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AE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Default="00F912AE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В Н И М А Н И Е</w:t>
      </w:r>
      <w:proofErr w:type="gramStart"/>
      <w:r w:rsidR="001F3D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proofErr w:type="gramEnd"/>
    </w:p>
    <w:p w:rsidR="0086316C" w:rsidRPr="00F912AE" w:rsidRDefault="0086316C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9E0" w:rsidRDefault="00EB4583" w:rsidP="009A09E0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458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85D4E">
        <w:rPr>
          <w:rFonts w:ascii="Times New Roman" w:hAnsi="Times New Roman" w:cs="Times New Roman"/>
          <w:sz w:val="28"/>
          <w:szCs w:val="28"/>
        </w:rPr>
        <w:t xml:space="preserve">изданием </w:t>
      </w:r>
      <w:r w:rsidR="00FD3AE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85D4E">
        <w:rPr>
          <w:rFonts w:ascii="Times New Roman" w:hAnsi="Times New Roman" w:cs="Times New Roman"/>
          <w:sz w:val="28"/>
          <w:szCs w:val="28"/>
        </w:rPr>
        <w:t xml:space="preserve">Минфина России от 29 июня 2023 г. № 100н «О внесении изменений </w:t>
      </w:r>
      <w:r w:rsidR="00FD3AEF">
        <w:rPr>
          <w:rFonts w:ascii="Times New Roman" w:hAnsi="Times New Roman" w:cs="Times New Roman"/>
          <w:sz w:val="28"/>
          <w:szCs w:val="28"/>
        </w:rPr>
        <w:t>в приказ Министерства финансов Российской Федерации от 17 мая 2022 г. №75н «Об утверждении кодов (перечней кодов) бюджетной классификации Российской Федерации на 2023 год (на 2023 год и плановый период 2024 и 2025 годов)» введены следующие коды бюджетной классификации, которые начинают действовать</w:t>
      </w:r>
      <w:proofErr w:type="gramEnd"/>
    </w:p>
    <w:p w:rsidR="007647B4" w:rsidRPr="00EB4583" w:rsidRDefault="00FD3AEF" w:rsidP="009A09E0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63B11">
        <w:rPr>
          <w:rFonts w:ascii="Times New Roman" w:hAnsi="Times New Roman" w:cs="Times New Roman"/>
          <w:b/>
          <w:sz w:val="28"/>
          <w:szCs w:val="28"/>
          <w:u w:val="single"/>
        </w:rPr>
        <w:t>с 15 августа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16C" w:rsidRDefault="0086316C" w:rsidP="00FD3AEF">
      <w:pPr>
        <w:pStyle w:val="a4"/>
        <w:spacing w:line="240" w:lineRule="auto"/>
        <w:ind w:left="-4536" w:firstLine="0"/>
        <w:jc w:val="center"/>
        <w:rPr>
          <w:szCs w:val="28"/>
        </w:rPr>
      </w:pPr>
    </w:p>
    <w:p w:rsidR="0086316C" w:rsidRPr="0028767D" w:rsidRDefault="00B535E3" w:rsidP="00E8524E">
      <w:pPr>
        <w:spacing w:after="0" w:line="240" w:lineRule="auto"/>
        <w:ind w:left="-524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67D">
        <w:rPr>
          <w:rFonts w:ascii="Times New Roman" w:hAnsi="Times New Roman" w:cs="Times New Roman"/>
          <w:b/>
          <w:sz w:val="28"/>
          <w:szCs w:val="28"/>
          <w:u w:val="single"/>
        </w:rPr>
        <w:t>КБК</w:t>
      </w:r>
      <w:r w:rsidR="0028767D" w:rsidRPr="00287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 части обязательного пенсионного страхования)</w:t>
      </w:r>
      <w:r w:rsidRPr="00287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21BDE" w:rsidRDefault="00321BDE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5E3" w:rsidRDefault="00EB4583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b/>
          <w:sz w:val="28"/>
          <w:szCs w:val="28"/>
        </w:rPr>
        <w:t>7971160709006000</w:t>
      </w:r>
      <w:r w:rsidR="00FD3AEF">
        <w:rPr>
          <w:rFonts w:ascii="Times New Roman" w:hAnsi="Times New Roman" w:cs="Times New Roman"/>
          <w:b/>
          <w:sz w:val="28"/>
          <w:szCs w:val="28"/>
        </w:rPr>
        <w:t>1</w:t>
      </w:r>
      <w:r w:rsidRPr="00EB4583">
        <w:rPr>
          <w:rFonts w:ascii="Times New Roman" w:hAnsi="Times New Roman" w:cs="Times New Roman"/>
          <w:b/>
          <w:sz w:val="28"/>
          <w:szCs w:val="28"/>
        </w:rPr>
        <w:t>140</w:t>
      </w:r>
      <w:r w:rsid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EF">
        <w:rPr>
          <w:rFonts w:ascii="Times New Roman" w:hAnsi="Times New Roman" w:cs="Times New Roman"/>
          <w:b/>
          <w:sz w:val="28"/>
          <w:szCs w:val="28"/>
        </w:rPr>
        <w:t>–</w:t>
      </w:r>
      <w:r w:rsid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EF" w:rsidRPr="00C63B11">
        <w:rPr>
          <w:rFonts w:ascii="Times New Roman" w:hAnsi="Times New Roman" w:cs="Times New Roman"/>
          <w:sz w:val="28"/>
          <w:szCs w:val="28"/>
        </w:rPr>
        <w:t>«Иные ш</w:t>
      </w:r>
      <w:r w:rsidR="00B535E3" w:rsidRPr="00C63B11">
        <w:rPr>
          <w:rFonts w:ascii="Times New Roman" w:hAnsi="Times New Roman" w:cs="Times New Roman"/>
          <w:sz w:val="28"/>
          <w:szCs w:val="28"/>
        </w:rPr>
        <w:t>трафы</w:t>
      </w:r>
      <w:r w:rsidR="00FD3AEF" w:rsidRPr="00C63B11">
        <w:rPr>
          <w:rFonts w:ascii="Times New Roman" w:hAnsi="Times New Roman" w:cs="Times New Roman"/>
          <w:sz w:val="28"/>
          <w:szCs w:val="28"/>
        </w:rPr>
        <w:t>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пенсионного страхования</w:t>
      </w:r>
      <w:r w:rsidR="0028767D" w:rsidRPr="00C63B11">
        <w:rPr>
          <w:rFonts w:ascii="Times New Roman" w:hAnsi="Times New Roman" w:cs="Times New Roman"/>
          <w:sz w:val="28"/>
          <w:szCs w:val="28"/>
        </w:rPr>
        <w:t>)</w:t>
      </w:r>
      <w:r w:rsidR="0058179B" w:rsidRPr="00C63B11">
        <w:rPr>
          <w:rFonts w:ascii="Times New Roman" w:hAnsi="Times New Roman" w:cs="Times New Roman"/>
          <w:sz w:val="28"/>
          <w:szCs w:val="28"/>
        </w:rPr>
        <w:t xml:space="preserve">» </w:t>
      </w:r>
      <w:r w:rsidR="00FD3AEF" w:rsidRPr="00C63B11">
        <w:rPr>
          <w:rFonts w:ascii="Times New Roman" w:hAnsi="Times New Roman" w:cs="Times New Roman"/>
          <w:sz w:val="28"/>
          <w:szCs w:val="28"/>
        </w:rPr>
        <w:t xml:space="preserve">- для перечисления финансовых санкций, предусмотренных статьей 17 Федерального закона </w:t>
      </w:r>
      <w:r w:rsidR="00B535E3" w:rsidRPr="00C63B11">
        <w:rPr>
          <w:rFonts w:ascii="Times New Roman" w:hAnsi="Times New Roman" w:cs="Times New Roman"/>
          <w:sz w:val="28"/>
          <w:szCs w:val="28"/>
        </w:rPr>
        <w:t>27-ФЗ;</w:t>
      </w:r>
    </w:p>
    <w:p w:rsidR="00E8524E" w:rsidRDefault="00E8524E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41" w:rsidRDefault="009B2E61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E61">
        <w:rPr>
          <w:rFonts w:ascii="Times New Roman" w:hAnsi="Times New Roman" w:cs="Times New Roman"/>
          <w:b/>
          <w:sz w:val="28"/>
          <w:szCs w:val="28"/>
        </w:rPr>
        <w:t>7971160123006000</w:t>
      </w:r>
      <w:r w:rsidR="00656B04">
        <w:rPr>
          <w:rFonts w:ascii="Times New Roman" w:hAnsi="Times New Roman" w:cs="Times New Roman"/>
          <w:b/>
          <w:sz w:val="28"/>
          <w:szCs w:val="28"/>
        </w:rPr>
        <w:t>1</w:t>
      </w:r>
      <w:r w:rsidRPr="009B2E61">
        <w:rPr>
          <w:rFonts w:ascii="Times New Roman" w:hAnsi="Times New Roman" w:cs="Times New Roman"/>
          <w:b/>
          <w:sz w:val="28"/>
          <w:szCs w:val="28"/>
        </w:rPr>
        <w:t>140</w:t>
      </w:r>
      <w:r w:rsid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7D">
        <w:rPr>
          <w:rFonts w:ascii="Times New Roman" w:hAnsi="Times New Roman" w:cs="Times New Roman"/>
          <w:b/>
          <w:sz w:val="28"/>
          <w:szCs w:val="28"/>
        </w:rPr>
        <w:t>–</w:t>
      </w:r>
      <w:r w:rsid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7D" w:rsidRPr="00C63B11">
        <w:rPr>
          <w:rFonts w:ascii="Times New Roman" w:hAnsi="Times New Roman" w:cs="Times New Roman"/>
          <w:sz w:val="28"/>
          <w:szCs w:val="28"/>
        </w:rPr>
        <w:t>«Административные ш</w:t>
      </w:r>
      <w:r w:rsidR="00B535E3" w:rsidRPr="00C63B11">
        <w:rPr>
          <w:rFonts w:ascii="Times New Roman" w:hAnsi="Times New Roman" w:cs="Times New Roman"/>
          <w:sz w:val="28"/>
          <w:szCs w:val="28"/>
        </w:rPr>
        <w:t>трафы</w:t>
      </w:r>
      <w:r w:rsidR="0028767D" w:rsidRPr="00C63B11">
        <w:rPr>
          <w:rFonts w:ascii="Times New Roman" w:hAnsi="Times New Roman" w:cs="Times New Roman"/>
          <w:sz w:val="28"/>
          <w:szCs w:val="28"/>
        </w:rPr>
        <w:t>, установленные главой 15 Кодекса</w:t>
      </w:r>
      <w:r w:rsidR="00B535E3" w:rsidRPr="00C63B11">
        <w:rPr>
          <w:rFonts w:ascii="Times New Roman" w:hAnsi="Times New Roman" w:cs="Times New Roman"/>
          <w:sz w:val="28"/>
          <w:szCs w:val="28"/>
        </w:rPr>
        <w:t xml:space="preserve"> </w:t>
      </w:r>
      <w:r w:rsidR="0028767D" w:rsidRPr="00C63B11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за административные правонарушения в области финансов, налогов и сборов, страхова</w:t>
      </w:r>
      <w:r w:rsidR="00190333">
        <w:rPr>
          <w:rFonts w:ascii="Times New Roman" w:hAnsi="Times New Roman" w:cs="Times New Roman"/>
          <w:sz w:val="28"/>
          <w:szCs w:val="28"/>
        </w:rPr>
        <w:t>ния</w:t>
      </w:r>
      <w:r w:rsidR="0028767D" w:rsidRPr="00C63B11">
        <w:rPr>
          <w:rFonts w:ascii="Times New Roman" w:hAnsi="Times New Roman" w:cs="Times New Roman"/>
          <w:sz w:val="28"/>
          <w:szCs w:val="28"/>
        </w:rPr>
        <w:t>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пенсионного страхования)» - для перечисления административных штрафов, предусмотренных частью 1</w:t>
      </w:r>
      <w:proofErr w:type="gramEnd"/>
      <w:r w:rsidR="0028767D" w:rsidRPr="00C63B11">
        <w:rPr>
          <w:rFonts w:ascii="Times New Roman" w:hAnsi="Times New Roman" w:cs="Times New Roman"/>
          <w:sz w:val="28"/>
          <w:szCs w:val="28"/>
        </w:rPr>
        <w:t xml:space="preserve"> статьи 15.33.2 </w:t>
      </w:r>
      <w:r w:rsidR="0058179B" w:rsidRPr="00C63B11">
        <w:rPr>
          <w:rFonts w:ascii="Times New Roman" w:hAnsi="Times New Roman" w:cs="Times New Roman"/>
          <w:sz w:val="28"/>
          <w:szCs w:val="28"/>
        </w:rPr>
        <w:t>КоАП</w:t>
      </w:r>
      <w:r w:rsidR="00077D6D">
        <w:rPr>
          <w:rFonts w:ascii="Times New Roman" w:hAnsi="Times New Roman" w:cs="Times New Roman"/>
          <w:sz w:val="28"/>
          <w:szCs w:val="28"/>
        </w:rPr>
        <w:t>.</w:t>
      </w:r>
    </w:p>
    <w:p w:rsidR="00E8524E" w:rsidRDefault="00E8524E" w:rsidP="00E8524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24E" w:rsidRDefault="00E8524E" w:rsidP="00E8524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4E">
        <w:rPr>
          <w:rFonts w:ascii="Times New Roman" w:hAnsi="Times New Roman" w:cs="Times New Roman"/>
          <w:b/>
          <w:sz w:val="28"/>
          <w:szCs w:val="28"/>
        </w:rPr>
        <w:t xml:space="preserve">Обращаем внимание! </w:t>
      </w:r>
    </w:p>
    <w:p w:rsidR="00E8524E" w:rsidRPr="00E8524E" w:rsidRDefault="00E8524E" w:rsidP="00E8524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24E" w:rsidRDefault="00E8524E" w:rsidP="00E8524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524E">
        <w:rPr>
          <w:rFonts w:ascii="Times New Roman" w:hAnsi="Times New Roman" w:cs="Times New Roman"/>
          <w:sz w:val="28"/>
          <w:szCs w:val="28"/>
        </w:rPr>
        <w:t>ля перечисления задолженности по финансовым санкциям, предусмотренным статьей 17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8524E">
        <w:rPr>
          <w:rFonts w:ascii="Times New Roman" w:hAnsi="Times New Roman" w:cs="Times New Roman"/>
          <w:sz w:val="28"/>
          <w:szCs w:val="28"/>
        </w:rPr>
        <w:t xml:space="preserve">27-ФЗ, и административным  штрафам, предусмотренным статьей 15.33.2 КоАП, образовавшейся до 1 января 2020 года, должна осуществляться </w:t>
      </w:r>
      <w:proofErr w:type="gramStart"/>
      <w:r w:rsidRPr="00E8524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24E" w:rsidRDefault="00E8524E" w:rsidP="00E8524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EB4583">
        <w:rPr>
          <w:rFonts w:ascii="Times New Roman" w:hAnsi="Times New Roman" w:cs="Times New Roman"/>
          <w:b/>
          <w:sz w:val="28"/>
          <w:szCs w:val="28"/>
        </w:rPr>
        <w:t>79711610124010200140</w:t>
      </w:r>
      <w:r w:rsidRP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трафы 27-ФЗ до 01.01.2020 г</w:t>
      </w:r>
      <w:r w:rsidRPr="00E8524E">
        <w:rPr>
          <w:rFonts w:ascii="Times New Roman" w:hAnsi="Times New Roman" w:cs="Times New Roman"/>
          <w:b/>
          <w:sz w:val="28"/>
          <w:szCs w:val="28"/>
        </w:rPr>
        <w:t>.</w:t>
      </w:r>
    </w:p>
    <w:p w:rsidR="0086316C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6C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6C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6C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6C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6C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6C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6C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67D" w:rsidRPr="0028767D" w:rsidRDefault="0028767D" w:rsidP="0028767D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67D">
        <w:rPr>
          <w:rFonts w:ascii="Times New Roman" w:hAnsi="Times New Roman" w:cs="Times New Roman"/>
          <w:b/>
          <w:sz w:val="28"/>
          <w:szCs w:val="28"/>
          <w:u w:val="single"/>
        </w:rPr>
        <w:t>КБК (в части обязательного социального страхования на случай временной нетрудоспособности и в связи с материнством</w:t>
      </w:r>
      <w:r w:rsidR="009A09E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A09E0" w:rsidRPr="009A09E0">
        <w:rPr>
          <w:rFonts w:ascii="Times New Roman" w:hAnsi="Times New Roman" w:cs="Times New Roman"/>
          <w:sz w:val="28"/>
          <w:szCs w:val="28"/>
        </w:rPr>
        <w:t xml:space="preserve"> </w:t>
      </w:r>
      <w:r w:rsidR="009A09E0" w:rsidRPr="009A09E0">
        <w:rPr>
          <w:rFonts w:ascii="Times New Roman" w:hAnsi="Times New Roman" w:cs="Times New Roman"/>
          <w:b/>
          <w:sz w:val="28"/>
          <w:szCs w:val="28"/>
          <w:u w:val="single"/>
        </w:rPr>
        <w:t>а также от несчастных случаев на производстве и профессиональных заболеваний</w:t>
      </w:r>
      <w:r w:rsidRPr="0028767D">
        <w:rPr>
          <w:rFonts w:ascii="Times New Roman" w:hAnsi="Times New Roman" w:cs="Times New Roman"/>
          <w:b/>
          <w:sz w:val="28"/>
          <w:szCs w:val="28"/>
          <w:u w:val="single"/>
        </w:rPr>
        <w:t xml:space="preserve">): </w:t>
      </w:r>
    </w:p>
    <w:p w:rsidR="00321BDE" w:rsidRDefault="00321BDE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9E0" w:rsidRDefault="00656B04" w:rsidP="0058179B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b/>
          <w:sz w:val="28"/>
          <w:szCs w:val="28"/>
        </w:rPr>
        <w:t>7971160709006000</w:t>
      </w:r>
      <w:r w:rsidR="0058179B">
        <w:rPr>
          <w:rFonts w:ascii="Times New Roman" w:hAnsi="Times New Roman" w:cs="Times New Roman"/>
          <w:b/>
          <w:sz w:val="28"/>
          <w:szCs w:val="28"/>
        </w:rPr>
        <w:t>2</w:t>
      </w:r>
      <w:r w:rsidRPr="00EB4583"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3B11">
        <w:rPr>
          <w:rFonts w:ascii="Times New Roman" w:hAnsi="Times New Roman" w:cs="Times New Roman"/>
          <w:sz w:val="28"/>
          <w:szCs w:val="28"/>
        </w:rPr>
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</w:t>
      </w:r>
      <w:r w:rsidR="0058179B" w:rsidRPr="00C63B11">
        <w:rPr>
          <w:rFonts w:ascii="Times New Roman" w:hAnsi="Times New Roman" w:cs="Times New Roman"/>
          <w:sz w:val="28"/>
          <w:szCs w:val="28"/>
        </w:rPr>
        <w:t>в части обязательного социального страхования на случай временной нетрудоспособности и в связи с материнством</w:t>
      </w:r>
      <w:r w:rsidRPr="00C63B11">
        <w:rPr>
          <w:rFonts w:ascii="Times New Roman" w:hAnsi="Times New Roman" w:cs="Times New Roman"/>
          <w:sz w:val="28"/>
          <w:szCs w:val="28"/>
        </w:rPr>
        <w:t>)</w:t>
      </w:r>
      <w:r w:rsidR="0058179B" w:rsidRPr="00C63B11">
        <w:rPr>
          <w:rFonts w:ascii="Times New Roman" w:hAnsi="Times New Roman" w:cs="Times New Roman"/>
          <w:sz w:val="28"/>
          <w:szCs w:val="28"/>
        </w:rPr>
        <w:t xml:space="preserve">» </w:t>
      </w:r>
      <w:r w:rsidRPr="00C63B11">
        <w:rPr>
          <w:rFonts w:ascii="Times New Roman" w:hAnsi="Times New Roman" w:cs="Times New Roman"/>
          <w:sz w:val="28"/>
          <w:szCs w:val="28"/>
        </w:rPr>
        <w:t xml:space="preserve">- для перечисления </w:t>
      </w:r>
      <w:r w:rsidR="0058179B" w:rsidRPr="00C63B11">
        <w:rPr>
          <w:rFonts w:ascii="Times New Roman" w:hAnsi="Times New Roman" w:cs="Times New Roman"/>
          <w:sz w:val="28"/>
          <w:szCs w:val="28"/>
        </w:rPr>
        <w:t>штрафов,</w:t>
      </w:r>
      <w:r w:rsidRPr="00C63B11">
        <w:rPr>
          <w:rFonts w:ascii="Times New Roman" w:hAnsi="Times New Roman" w:cs="Times New Roman"/>
          <w:sz w:val="28"/>
          <w:szCs w:val="28"/>
        </w:rPr>
        <w:t xml:space="preserve"> предусмотренных статьей </w:t>
      </w:r>
      <w:r w:rsidR="0058179B" w:rsidRPr="00C63B11">
        <w:rPr>
          <w:rFonts w:ascii="Times New Roman" w:hAnsi="Times New Roman" w:cs="Times New Roman"/>
          <w:sz w:val="28"/>
          <w:szCs w:val="28"/>
        </w:rPr>
        <w:t>15.2</w:t>
      </w:r>
      <w:r w:rsidRPr="00C63B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8179B" w:rsidRPr="00C63B11">
        <w:rPr>
          <w:rFonts w:ascii="Times New Roman" w:hAnsi="Times New Roman" w:cs="Times New Roman"/>
          <w:sz w:val="28"/>
          <w:szCs w:val="28"/>
        </w:rPr>
        <w:t>№ 255</w:t>
      </w:r>
      <w:r w:rsidRPr="00C63B11">
        <w:rPr>
          <w:rFonts w:ascii="Times New Roman" w:hAnsi="Times New Roman" w:cs="Times New Roman"/>
          <w:sz w:val="28"/>
          <w:szCs w:val="28"/>
        </w:rPr>
        <w:t>-ФЗ;</w:t>
      </w:r>
    </w:p>
    <w:p w:rsidR="006D2024" w:rsidRDefault="006D2024" w:rsidP="0058179B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33" w:rsidRDefault="0058179B" w:rsidP="0058179B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583">
        <w:rPr>
          <w:rFonts w:ascii="Times New Roman" w:hAnsi="Times New Roman" w:cs="Times New Roman"/>
          <w:b/>
          <w:sz w:val="28"/>
          <w:szCs w:val="28"/>
        </w:rPr>
        <w:t>7971160709006000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4583"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3B11">
        <w:rPr>
          <w:rFonts w:ascii="Times New Roman" w:hAnsi="Times New Roman" w:cs="Times New Roman"/>
          <w:sz w:val="28"/>
          <w:szCs w:val="28"/>
        </w:rPr>
        <w:t xml:space="preserve"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</w:t>
      </w:r>
      <w:r w:rsidRPr="00077D6D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077D6D" w:rsidRPr="00077D6D">
        <w:rPr>
          <w:rFonts w:ascii="Times New Roman" w:hAnsi="Times New Roman" w:cs="Times New Roman"/>
          <w:sz w:val="28"/>
          <w:szCs w:val="28"/>
        </w:rPr>
        <w:t>от несчастных</w:t>
      </w:r>
      <w:r w:rsidR="00077D6D">
        <w:rPr>
          <w:rFonts w:ascii="Times New Roman" w:hAnsi="Times New Roman" w:cs="Times New Roman"/>
          <w:sz w:val="28"/>
          <w:szCs w:val="28"/>
        </w:rPr>
        <w:t xml:space="preserve"> случаев на производстве и профессиональных заболеваний)» </w:t>
      </w:r>
      <w:r w:rsidRPr="00C63B11">
        <w:rPr>
          <w:rFonts w:ascii="Times New Roman" w:hAnsi="Times New Roman" w:cs="Times New Roman"/>
          <w:sz w:val="28"/>
          <w:szCs w:val="28"/>
        </w:rPr>
        <w:t>- для перечисления штрафов, предусмотренных статьями 26.28, 26.31, 26.32, 26.33, 26.34 Федерального закона № 125-ФЗ;</w:t>
      </w:r>
      <w:proofErr w:type="gramEnd"/>
    </w:p>
    <w:p w:rsidR="006D2024" w:rsidRPr="00C63B11" w:rsidRDefault="006D2024" w:rsidP="0058179B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33" w:rsidRDefault="00656B04" w:rsidP="00656B04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E61">
        <w:rPr>
          <w:rFonts w:ascii="Times New Roman" w:hAnsi="Times New Roman" w:cs="Times New Roman"/>
          <w:b/>
          <w:sz w:val="28"/>
          <w:szCs w:val="28"/>
        </w:rPr>
        <w:t>797116</w:t>
      </w:r>
      <w:r w:rsidR="0058179B">
        <w:rPr>
          <w:rFonts w:ascii="Times New Roman" w:hAnsi="Times New Roman" w:cs="Times New Roman"/>
          <w:b/>
          <w:sz w:val="28"/>
          <w:szCs w:val="28"/>
        </w:rPr>
        <w:t>1</w:t>
      </w:r>
      <w:r w:rsidRPr="009B2E61">
        <w:rPr>
          <w:rFonts w:ascii="Times New Roman" w:hAnsi="Times New Roman" w:cs="Times New Roman"/>
          <w:b/>
          <w:sz w:val="28"/>
          <w:szCs w:val="28"/>
        </w:rPr>
        <w:t>012</w:t>
      </w:r>
      <w:r w:rsidR="0058179B">
        <w:rPr>
          <w:rFonts w:ascii="Times New Roman" w:hAnsi="Times New Roman" w:cs="Times New Roman"/>
          <w:b/>
          <w:sz w:val="28"/>
          <w:szCs w:val="28"/>
        </w:rPr>
        <w:t>4</w:t>
      </w:r>
      <w:r w:rsidRPr="009B2E61">
        <w:rPr>
          <w:rFonts w:ascii="Times New Roman" w:hAnsi="Times New Roman" w:cs="Times New Roman"/>
          <w:b/>
          <w:sz w:val="28"/>
          <w:szCs w:val="28"/>
        </w:rPr>
        <w:t>0</w:t>
      </w:r>
      <w:r w:rsidR="0058179B">
        <w:rPr>
          <w:rFonts w:ascii="Times New Roman" w:hAnsi="Times New Roman" w:cs="Times New Roman"/>
          <w:b/>
          <w:sz w:val="28"/>
          <w:szCs w:val="28"/>
        </w:rPr>
        <w:t>1</w:t>
      </w:r>
      <w:r w:rsidRPr="009B2E61">
        <w:rPr>
          <w:rFonts w:ascii="Times New Roman" w:hAnsi="Times New Roman" w:cs="Times New Roman"/>
          <w:b/>
          <w:sz w:val="28"/>
          <w:szCs w:val="28"/>
        </w:rPr>
        <w:t>0</w:t>
      </w:r>
      <w:r w:rsidR="0058179B">
        <w:rPr>
          <w:rFonts w:ascii="Times New Roman" w:hAnsi="Times New Roman" w:cs="Times New Roman"/>
          <w:b/>
          <w:sz w:val="28"/>
          <w:szCs w:val="28"/>
        </w:rPr>
        <w:t>3</w:t>
      </w:r>
      <w:r w:rsidRPr="009B2E61">
        <w:rPr>
          <w:rFonts w:ascii="Times New Roman" w:hAnsi="Times New Roman" w:cs="Times New Roman"/>
          <w:b/>
          <w:sz w:val="28"/>
          <w:szCs w:val="28"/>
        </w:rPr>
        <w:t>00140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3B11">
        <w:rPr>
          <w:rFonts w:ascii="Times New Roman" w:hAnsi="Times New Roman" w:cs="Times New Roman"/>
          <w:sz w:val="28"/>
          <w:szCs w:val="28"/>
        </w:rPr>
        <w:t>«</w:t>
      </w:r>
      <w:r w:rsidR="0058179B" w:rsidRPr="00C63B11">
        <w:rPr>
          <w:rFonts w:ascii="Times New Roman" w:hAnsi="Times New Roman" w:cs="Times New Roman"/>
          <w:sz w:val="28"/>
          <w:szCs w:val="28"/>
        </w:rPr>
        <w:t>Доходы от денежных взысканий (штрафов)</w:t>
      </w:r>
      <w:r w:rsidRPr="00C63B11">
        <w:rPr>
          <w:rFonts w:ascii="Times New Roman" w:hAnsi="Times New Roman" w:cs="Times New Roman"/>
          <w:sz w:val="28"/>
          <w:szCs w:val="28"/>
        </w:rPr>
        <w:t>,</w:t>
      </w:r>
      <w:r w:rsidR="0058179B" w:rsidRPr="00C63B11">
        <w:rPr>
          <w:rFonts w:ascii="Times New Roman" w:hAnsi="Times New Roman" w:cs="Times New Roman"/>
          <w:sz w:val="28"/>
          <w:szCs w:val="28"/>
        </w:rPr>
        <w:t xml:space="preserve"> поступающие в счет погашения задолженности, образовавше</w:t>
      </w:r>
      <w:r w:rsidR="001F3D33" w:rsidRPr="00C63B11">
        <w:rPr>
          <w:rFonts w:ascii="Times New Roman" w:hAnsi="Times New Roman" w:cs="Times New Roman"/>
          <w:sz w:val="28"/>
          <w:szCs w:val="28"/>
        </w:rPr>
        <w:t>йся до 1 января 2020 года, подлежащие зачислению в бюджет Фонда пен</w:t>
      </w:r>
      <w:r w:rsidR="0058179B" w:rsidRPr="00C63B11">
        <w:rPr>
          <w:rFonts w:ascii="Times New Roman" w:hAnsi="Times New Roman" w:cs="Times New Roman"/>
          <w:sz w:val="28"/>
          <w:szCs w:val="28"/>
        </w:rPr>
        <w:t>с</w:t>
      </w:r>
      <w:r w:rsidR="001F3D33" w:rsidRPr="00C63B11">
        <w:rPr>
          <w:rFonts w:ascii="Times New Roman" w:hAnsi="Times New Roman" w:cs="Times New Roman"/>
          <w:sz w:val="28"/>
          <w:szCs w:val="28"/>
        </w:rPr>
        <w:t xml:space="preserve">ионного и социального страхования </w:t>
      </w:r>
      <w:r w:rsidRPr="00C63B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F3D33" w:rsidRPr="00C63B11">
        <w:rPr>
          <w:rFonts w:ascii="Times New Roman" w:hAnsi="Times New Roman" w:cs="Times New Roman"/>
          <w:sz w:val="28"/>
          <w:szCs w:val="28"/>
        </w:rPr>
        <w:t xml:space="preserve"> по нормативам, действовавшим в 2019 году (</w:t>
      </w:r>
      <w:r w:rsidRPr="00C63B11">
        <w:rPr>
          <w:rFonts w:ascii="Times New Roman" w:hAnsi="Times New Roman" w:cs="Times New Roman"/>
          <w:sz w:val="28"/>
          <w:szCs w:val="28"/>
        </w:rPr>
        <w:t>в части обязательного социального страхования на случай временной нетрудоспособности и в связи с материнством</w:t>
      </w:r>
      <w:r w:rsidR="0086316C">
        <w:rPr>
          <w:rFonts w:ascii="Times New Roman" w:hAnsi="Times New Roman" w:cs="Times New Roman"/>
          <w:sz w:val="28"/>
          <w:szCs w:val="28"/>
        </w:rPr>
        <w:t>, а также от несчастных случаев на производстве и профессиональных заболеваний</w:t>
      </w:r>
      <w:r w:rsidRPr="00C63B11">
        <w:rPr>
          <w:rFonts w:ascii="Times New Roman" w:hAnsi="Times New Roman" w:cs="Times New Roman"/>
          <w:sz w:val="28"/>
          <w:szCs w:val="28"/>
        </w:rPr>
        <w:t>)» - для перечисления</w:t>
      </w:r>
      <w:proofErr w:type="gramEnd"/>
      <w:r w:rsidRPr="00C63B11">
        <w:rPr>
          <w:rFonts w:ascii="Times New Roman" w:hAnsi="Times New Roman" w:cs="Times New Roman"/>
          <w:sz w:val="28"/>
          <w:szCs w:val="28"/>
        </w:rPr>
        <w:t xml:space="preserve"> </w:t>
      </w:r>
      <w:r w:rsidR="001F3D33" w:rsidRPr="00C63B11">
        <w:rPr>
          <w:rFonts w:ascii="Times New Roman" w:hAnsi="Times New Roman" w:cs="Times New Roman"/>
          <w:sz w:val="28"/>
          <w:szCs w:val="28"/>
        </w:rPr>
        <w:t>задолженности по штрафам, предусмотренным Федеральными законами № 255-ФЗ и 125-ФЗ, образовавшейся до 1 января 2020 года</w:t>
      </w:r>
      <w:r w:rsidR="0058179B" w:rsidRPr="00C63B11">
        <w:rPr>
          <w:rFonts w:ascii="Times New Roman" w:hAnsi="Times New Roman" w:cs="Times New Roman"/>
          <w:sz w:val="28"/>
          <w:szCs w:val="28"/>
        </w:rPr>
        <w:t>;</w:t>
      </w:r>
    </w:p>
    <w:p w:rsidR="006D2024" w:rsidRDefault="006D2024" w:rsidP="00656B04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16C" w:rsidRDefault="0058179B" w:rsidP="0086316C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2E61">
        <w:rPr>
          <w:rFonts w:ascii="Times New Roman" w:hAnsi="Times New Roman" w:cs="Times New Roman"/>
          <w:b/>
          <w:sz w:val="28"/>
          <w:szCs w:val="28"/>
        </w:rPr>
        <w:t>7971160123006000</w:t>
      </w:r>
      <w:r w:rsidR="0086316C">
        <w:rPr>
          <w:rFonts w:ascii="Times New Roman" w:hAnsi="Times New Roman" w:cs="Times New Roman"/>
          <w:b/>
          <w:sz w:val="28"/>
          <w:szCs w:val="28"/>
        </w:rPr>
        <w:t>2</w:t>
      </w:r>
      <w:r w:rsidRPr="009B2E61"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3B11">
        <w:rPr>
          <w:rFonts w:ascii="Times New Roman" w:hAnsi="Times New Roman" w:cs="Times New Roman"/>
          <w:sz w:val="28"/>
          <w:szCs w:val="28"/>
        </w:rPr>
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</w:t>
      </w:r>
      <w:r w:rsidR="00190333">
        <w:rPr>
          <w:rFonts w:ascii="Times New Roman" w:hAnsi="Times New Roman" w:cs="Times New Roman"/>
          <w:sz w:val="28"/>
          <w:szCs w:val="28"/>
        </w:rPr>
        <w:t>ния</w:t>
      </w:r>
      <w:r w:rsidRPr="00C63B11">
        <w:rPr>
          <w:rFonts w:ascii="Times New Roman" w:hAnsi="Times New Roman" w:cs="Times New Roman"/>
          <w:sz w:val="28"/>
          <w:szCs w:val="28"/>
        </w:rPr>
        <w:t>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</w:t>
      </w:r>
      <w:proofErr w:type="gramEnd"/>
      <w:r w:rsidRPr="00C63B11">
        <w:rPr>
          <w:rFonts w:ascii="Times New Roman" w:hAnsi="Times New Roman" w:cs="Times New Roman"/>
          <w:sz w:val="28"/>
          <w:szCs w:val="28"/>
        </w:rPr>
        <w:t xml:space="preserve"> с материнством)» - для перечисления административных штрафов, предусмотренных </w:t>
      </w:r>
      <w:r w:rsidR="0086316C">
        <w:rPr>
          <w:rFonts w:ascii="Times New Roman" w:hAnsi="Times New Roman" w:cs="Times New Roman"/>
          <w:sz w:val="28"/>
          <w:szCs w:val="28"/>
        </w:rPr>
        <w:t>статьей 15.33 КоАП;</w:t>
      </w:r>
    </w:p>
    <w:p w:rsidR="0086316C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024" w:rsidRDefault="006D2024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024" w:rsidRDefault="006D2024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024" w:rsidRDefault="006D2024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33" w:rsidRDefault="0086316C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2E61">
        <w:rPr>
          <w:rFonts w:ascii="Times New Roman" w:hAnsi="Times New Roman" w:cs="Times New Roman"/>
          <w:b/>
          <w:sz w:val="28"/>
          <w:szCs w:val="28"/>
        </w:rPr>
        <w:t>7971160123006000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2E61"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3B11">
        <w:rPr>
          <w:rFonts w:ascii="Times New Roman" w:hAnsi="Times New Roman" w:cs="Times New Roman"/>
          <w:sz w:val="28"/>
          <w:szCs w:val="28"/>
        </w:rPr>
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</w:t>
      </w:r>
      <w:r w:rsidR="00190333">
        <w:rPr>
          <w:rFonts w:ascii="Times New Roman" w:hAnsi="Times New Roman" w:cs="Times New Roman"/>
          <w:sz w:val="28"/>
          <w:szCs w:val="28"/>
        </w:rPr>
        <w:t>ния</w:t>
      </w:r>
      <w:r w:rsidRPr="00C63B11">
        <w:rPr>
          <w:rFonts w:ascii="Times New Roman" w:hAnsi="Times New Roman" w:cs="Times New Roman"/>
          <w:sz w:val="28"/>
          <w:szCs w:val="28"/>
        </w:rPr>
        <w:t>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от несчастных случаев на производстве и профессиональных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заболеваний)»- для </w:t>
      </w:r>
      <w:r w:rsidRPr="00C63B11">
        <w:rPr>
          <w:rFonts w:ascii="Times New Roman" w:hAnsi="Times New Roman" w:cs="Times New Roman"/>
          <w:sz w:val="28"/>
          <w:szCs w:val="28"/>
        </w:rPr>
        <w:t xml:space="preserve">перечисления административных штрафов, предусмотренных частью 2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C6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58179B" w:rsidRPr="00C63B11">
        <w:rPr>
          <w:rFonts w:ascii="Times New Roman" w:hAnsi="Times New Roman" w:cs="Times New Roman"/>
          <w:sz w:val="28"/>
          <w:szCs w:val="28"/>
        </w:rPr>
        <w:t>10 и статьями 15.32, 15.33 КоАП.</w:t>
      </w:r>
    </w:p>
    <w:p w:rsidR="00C63B11" w:rsidRDefault="00C63B11" w:rsidP="00FD3AEF">
      <w:pPr>
        <w:pStyle w:val="a4"/>
        <w:spacing w:line="240" w:lineRule="auto"/>
        <w:ind w:left="-4536" w:firstLine="0"/>
        <w:rPr>
          <w:b/>
          <w:szCs w:val="28"/>
        </w:rPr>
      </w:pPr>
    </w:p>
    <w:p w:rsidR="006D2024" w:rsidRDefault="006D2024" w:rsidP="00FD3AEF">
      <w:pPr>
        <w:pStyle w:val="a4"/>
        <w:spacing w:line="240" w:lineRule="auto"/>
        <w:ind w:left="-4536" w:firstLine="0"/>
        <w:rPr>
          <w:b/>
          <w:szCs w:val="28"/>
        </w:rPr>
      </w:pPr>
    </w:p>
    <w:p w:rsidR="006D2024" w:rsidRDefault="006D2024" w:rsidP="00FD3AEF">
      <w:pPr>
        <w:pStyle w:val="a4"/>
        <w:spacing w:line="240" w:lineRule="auto"/>
        <w:ind w:left="-4536" w:firstLine="0"/>
        <w:rPr>
          <w:b/>
          <w:szCs w:val="28"/>
        </w:rPr>
      </w:pPr>
    </w:p>
    <w:p w:rsidR="006D2024" w:rsidRDefault="006D2024" w:rsidP="00FD3AEF">
      <w:pPr>
        <w:pStyle w:val="a4"/>
        <w:spacing w:line="240" w:lineRule="auto"/>
        <w:ind w:left="-4536" w:firstLine="0"/>
        <w:rPr>
          <w:b/>
          <w:szCs w:val="28"/>
        </w:rPr>
      </w:pPr>
    </w:p>
    <w:p w:rsidR="006D2024" w:rsidRDefault="006D2024" w:rsidP="00FD3AEF">
      <w:pPr>
        <w:pStyle w:val="a4"/>
        <w:spacing w:line="240" w:lineRule="auto"/>
        <w:ind w:left="-4536" w:firstLine="0"/>
        <w:rPr>
          <w:b/>
          <w:szCs w:val="28"/>
        </w:rPr>
      </w:pPr>
    </w:p>
    <w:p w:rsidR="00FD3AEF" w:rsidRPr="006E26B4" w:rsidRDefault="00FD3AEF" w:rsidP="00FD3AEF">
      <w:pPr>
        <w:pStyle w:val="a4"/>
        <w:spacing w:line="240" w:lineRule="auto"/>
        <w:ind w:left="-4536" w:firstLine="0"/>
        <w:rPr>
          <w:b/>
          <w:szCs w:val="28"/>
        </w:rPr>
      </w:pPr>
      <w:r w:rsidRPr="006E26B4">
        <w:rPr>
          <w:b/>
          <w:szCs w:val="28"/>
        </w:rPr>
        <w:t xml:space="preserve">Реквизиты для заполнения платежного документа </w:t>
      </w:r>
      <w:r>
        <w:rPr>
          <w:b/>
          <w:szCs w:val="28"/>
        </w:rPr>
        <w:t xml:space="preserve">в уплату платежей в бюджетную систему Российской Федерации </w:t>
      </w:r>
      <w:r w:rsidR="0028767D">
        <w:rPr>
          <w:b/>
          <w:szCs w:val="28"/>
        </w:rPr>
        <w:t>остаются без изменений</w:t>
      </w:r>
    </w:p>
    <w:p w:rsidR="00FD3AEF" w:rsidRPr="006E26B4" w:rsidRDefault="00FD3AEF" w:rsidP="00FD3AEF">
      <w:pPr>
        <w:pStyle w:val="a4"/>
        <w:spacing w:line="240" w:lineRule="auto"/>
        <w:ind w:left="-4536" w:firstLine="0"/>
        <w:rPr>
          <w:b/>
          <w:szCs w:val="28"/>
          <w:u w:val="single"/>
        </w:rPr>
      </w:pPr>
    </w:p>
    <w:p w:rsidR="00FD3AEF" w:rsidRPr="001F3D33" w:rsidRDefault="00FD3AEF" w:rsidP="00FD3AEF">
      <w:pPr>
        <w:pStyle w:val="a4"/>
        <w:spacing w:line="240" w:lineRule="auto"/>
        <w:ind w:left="-4536" w:firstLine="0"/>
        <w:rPr>
          <w:szCs w:val="28"/>
        </w:rPr>
      </w:pPr>
      <w:r w:rsidRPr="001F3D33">
        <w:rPr>
          <w:szCs w:val="28"/>
        </w:rPr>
        <w:t>Наименование: УФК по Алтайскому краю (ОСФР по Алтайскому краю)</w:t>
      </w:r>
    </w:p>
    <w:p w:rsidR="00FD3AEF" w:rsidRDefault="00FD3AEF" w:rsidP="00FD3AEF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ИНН 2225008796</w:t>
      </w:r>
    </w:p>
    <w:p w:rsidR="00FD3AEF" w:rsidRDefault="00FD3AEF" w:rsidP="00FD3AEF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КПП 222501001</w:t>
      </w:r>
    </w:p>
    <w:p w:rsidR="00FD3AEF" w:rsidRDefault="00FD3AEF" w:rsidP="00FD3AEF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ОКТМО 01701000</w:t>
      </w:r>
    </w:p>
    <w:p w:rsidR="00FD3AEF" w:rsidRDefault="00FD3AEF" w:rsidP="00FD3AEF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Банковский счет: 40102810045370000009</w:t>
      </w:r>
    </w:p>
    <w:p w:rsidR="00FD3AEF" w:rsidRDefault="00FD3AEF" w:rsidP="00FD3AEF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Казначейский счет: 03100643000000011700</w:t>
      </w:r>
    </w:p>
    <w:p w:rsidR="00FD3AEF" w:rsidRDefault="00FD3AEF" w:rsidP="00FD3AEF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БИК ТОФК: 010173001</w:t>
      </w:r>
    </w:p>
    <w:p w:rsidR="00FD3AEF" w:rsidRDefault="00FD3AEF" w:rsidP="00FD3AEF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Наименование банка: ОТДЕЛЕНИЕ БАРНАУЛ БАНКА РОССИИ//УФК по Алтайскому краю г. Барнаул </w:t>
      </w:r>
    </w:p>
    <w:p w:rsidR="00FD3AEF" w:rsidRDefault="00FD3AEF" w:rsidP="00FD3AEF">
      <w:pPr>
        <w:pStyle w:val="a4"/>
        <w:spacing w:line="240" w:lineRule="auto"/>
        <w:ind w:left="-4165" w:firstLine="0"/>
        <w:rPr>
          <w:szCs w:val="28"/>
        </w:rPr>
      </w:pPr>
    </w:p>
    <w:p w:rsidR="00FD3AEF" w:rsidRPr="00B535E3" w:rsidRDefault="00FD3AEF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3AEF" w:rsidRPr="00B535E3" w:rsidSect="00CB03D3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27B"/>
    <w:multiLevelType w:val="hybridMultilevel"/>
    <w:tmpl w:val="011E37A8"/>
    <w:lvl w:ilvl="0" w:tplc="AEFEE67E">
      <w:start w:val="1"/>
      <w:numFmt w:val="decimal"/>
      <w:lvlText w:val="%1."/>
      <w:lvlJc w:val="left"/>
      <w:pPr>
        <w:ind w:left="-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45" w:hanging="360"/>
      </w:pPr>
    </w:lvl>
    <w:lvl w:ilvl="2" w:tplc="0419001B" w:tentative="1">
      <w:start w:val="1"/>
      <w:numFmt w:val="lowerRoman"/>
      <w:lvlText w:val="%3."/>
      <w:lvlJc w:val="right"/>
      <w:pPr>
        <w:ind w:left="-2725" w:hanging="180"/>
      </w:pPr>
    </w:lvl>
    <w:lvl w:ilvl="3" w:tplc="0419000F" w:tentative="1">
      <w:start w:val="1"/>
      <w:numFmt w:val="decimal"/>
      <w:lvlText w:val="%4."/>
      <w:lvlJc w:val="left"/>
      <w:pPr>
        <w:ind w:left="-2005" w:hanging="360"/>
      </w:pPr>
    </w:lvl>
    <w:lvl w:ilvl="4" w:tplc="04190019" w:tentative="1">
      <w:start w:val="1"/>
      <w:numFmt w:val="lowerLetter"/>
      <w:lvlText w:val="%5."/>
      <w:lvlJc w:val="left"/>
      <w:pPr>
        <w:ind w:left="-1285" w:hanging="360"/>
      </w:pPr>
    </w:lvl>
    <w:lvl w:ilvl="5" w:tplc="0419001B" w:tentative="1">
      <w:start w:val="1"/>
      <w:numFmt w:val="lowerRoman"/>
      <w:lvlText w:val="%6."/>
      <w:lvlJc w:val="right"/>
      <w:pPr>
        <w:ind w:left="-565" w:hanging="180"/>
      </w:pPr>
    </w:lvl>
    <w:lvl w:ilvl="6" w:tplc="0419000F" w:tentative="1">
      <w:start w:val="1"/>
      <w:numFmt w:val="decimal"/>
      <w:lvlText w:val="%7."/>
      <w:lvlJc w:val="left"/>
      <w:pPr>
        <w:ind w:left="155" w:hanging="360"/>
      </w:pPr>
    </w:lvl>
    <w:lvl w:ilvl="7" w:tplc="04190019" w:tentative="1">
      <w:start w:val="1"/>
      <w:numFmt w:val="lowerLetter"/>
      <w:lvlText w:val="%8."/>
      <w:lvlJc w:val="left"/>
      <w:pPr>
        <w:ind w:left="875" w:hanging="360"/>
      </w:pPr>
    </w:lvl>
    <w:lvl w:ilvl="8" w:tplc="0419001B" w:tentative="1">
      <w:start w:val="1"/>
      <w:numFmt w:val="lowerRoman"/>
      <w:lvlText w:val="%9."/>
      <w:lvlJc w:val="right"/>
      <w:pPr>
        <w:ind w:left="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007A51"/>
    <w:rsid w:val="00034216"/>
    <w:rsid w:val="00077D6D"/>
    <w:rsid w:val="00090FA2"/>
    <w:rsid w:val="00091B3D"/>
    <w:rsid w:val="00096359"/>
    <w:rsid w:val="000D6593"/>
    <w:rsid w:val="00164C6F"/>
    <w:rsid w:val="001660E2"/>
    <w:rsid w:val="00172988"/>
    <w:rsid w:val="00186ACA"/>
    <w:rsid w:val="00190333"/>
    <w:rsid w:val="001F3D33"/>
    <w:rsid w:val="00271665"/>
    <w:rsid w:val="0028767D"/>
    <w:rsid w:val="00321BDE"/>
    <w:rsid w:val="0032509B"/>
    <w:rsid w:val="00364D02"/>
    <w:rsid w:val="003960FD"/>
    <w:rsid w:val="003C3AAF"/>
    <w:rsid w:val="00451AAE"/>
    <w:rsid w:val="00471C28"/>
    <w:rsid w:val="004D3BB7"/>
    <w:rsid w:val="00501BDA"/>
    <w:rsid w:val="0051739A"/>
    <w:rsid w:val="00542B6C"/>
    <w:rsid w:val="005476D0"/>
    <w:rsid w:val="00565710"/>
    <w:rsid w:val="0058179B"/>
    <w:rsid w:val="005E18E8"/>
    <w:rsid w:val="00602D2C"/>
    <w:rsid w:val="00606124"/>
    <w:rsid w:val="00624D41"/>
    <w:rsid w:val="00656B04"/>
    <w:rsid w:val="0069785C"/>
    <w:rsid w:val="006D2024"/>
    <w:rsid w:val="006E26B4"/>
    <w:rsid w:val="006F33B4"/>
    <w:rsid w:val="0074401C"/>
    <w:rsid w:val="007647B4"/>
    <w:rsid w:val="0085002B"/>
    <w:rsid w:val="0086316C"/>
    <w:rsid w:val="008A7153"/>
    <w:rsid w:val="008C43D7"/>
    <w:rsid w:val="008D42A7"/>
    <w:rsid w:val="008F490D"/>
    <w:rsid w:val="0091440F"/>
    <w:rsid w:val="00993409"/>
    <w:rsid w:val="0099453B"/>
    <w:rsid w:val="009A09E0"/>
    <w:rsid w:val="009B2E61"/>
    <w:rsid w:val="009D62A9"/>
    <w:rsid w:val="009E72F2"/>
    <w:rsid w:val="00A80356"/>
    <w:rsid w:val="00A87E67"/>
    <w:rsid w:val="00AA6A9D"/>
    <w:rsid w:val="00AB4D7B"/>
    <w:rsid w:val="00B00D72"/>
    <w:rsid w:val="00B535E3"/>
    <w:rsid w:val="00B678AB"/>
    <w:rsid w:val="00B702C5"/>
    <w:rsid w:val="00B73BCA"/>
    <w:rsid w:val="00B8033D"/>
    <w:rsid w:val="00C165E4"/>
    <w:rsid w:val="00C41BD8"/>
    <w:rsid w:val="00C63B11"/>
    <w:rsid w:val="00C85D4E"/>
    <w:rsid w:val="00CB03D3"/>
    <w:rsid w:val="00CC6DF1"/>
    <w:rsid w:val="00CC7A89"/>
    <w:rsid w:val="00D77A54"/>
    <w:rsid w:val="00DB14FD"/>
    <w:rsid w:val="00DC6A2E"/>
    <w:rsid w:val="00DD59A6"/>
    <w:rsid w:val="00DE23F3"/>
    <w:rsid w:val="00E272C5"/>
    <w:rsid w:val="00E8524E"/>
    <w:rsid w:val="00E9440A"/>
    <w:rsid w:val="00EB4583"/>
    <w:rsid w:val="00EF2823"/>
    <w:rsid w:val="00F912AE"/>
    <w:rsid w:val="00F9343E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5CC2-C1CD-4345-BBFF-488AEE6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А.В.</dc:creator>
  <cp:lastModifiedBy>Данилова Ю.Г.</cp:lastModifiedBy>
  <cp:revision>7</cp:revision>
  <cp:lastPrinted>2022-12-27T08:19:00Z</cp:lastPrinted>
  <dcterms:created xsi:type="dcterms:W3CDTF">2023-08-14T06:07:00Z</dcterms:created>
  <dcterms:modified xsi:type="dcterms:W3CDTF">2023-08-14T10:17:00Z</dcterms:modified>
</cp:coreProperties>
</file>