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75" w:rsidRDefault="00966775" w:rsidP="0096677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966775" w:rsidRDefault="00966775" w:rsidP="0096677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от 28 августа2019 года</w:t>
      </w:r>
    </w:p>
    <w:p w:rsidR="00966775" w:rsidRDefault="00966775" w:rsidP="009667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66775" w:rsidRDefault="00966775" w:rsidP="009667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2019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966775" w:rsidRDefault="00966775" w:rsidP="0096677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966775" w:rsidRDefault="00966775" w:rsidP="009667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966775" w:rsidRDefault="00966775" w:rsidP="0096677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</w:t>
      </w:r>
      <w:r w:rsidR="003C13EF">
        <w:rPr>
          <w:rFonts w:ascii="Times New Roman" w:hAnsi="Times New Roman" w:cs="Times New Roman"/>
          <w:sz w:val="28"/>
          <w:szCs w:val="28"/>
        </w:rPr>
        <w:t xml:space="preserve">е Правления ПФР от 11.06.2013 </w:t>
      </w:r>
      <w:r>
        <w:rPr>
          <w:rFonts w:ascii="Times New Roman" w:hAnsi="Times New Roman" w:cs="Times New Roman"/>
          <w:sz w:val="28"/>
          <w:szCs w:val="28"/>
        </w:rPr>
        <w:t>№ 137п).</w:t>
      </w:r>
    </w:p>
    <w:p w:rsidR="00966775" w:rsidRDefault="00966775" w:rsidP="0096677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Рассмотрение уведомления 1 работника УПФР о возможности возникновения конфликта интересов в связи с выполнением иной неоплачиваемой работы.</w:t>
      </w:r>
    </w:p>
    <w:p w:rsidR="00966775" w:rsidRDefault="00966775" w:rsidP="00966775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рассматривались в соответствии с подпунктом «в» пункта                       10 Положения о Комиссиях территориальных органов ПФР (постановление Правления ПФР от 11.06.2013 № 137п).</w:t>
      </w:r>
    </w:p>
    <w:p w:rsidR="00966775" w:rsidRDefault="00966775" w:rsidP="009667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775" w:rsidRDefault="00966775" w:rsidP="009667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66775" w:rsidRDefault="00966775" w:rsidP="009667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966775" w:rsidRDefault="00966775" w:rsidP="009667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966775" w:rsidRDefault="00966775" w:rsidP="0096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 единогласно было принято следующ</w:t>
      </w:r>
      <w:r w:rsidR="00AD7B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решение:  </w:t>
      </w:r>
    </w:p>
    <w:p w:rsidR="00966775" w:rsidRDefault="00966775" w:rsidP="009667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</w:t>
      </w:r>
      <w:r>
        <w:rPr>
          <w:rFonts w:ascii="Times New Roman" w:eastAsia="Calibri" w:hAnsi="Times New Roman" w:cs="Times New Roman"/>
          <w:sz w:val="28"/>
          <w:szCs w:val="28"/>
        </w:rPr>
        <w:t>по представленным в настоящий момент  работником  УПФР документам конфликт интересов отсутствует. Комиссия обращает внимание, что выполнение иной неоплачиваемой работы работником возможно только в свободное от основной работы время, что позволит исключить нанесение ущерба выполнению основной работы.</w:t>
      </w:r>
    </w:p>
    <w:p w:rsidR="00966775" w:rsidRDefault="00966775" w:rsidP="00966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656F88" w:rsidRDefault="00966775" w:rsidP="009667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указывает на необходимость принятия работниками мер по недопущению любой возможности возникновения конфликта интересов в дальнейшем, а именно: не допускать возникновения ситуаций,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</w:t>
      </w:r>
      <w:r w:rsidR="00656F88">
        <w:rPr>
          <w:rFonts w:ascii="Times New Roman" w:eastAsia="Calibri" w:hAnsi="Times New Roman" w:cs="Times New Roman"/>
          <w:sz w:val="28"/>
          <w:szCs w:val="28"/>
        </w:rPr>
        <w:t>ником должностных обязанностей.</w:t>
      </w:r>
    </w:p>
    <w:p w:rsidR="00966775" w:rsidRDefault="00966775" w:rsidP="009667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Комиссия обращает внимание работника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особенности характера работы в режиме ненормированного рабочего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неукоснительное соблюдение Правил внутреннего трудового распорядка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УПФР, а также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исключения возможности использования технических и служебных ресурсов ПФР</w:t>
      </w:r>
      <w:r>
        <w:rPr>
          <w:rFonts w:ascii="Times New Roman" w:hAnsi="Times New Roman" w:cs="Times New Roman"/>
          <w:sz w:val="28"/>
          <w:szCs w:val="28"/>
        </w:rPr>
        <w:t xml:space="preserve"> в личных целях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775" w:rsidRDefault="00966775" w:rsidP="009667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управляющему ОПФР взять под личный контроль данную ситуацию в целях исключения возможных коррупционных правонарушений при осуществлении иной неоплачиваемой деятельности работником  УПФР, в целях исключения выполнения иной неоплачиваемой работы непосредственно в рабочее время на основной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75" w:rsidRDefault="00966775" w:rsidP="009667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EEB" w:rsidRDefault="00033EEB"/>
    <w:sectPr w:rsidR="000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6"/>
    <w:rsid w:val="00033EEB"/>
    <w:rsid w:val="00306352"/>
    <w:rsid w:val="003C13EF"/>
    <w:rsid w:val="00656F88"/>
    <w:rsid w:val="00795C57"/>
    <w:rsid w:val="00966775"/>
    <w:rsid w:val="00AD7B9A"/>
    <w:rsid w:val="00B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Бинюкова Юлия Олеговна</cp:lastModifiedBy>
  <cp:revision>6</cp:revision>
  <dcterms:created xsi:type="dcterms:W3CDTF">2019-09-02T16:57:00Z</dcterms:created>
  <dcterms:modified xsi:type="dcterms:W3CDTF">2019-09-04T07:58:00Z</dcterms:modified>
</cp:coreProperties>
</file>