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5D" w:rsidRDefault="0098094E" w:rsidP="000A2009">
      <w:pPr>
        <w:pStyle w:val="7"/>
        <w:rPr>
          <w:lang w:val="en-US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73025</wp:posOffset>
                </wp:positionV>
                <wp:extent cx="6915150" cy="10001250"/>
                <wp:effectExtent l="57150" t="57150" r="76200" b="7620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0001250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.3pt;margin-top:5.75pt;width:544.5pt;height:787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" filled="f" strokecolor="#8db3e2 [1311]" strokeweight="10pt">
                <v:stroke linestyle="thinThin"/>
              </v:rect>
            </w:pict>
          </mc:Fallback>
        </mc:AlternateContent>
      </w:r>
      <w:r w:rsidR="005E72C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33EB1FF" wp14:editId="473F888F">
                <wp:simplePos x="0" y="0"/>
                <wp:positionH relativeFrom="column">
                  <wp:posOffset>-268283</wp:posOffset>
                </wp:positionH>
                <wp:positionV relativeFrom="paragraph">
                  <wp:posOffset>-267335</wp:posOffset>
                </wp:positionV>
                <wp:extent cx="7559675" cy="10699750"/>
                <wp:effectExtent l="76200" t="38100" r="79375" b="120650"/>
                <wp:wrapNone/>
                <wp:docPr id="1042" name="Прямоугольник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9750"/>
                        </a:xfrm>
                        <a:prstGeom prst="rect">
                          <a:avLst/>
                        </a:prstGeom>
                        <a:solidFill>
                          <a:srgbClr val="2860A4"/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2" o:spid="_x0000_s1026" style="position:absolute;margin-left:-21.1pt;margin-top:-21.05pt;width:595.25pt;height:842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" fillcolor="#2860a4" stroked="f">
                <v:shadow on="t" color="black" opacity="22937f" origin=",.5" offset="0,.63889mm"/>
              </v:rect>
            </w:pict>
          </mc:Fallback>
        </mc:AlternateContent>
      </w:r>
    </w:p>
    <w:p w:rsidR="000A2009" w:rsidRDefault="000A2009" w:rsidP="001A1684">
      <w:pPr>
        <w:rPr>
          <w:sz w:val="26"/>
          <w:szCs w:val="26"/>
          <w:lang w:val="en-US"/>
        </w:rPr>
      </w:pPr>
    </w:p>
    <w:p w:rsidR="000A2009" w:rsidRDefault="000A2009" w:rsidP="001A1684">
      <w:pPr>
        <w:rPr>
          <w:sz w:val="26"/>
          <w:szCs w:val="26"/>
          <w:lang w:val="en-US"/>
        </w:rPr>
      </w:pPr>
    </w:p>
    <w:p w:rsidR="007F507C" w:rsidRDefault="007F507C" w:rsidP="001A1684">
      <w:pPr>
        <w:rPr>
          <w:sz w:val="26"/>
          <w:szCs w:val="26"/>
        </w:rPr>
      </w:pPr>
    </w:p>
    <w:p w:rsidR="00410B10" w:rsidRDefault="00410B10" w:rsidP="00410B10">
      <w:pPr>
        <w:pStyle w:val="10"/>
        <w:spacing w:before="0" w:after="0"/>
        <w:rPr>
          <w:rFonts w:ascii="Times New Roman" w:hAnsi="Times New Roman"/>
          <w:sz w:val="26"/>
          <w:szCs w:val="26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4C6B96" w:rsidP="001F1F3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73984" behindDoc="0" locked="0" layoutInCell="1" allowOverlap="1" wp14:anchorId="4E87B010" wp14:editId="467A3412">
            <wp:simplePos x="0" y="0"/>
            <wp:positionH relativeFrom="column">
              <wp:posOffset>2623820</wp:posOffset>
            </wp:positionH>
            <wp:positionV relativeFrom="paragraph">
              <wp:posOffset>34290</wp:posOffset>
            </wp:positionV>
            <wp:extent cx="1743075" cy="1626870"/>
            <wp:effectExtent l="0" t="0" r="9525" b="0"/>
            <wp:wrapThrough wrapText="bothSides">
              <wp:wrapPolygon edited="0">
                <wp:start x="8262" y="0"/>
                <wp:lineTo x="5902" y="4047"/>
                <wp:lineTo x="0" y="4806"/>
                <wp:lineTo x="0" y="10623"/>
                <wp:lineTo x="944" y="12141"/>
                <wp:lineTo x="944" y="21246"/>
                <wp:lineTo x="14164" y="21246"/>
                <wp:lineTo x="17233" y="21246"/>
                <wp:lineTo x="21482" y="20740"/>
                <wp:lineTo x="21482" y="14164"/>
                <wp:lineTo x="20302" y="12141"/>
                <wp:lineTo x="21482" y="9105"/>
                <wp:lineTo x="21482" y="6576"/>
                <wp:lineTo x="18177" y="4300"/>
                <wp:lineTo x="14872" y="4047"/>
                <wp:lineTo x="12511" y="0"/>
                <wp:lineTo x="8262" y="0"/>
              </wp:wrapPolygon>
            </wp:wrapThrough>
            <wp:docPr id="11" name="Picture 3" descr="Описание: E:\открытки\pensfond_0_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3" descr="Описание: E:\открытки\pensfond_0_0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4C6B9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0AB6B7F" wp14:editId="0B47CCF8">
                <wp:simplePos x="0" y="0"/>
                <wp:positionH relativeFrom="column">
                  <wp:posOffset>605468</wp:posOffset>
                </wp:positionH>
                <wp:positionV relativeFrom="paragraph">
                  <wp:posOffset>122555</wp:posOffset>
                </wp:positionV>
                <wp:extent cx="5864225" cy="1213485"/>
                <wp:effectExtent l="0" t="0" r="0" b="571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6A57" w:rsidRPr="000A7713" w:rsidRDefault="00F46A57" w:rsidP="004C6B96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t>Отделение Пенсионного фонда Российской Федерации (государственное учреждение)</w:t>
                            </w: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br/>
                              <w:t>по Республике Бурятия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47.65pt;margin-top:9.65pt;width:461.75pt;height:95.5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" filled="f" stroked="f" strokeweight=".5pt">
                <v:textbox>
                  <w:txbxContent>
                    <w:p w:rsidR="001B37EA" w:rsidRPr="000A7713" w:rsidRDefault="001B37EA" w:rsidP="004C6B96">
                      <w:pPr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t>Отделение Пенсионного фонда Российской Федерации (государственное учреждение)</w:t>
                      </w: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br/>
                        <w:t>по Республике Бурятия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0091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C8EF3CC" wp14:editId="732BD1AB">
                <wp:simplePos x="0" y="0"/>
                <wp:positionH relativeFrom="column">
                  <wp:posOffset>618490</wp:posOffset>
                </wp:positionH>
                <wp:positionV relativeFrom="paragraph">
                  <wp:posOffset>35560</wp:posOffset>
                </wp:positionV>
                <wp:extent cx="5864225" cy="1213485"/>
                <wp:effectExtent l="0" t="0" r="0" b="571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6A57" w:rsidRPr="000A7713" w:rsidRDefault="00F46A57" w:rsidP="00D00916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t>Отделение Пенсионного фонда Российской Федерации (государственное учреждение)</w:t>
                            </w: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br/>
                              <w:t>по Республике Бурятия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27" type="#_x0000_t202" style="position:absolute;margin-left:48.7pt;margin-top:2.8pt;width:461.75pt;height:95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" filled="f" stroked="f" strokeweight=".5pt">
                <v:textbox>
                  <w:txbxContent>
                    <w:p w:rsidR="001B37EA" w:rsidRPr="000A7713" w:rsidRDefault="001B37EA" w:rsidP="00D00916">
                      <w:pPr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t>Отделение Пенсионного фонда Российской Федерации (государственное учреждение)</w:t>
                      </w: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br/>
                        <w:t>по Республике Бурятия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4C6B9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3642686" wp14:editId="5426BA1F">
                <wp:simplePos x="0" y="0"/>
                <wp:positionH relativeFrom="column">
                  <wp:posOffset>611315</wp:posOffset>
                </wp:positionH>
                <wp:positionV relativeFrom="paragraph">
                  <wp:posOffset>48895</wp:posOffset>
                </wp:positionV>
                <wp:extent cx="5864225" cy="1213485"/>
                <wp:effectExtent l="0" t="0" r="0" b="57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6A57" w:rsidRPr="006C69FE" w:rsidRDefault="00F46A57" w:rsidP="004C6B9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ИНФОРМАЦИОННО-СТАТИСТИЧЕСКИЙ СПРАВОЧНИК </w:t>
                            </w:r>
                          </w:p>
                          <w:p w:rsidR="00F46A57" w:rsidRPr="006C69FE" w:rsidRDefault="00F46A57" w:rsidP="004C6B9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>за 201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48"/>
                                <w:lang w:val="en-US"/>
                              </w:rPr>
                              <w:t>9</w:t>
                            </w: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 год</w:t>
                            </w:r>
                          </w:p>
                          <w:p w:rsidR="00F46A57" w:rsidRPr="006C69FE" w:rsidRDefault="00F46A57" w:rsidP="004C6B9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48.15pt;margin-top:3.85pt;width:461.75pt;height:95.5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" filled="f" stroked="f" strokeweight=".5pt">
                <v:textbox>
                  <w:txbxContent>
                    <w:p w:rsidR="001B37EA" w:rsidRPr="006C69FE" w:rsidRDefault="001B37EA" w:rsidP="004C6B9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ИНФОРМАЦИОННО-СТАТИСТИЧЕСКИЙ СПРАВОЧНИК </w:t>
                      </w:r>
                    </w:p>
                    <w:p w:rsidR="001B37EA" w:rsidRPr="006C69FE" w:rsidRDefault="001B37EA" w:rsidP="004C6B9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bCs/>
                          <w:color w:val="FFFFFF" w:themeColor="background1"/>
                          <w:sz w:val="48"/>
                        </w:rPr>
                        <w:t>за 201</w:t>
                      </w:r>
                      <w:r>
                        <w:rPr>
                          <w:bCs/>
                          <w:color w:val="FFFFFF" w:themeColor="background1"/>
                          <w:sz w:val="48"/>
                          <w:lang w:val="en-US"/>
                        </w:rPr>
                        <w:t>9</w:t>
                      </w: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 год</w:t>
                      </w:r>
                    </w:p>
                    <w:p w:rsidR="001B37EA" w:rsidRPr="006C69FE" w:rsidRDefault="001B37EA" w:rsidP="004C6B9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9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457058E" wp14:editId="797CF93E">
                <wp:simplePos x="0" y="0"/>
                <wp:positionH relativeFrom="column">
                  <wp:posOffset>622935</wp:posOffset>
                </wp:positionH>
                <wp:positionV relativeFrom="paragraph">
                  <wp:posOffset>1905</wp:posOffset>
                </wp:positionV>
                <wp:extent cx="5864225" cy="1213485"/>
                <wp:effectExtent l="0" t="0" r="0" b="571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6A57" w:rsidRPr="006C69FE" w:rsidRDefault="00F46A57" w:rsidP="00D009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ИНФОРМАЦИОННО-СТАТИСТИЧЕСКИЙ СПРАВОЧНИК </w:t>
                            </w:r>
                          </w:p>
                          <w:p w:rsidR="00F46A57" w:rsidRPr="006C69FE" w:rsidRDefault="00F46A57" w:rsidP="00D009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>за 2017</w:t>
                            </w: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 год</w:t>
                            </w:r>
                          </w:p>
                          <w:p w:rsidR="00F46A57" w:rsidRPr="006C69FE" w:rsidRDefault="00F46A57" w:rsidP="00D009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29" type="#_x0000_t202" style="position:absolute;margin-left:49.05pt;margin-top:.15pt;width:461.75pt;height:95.5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" filled="f" stroked="f" strokeweight=".5pt">
                <v:textbox>
                  <w:txbxContent>
                    <w:p w:rsidR="001B37EA" w:rsidRPr="006C69FE" w:rsidRDefault="001B37EA" w:rsidP="00D009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ИНФОРМАЦИОННО-СТАТИСТИЧЕСКИЙ СПРАВОЧНИК </w:t>
                      </w:r>
                    </w:p>
                    <w:p w:rsidR="001B37EA" w:rsidRPr="006C69FE" w:rsidRDefault="001B37EA" w:rsidP="00D009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bCs/>
                          <w:color w:val="FFFFFF" w:themeColor="background1"/>
                          <w:sz w:val="48"/>
                        </w:rPr>
                        <w:t>за 2017</w:t>
                      </w: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 год</w:t>
                      </w:r>
                    </w:p>
                    <w:p w:rsidR="001B37EA" w:rsidRPr="006C69FE" w:rsidRDefault="001B37EA" w:rsidP="00D0091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1E3A47" w:rsidRDefault="001E3A47" w:rsidP="001E3A47">
      <w:pPr>
        <w:tabs>
          <w:tab w:val="left" w:pos="2412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1E3A47" w:rsidRDefault="004C6B96" w:rsidP="001E3A47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3840582" wp14:editId="1AD40480">
                <wp:simplePos x="0" y="0"/>
                <wp:positionH relativeFrom="column">
                  <wp:posOffset>12700</wp:posOffset>
                </wp:positionH>
                <wp:positionV relativeFrom="paragraph">
                  <wp:posOffset>819785</wp:posOffset>
                </wp:positionV>
                <wp:extent cx="6985635" cy="42545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63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6A57" w:rsidRPr="007110EA" w:rsidRDefault="00F46A57" w:rsidP="004C6B96">
                            <w:pPr>
                              <w:jc w:val="center"/>
                              <w:rPr>
                                <w:color w:val="2A65AC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color w:val="2A65AC"/>
                                <w:sz w:val="28"/>
                                <w:szCs w:val="28"/>
                              </w:rPr>
                              <w:t>Улан-Удэ, 20</w:t>
                            </w:r>
                            <w:r>
                              <w:rPr>
                                <w:bCs/>
                                <w:color w:val="2A65AC"/>
                                <w:sz w:val="28"/>
                                <w:szCs w:val="28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0" type="#_x0000_t202" style="position:absolute;margin-left:1pt;margin-top:64.55pt;width:550.05pt;height:33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" filled="f" stroked="f" strokeweight=".5pt">
                <v:textbox>
                  <w:txbxContent>
                    <w:p w:rsidR="001B37EA" w:rsidRPr="007110EA" w:rsidRDefault="001B37EA" w:rsidP="004C6B96">
                      <w:pPr>
                        <w:jc w:val="center"/>
                        <w:rPr>
                          <w:color w:val="2A65AC"/>
                          <w:sz w:val="40"/>
                          <w:lang w:val="en-US"/>
                        </w:rPr>
                      </w:pPr>
                      <w:r>
                        <w:rPr>
                          <w:bCs/>
                          <w:color w:val="2A65AC"/>
                          <w:sz w:val="28"/>
                          <w:szCs w:val="28"/>
                        </w:rPr>
                        <w:t>Улан-Удэ, 20</w:t>
                      </w:r>
                      <w:r>
                        <w:rPr>
                          <w:bCs/>
                          <w:color w:val="2A65AC"/>
                          <w:sz w:val="28"/>
                          <w:szCs w:val="28"/>
                          <w:lang w:val="en-U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1E3A47">
        <w:rPr>
          <w:noProof/>
          <w:lang w:val="en-US" w:eastAsia="ru-RU"/>
        </w:rPr>
        <w:br w:type="page"/>
      </w:r>
    </w:p>
    <w:p w:rsidR="00D25D7C" w:rsidRPr="00D00916" w:rsidRDefault="00D00916" w:rsidP="001F1F38">
      <w:pPr>
        <w:rPr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95136" behindDoc="1" locked="0" layoutInCell="1" allowOverlap="1" wp14:anchorId="7E5A52B1" wp14:editId="6A233EE5">
            <wp:simplePos x="0" y="0"/>
            <wp:positionH relativeFrom="column">
              <wp:posOffset>130175</wp:posOffset>
            </wp:positionH>
            <wp:positionV relativeFrom="paragraph">
              <wp:posOffset>44450</wp:posOffset>
            </wp:positionV>
            <wp:extent cx="419100" cy="496570"/>
            <wp:effectExtent l="0" t="0" r="0" b="0"/>
            <wp:wrapThrough wrapText="bothSides">
              <wp:wrapPolygon edited="0">
                <wp:start x="0" y="0"/>
                <wp:lineTo x="0" y="20716"/>
                <wp:lineTo x="20618" y="20716"/>
                <wp:lineTo x="20618" y="0"/>
                <wp:lineTo x="0" y="0"/>
              </wp:wrapPolygon>
            </wp:wrapThrough>
            <wp:docPr id="62" name="Picture 2" descr="C:\Users\003-0213\Desktop\2015\Информационно-статистический сборник 2015\bur_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003-0213\Desktop\2015\Информационно-статистический сборник 2015\bur_ger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6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6" w:rsidRPr="00D00916" w:rsidRDefault="00D00916" w:rsidP="001F1F3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Республика Бурятия</w:t>
      </w:r>
    </w:p>
    <w:p w:rsidR="00D00916" w:rsidRPr="00D00916" w:rsidRDefault="00D00916" w:rsidP="001F1F38">
      <w:pPr>
        <w:rPr>
          <w:noProof/>
          <w:sz w:val="28"/>
          <w:szCs w:val="28"/>
          <w:lang w:val="en-US" w:eastAsia="ru-RU"/>
        </w:rPr>
      </w:pPr>
    </w:p>
    <w:p w:rsidR="00D00916" w:rsidRPr="00D00916" w:rsidRDefault="00D00916" w:rsidP="001F1F38">
      <w:pPr>
        <w:rPr>
          <w:noProof/>
          <w:lang w:val="en-US" w:eastAsia="ru-RU"/>
        </w:rPr>
      </w:pP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4268"/>
        <w:gridCol w:w="970"/>
        <w:gridCol w:w="1219"/>
        <w:gridCol w:w="929"/>
        <w:gridCol w:w="2694"/>
        <w:gridCol w:w="425"/>
      </w:tblGrid>
      <w:tr w:rsidR="00D00916" w:rsidRPr="00FF4A47" w:rsidTr="002A3728">
        <w:trPr>
          <w:trHeight w:val="273"/>
        </w:trPr>
        <w:tc>
          <w:tcPr>
            <w:tcW w:w="6457" w:type="dxa"/>
            <w:gridSpan w:val="3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bookmarkStart w:id="0" w:name="RANGE!A1:F17"/>
            <w:r w:rsidRPr="00FF4A47">
              <w:rPr>
                <w:bCs/>
                <w:sz w:val="28"/>
                <w:lang w:eastAsia="ru-RU"/>
              </w:rPr>
              <w:t>Столица</w:t>
            </w:r>
            <w:bookmarkEnd w:id="0"/>
          </w:p>
        </w:tc>
        <w:tc>
          <w:tcPr>
            <w:tcW w:w="4048" w:type="dxa"/>
            <w:gridSpan w:val="3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Улан-Удэ</w:t>
            </w:r>
          </w:p>
        </w:tc>
      </w:tr>
      <w:tr w:rsidR="00D00916" w:rsidRPr="00FF4A47" w:rsidTr="002A3728">
        <w:trPr>
          <w:trHeight w:val="1107"/>
        </w:trPr>
        <w:tc>
          <w:tcPr>
            <w:tcW w:w="105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916" w:rsidRDefault="004C6B96" w:rsidP="004C6B96">
            <w:pPr>
              <w:ind w:right="284" w:firstLine="616"/>
              <w:jc w:val="both"/>
              <w:rPr>
                <w:b w:val="0"/>
                <w:sz w:val="24"/>
                <w:lang w:eastAsia="ru-RU"/>
              </w:rPr>
            </w:pPr>
            <w:r w:rsidRPr="004C6B96">
              <w:rPr>
                <w:b w:val="0"/>
                <w:sz w:val="24"/>
                <w:lang w:eastAsia="ru-RU"/>
              </w:rPr>
              <w:t>Республика Бурятия расположена на юго-востоке Российской Федерации. С 3 ноября 2018 года входит в состав Дальневосточного федерального округа. Состоит из 21 района, в том числе 6 районов  Крайнего севера и приравненных к ним местностей. В Бурятии 6 городов, 12 посёлков городского типа и 631 сельский населённый пункт.</w:t>
            </w:r>
          </w:p>
          <w:p w:rsidR="002A3728" w:rsidRPr="002A3728" w:rsidRDefault="002A3728" w:rsidP="004C6B96">
            <w:pPr>
              <w:ind w:right="284" w:firstLine="616"/>
              <w:jc w:val="both"/>
              <w:rPr>
                <w:b w:val="0"/>
                <w:sz w:val="14"/>
                <w:szCs w:val="28"/>
                <w:lang w:eastAsia="ru-RU"/>
              </w:rPr>
            </w:pPr>
          </w:p>
        </w:tc>
      </w:tr>
      <w:tr w:rsidR="004C6B96" w:rsidRPr="00FF4A47" w:rsidTr="002A3728">
        <w:trPr>
          <w:gridAfter w:val="1"/>
          <w:wAfter w:w="425" w:type="dxa"/>
          <w:trHeight w:val="411"/>
        </w:trPr>
        <w:tc>
          <w:tcPr>
            <w:tcW w:w="5238" w:type="dxa"/>
            <w:gridSpan w:val="2"/>
            <w:vMerge w:val="restart"/>
            <w:tcBorders>
              <w:top w:val="dashed" w:sz="4" w:space="0" w:color="auto"/>
              <w:left w:val="nil"/>
              <w:bottom w:val="dashed" w:sz="4" w:space="0" w:color="000000"/>
            </w:tcBorders>
            <w:shd w:val="clear" w:color="auto" w:fill="auto"/>
            <w:noWrap/>
            <w:hideMark/>
          </w:tcPr>
          <w:p w:rsidR="004C6B96" w:rsidRPr="00FF4A47" w:rsidRDefault="004C6B96" w:rsidP="002A3728">
            <w:pPr>
              <w:spacing w:before="6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>Площадь территории</w:t>
            </w:r>
            <w:r w:rsidRPr="00FF4A47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842" w:type="dxa"/>
            <w:gridSpan w:val="3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4C6B96" w:rsidP="004C6B96">
            <w:pPr>
              <w:rPr>
                <w:b w:val="0"/>
                <w:sz w:val="24"/>
                <w:szCs w:val="24"/>
                <w:lang w:eastAsia="ru-RU"/>
              </w:rPr>
            </w:pPr>
            <w:r w:rsidRPr="00307D91">
              <w:rPr>
                <w:b w:val="0"/>
                <w:sz w:val="24"/>
                <w:szCs w:val="24"/>
                <w:lang w:eastAsia="ru-RU"/>
              </w:rPr>
              <w:t>351,3 тыс. км</w:t>
            </w:r>
            <w:r w:rsidRPr="00307D91">
              <w:rPr>
                <w:b w:val="0"/>
                <w:sz w:val="24"/>
                <w:szCs w:val="24"/>
                <w:vertAlign w:val="superscript"/>
                <w:lang w:eastAsia="ru-RU"/>
              </w:rPr>
              <w:t>2</w:t>
            </w:r>
            <w:r w:rsidRPr="00307D91">
              <w:rPr>
                <w:b w:val="0"/>
                <w:sz w:val="24"/>
                <w:szCs w:val="24"/>
                <w:lang w:eastAsia="ru-RU"/>
              </w:rPr>
              <w:t>, в том числе</w:t>
            </w:r>
          </w:p>
        </w:tc>
      </w:tr>
      <w:tr w:rsidR="004C6B96" w:rsidRPr="00FF4A47" w:rsidTr="002A3728">
        <w:trPr>
          <w:gridAfter w:val="1"/>
          <w:wAfter w:w="425" w:type="dxa"/>
          <w:trHeight w:val="130"/>
        </w:trPr>
        <w:tc>
          <w:tcPr>
            <w:tcW w:w="5238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4C6B96" w:rsidRPr="00FF4A47" w:rsidRDefault="004C6B9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4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4C6B96" w:rsidP="004C6B96">
            <w:pPr>
              <w:rPr>
                <w:b w:val="0"/>
                <w:sz w:val="24"/>
                <w:szCs w:val="24"/>
                <w:lang w:eastAsia="ru-RU"/>
              </w:rPr>
            </w:pPr>
            <w:r w:rsidRPr="005E72C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307D91">
              <w:rPr>
                <w:b w:val="0"/>
                <w:sz w:val="24"/>
                <w:szCs w:val="24"/>
                <w:lang w:eastAsia="ru-RU"/>
              </w:rPr>
              <w:t>68% – леса</w:t>
            </w:r>
          </w:p>
        </w:tc>
      </w:tr>
      <w:tr w:rsidR="004C6B96" w:rsidRPr="00FF4A47" w:rsidTr="002A3728">
        <w:trPr>
          <w:gridAfter w:val="1"/>
          <w:wAfter w:w="425" w:type="dxa"/>
          <w:trHeight w:val="165"/>
        </w:trPr>
        <w:tc>
          <w:tcPr>
            <w:tcW w:w="5238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4C6B96" w:rsidRPr="00FF4A47" w:rsidRDefault="004C6B9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4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2A3728" w:rsidP="004C6B96">
            <w:pPr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  </w:t>
            </w:r>
            <w:r w:rsidR="004C6B96" w:rsidRPr="00307D91">
              <w:rPr>
                <w:b w:val="0"/>
                <w:sz w:val="24"/>
                <w:szCs w:val="24"/>
                <w:lang w:eastAsia="ru-RU"/>
              </w:rPr>
              <w:t>9% – сельскохозяйственные угодья</w:t>
            </w:r>
          </w:p>
        </w:tc>
      </w:tr>
      <w:tr w:rsidR="004C6B96" w:rsidRPr="00FF4A47" w:rsidTr="002A3728">
        <w:trPr>
          <w:gridAfter w:val="1"/>
          <w:wAfter w:w="425" w:type="dxa"/>
          <w:trHeight w:val="580"/>
        </w:trPr>
        <w:tc>
          <w:tcPr>
            <w:tcW w:w="5238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4C6B96" w:rsidRPr="00FF4A47" w:rsidRDefault="004C6B9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42" w:type="dxa"/>
            <w:gridSpan w:val="3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4C6B96" w:rsidP="004C6B96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307D91">
              <w:rPr>
                <w:b w:val="0"/>
                <w:sz w:val="24"/>
                <w:szCs w:val="24"/>
                <w:lang w:eastAsia="ru-RU"/>
              </w:rPr>
              <w:t xml:space="preserve">  6% – поверхностные воды  </w:t>
            </w:r>
          </w:p>
        </w:tc>
      </w:tr>
      <w:tr w:rsidR="00D00916" w:rsidRPr="00FF4A47" w:rsidTr="002A3728">
        <w:trPr>
          <w:gridAfter w:val="1"/>
          <w:wAfter w:w="425" w:type="dxa"/>
          <w:trHeight w:val="471"/>
        </w:trPr>
        <w:tc>
          <w:tcPr>
            <w:tcW w:w="5238" w:type="dxa"/>
            <w:gridSpan w:val="2"/>
            <w:tcBorders>
              <w:top w:val="dashed" w:sz="4" w:space="0" w:color="auto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 xml:space="preserve">Численность населения </w:t>
            </w:r>
            <w:r w:rsidR="007110EA">
              <w:rPr>
                <w:sz w:val="24"/>
                <w:szCs w:val="24"/>
                <w:lang w:eastAsia="ru-RU"/>
              </w:rPr>
              <w:t>(на 01.01.20</w:t>
            </w:r>
            <w:r w:rsidR="007110EA">
              <w:rPr>
                <w:sz w:val="24"/>
                <w:szCs w:val="24"/>
                <w:lang w:val="en-US" w:eastAsia="ru-RU"/>
              </w:rPr>
              <w:t>20</w:t>
            </w:r>
            <w:r w:rsidRPr="00FF4A47">
              <w:rPr>
                <w:sz w:val="24"/>
                <w:szCs w:val="24"/>
                <w:lang w:eastAsia="ru-RU"/>
              </w:rPr>
              <w:t xml:space="preserve"> г.)</w:t>
            </w:r>
          </w:p>
        </w:tc>
        <w:tc>
          <w:tcPr>
            <w:tcW w:w="4842" w:type="dxa"/>
            <w:gridSpan w:val="3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4C6B96" w:rsidP="00503D18">
            <w:pPr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98</w:t>
            </w:r>
            <w:r w:rsidR="00AA38C6">
              <w:rPr>
                <w:b w:val="0"/>
                <w:sz w:val="24"/>
                <w:szCs w:val="24"/>
                <w:lang w:eastAsia="ru-RU"/>
              </w:rPr>
              <w:t>5</w:t>
            </w:r>
            <w:r w:rsidR="00503D18">
              <w:rPr>
                <w:b w:val="0"/>
                <w:sz w:val="24"/>
                <w:szCs w:val="24"/>
                <w:lang w:eastAsia="ru-RU"/>
              </w:rPr>
              <w:t> </w:t>
            </w:r>
            <w:r w:rsidR="00AA38C6" w:rsidRPr="00AA38C6">
              <w:rPr>
                <w:b w:val="0"/>
                <w:sz w:val="24"/>
                <w:szCs w:val="24"/>
                <w:lang w:eastAsia="ru-RU"/>
              </w:rPr>
              <w:t>9</w:t>
            </w:r>
            <w:r w:rsidR="00503D18">
              <w:rPr>
                <w:b w:val="0"/>
                <w:sz w:val="24"/>
                <w:szCs w:val="24"/>
                <w:lang w:eastAsia="ru-RU"/>
              </w:rPr>
              <w:t xml:space="preserve">37 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D00916" w:rsidRPr="00FF4A47" w:rsidTr="002A3728">
        <w:trPr>
          <w:gridAfter w:val="1"/>
          <w:wAfter w:w="425" w:type="dxa"/>
          <w:trHeight w:val="432"/>
        </w:trPr>
        <w:tc>
          <w:tcPr>
            <w:tcW w:w="5238" w:type="dxa"/>
            <w:gridSpan w:val="2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>Плотность населения</w:t>
            </w:r>
          </w:p>
        </w:tc>
        <w:tc>
          <w:tcPr>
            <w:tcW w:w="4842" w:type="dxa"/>
            <w:gridSpan w:val="3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2,8</w:t>
            </w:r>
            <w:r w:rsidR="00503D18">
              <w:rPr>
                <w:b w:val="0"/>
                <w:sz w:val="24"/>
                <w:szCs w:val="24"/>
                <w:lang w:eastAsia="ru-RU"/>
              </w:rPr>
              <w:t>1</w:t>
            </w:r>
            <w:r w:rsidRPr="00FF4A47">
              <w:rPr>
                <w:b w:val="0"/>
                <w:sz w:val="24"/>
                <w:szCs w:val="24"/>
                <w:lang w:eastAsia="ru-RU"/>
              </w:rPr>
              <w:t xml:space="preserve"> человека на 1 км</w:t>
            </w:r>
            <w:r w:rsidRPr="00FF4A47">
              <w:rPr>
                <w:b w:val="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D00916" w:rsidRPr="00FF4A47" w:rsidTr="002A3728">
        <w:trPr>
          <w:gridAfter w:val="1"/>
          <w:wAfter w:w="425" w:type="dxa"/>
          <w:trHeight w:val="372"/>
        </w:trPr>
        <w:tc>
          <w:tcPr>
            <w:tcW w:w="1008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lang w:eastAsia="ru-RU"/>
              </w:rPr>
              <w:t xml:space="preserve">                            </w:t>
            </w:r>
            <w:r w:rsidRPr="00FF4A47">
              <w:rPr>
                <w:bCs/>
                <w:sz w:val="28"/>
                <w:lang w:eastAsia="ru-RU"/>
              </w:rPr>
              <w:t>Граница</w:t>
            </w:r>
          </w:p>
        </w:tc>
      </w:tr>
      <w:tr w:rsidR="00D00916" w:rsidRPr="00FF4A47" w:rsidTr="002A3728">
        <w:trPr>
          <w:gridAfter w:val="1"/>
          <w:wAfter w:w="425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2A3728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северо-западе</w:t>
            </w:r>
          </w:p>
        </w:tc>
        <w:tc>
          <w:tcPr>
            <w:tcW w:w="484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Иркутская область</w:t>
            </w:r>
          </w:p>
        </w:tc>
      </w:tr>
      <w:tr w:rsidR="00D00916" w:rsidRPr="00FF4A47" w:rsidTr="002A3728">
        <w:trPr>
          <w:gridAfter w:val="1"/>
          <w:wAfter w:w="425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2A3728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востоке</w:t>
            </w:r>
          </w:p>
        </w:tc>
        <w:tc>
          <w:tcPr>
            <w:tcW w:w="484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Забайкальский край</w:t>
            </w:r>
          </w:p>
        </w:tc>
      </w:tr>
      <w:tr w:rsidR="00D00916" w:rsidRPr="00FF4A47" w:rsidTr="002A3728">
        <w:trPr>
          <w:gridAfter w:val="1"/>
          <w:wAfter w:w="425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2A3728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юго-западе</w:t>
            </w:r>
          </w:p>
        </w:tc>
        <w:tc>
          <w:tcPr>
            <w:tcW w:w="484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Республика Тыва</w:t>
            </w:r>
          </w:p>
        </w:tc>
      </w:tr>
      <w:tr w:rsidR="00D00916" w:rsidRPr="00FF4A47" w:rsidTr="002A3728">
        <w:trPr>
          <w:gridAfter w:val="1"/>
          <w:wAfter w:w="425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2A3728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юге</w:t>
            </w:r>
          </w:p>
        </w:tc>
        <w:tc>
          <w:tcPr>
            <w:tcW w:w="4842" w:type="dxa"/>
            <w:gridSpan w:val="3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Монголия</w:t>
            </w:r>
          </w:p>
        </w:tc>
      </w:tr>
      <w:tr w:rsidR="00D00916" w:rsidRPr="00FF4A47" w:rsidTr="002A3728">
        <w:trPr>
          <w:gridAfter w:val="1"/>
          <w:wAfter w:w="425" w:type="dxa"/>
          <w:trHeight w:val="372"/>
        </w:trPr>
        <w:tc>
          <w:tcPr>
            <w:tcW w:w="1008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lang w:eastAsia="ru-RU"/>
              </w:rPr>
              <w:t xml:space="preserve">                          </w:t>
            </w:r>
            <w:r w:rsidR="002A3728">
              <w:rPr>
                <w:bCs/>
                <w:sz w:val="28"/>
                <w:lang w:eastAsia="ru-RU"/>
              </w:rPr>
              <w:t xml:space="preserve">  </w:t>
            </w:r>
            <w:r w:rsidRPr="00FF4A47">
              <w:rPr>
                <w:bCs/>
                <w:sz w:val="28"/>
                <w:lang w:eastAsia="ru-RU"/>
              </w:rPr>
              <w:t>Рейтинг</w:t>
            </w:r>
          </w:p>
        </w:tc>
      </w:tr>
      <w:tr w:rsidR="00D00916" w:rsidRPr="00FF4A47" w:rsidTr="002A3728">
        <w:trPr>
          <w:gridAfter w:val="1"/>
          <w:wAfter w:w="425" w:type="dxa"/>
          <w:trHeight w:val="311"/>
        </w:trPr>
        <w:tc>
          <w:tcPr>
            <w:tcW w:w="426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2A3728">
            <w:pPr>
              <w:jc w:val="center"/>
              <w:rPr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 xml:space="preserve">По численности населения    </w:t>
            </w:r>
          </w:p>
        </w:tc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916" w:rsidRPr="00FF4A47" w:rsidRDefault="002A3728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    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>По уровню ВРП</w:t>
            </w:r>
          </w:p>
        </w:tc>
      </w:tr>
      <w:tr w:rsidR="00D00916" w:rsidRPr="00FF4A47" w:rsidTr="002A3728">
        <w:trPr>
          <w:gridAfter w:val="1"/>
          <w:wAfter w:w="425" w:type="dxa"/>
          <w:trHeight w:val="95"/>
        </w:trPr>
        <w:tc>
          <w:tcPr>
            <w:tcW w:w="426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2A3728" w:rsidP="002A3728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                </w:t>
            </w:r>
            <w:r w:rsidR="00D00916">
              <w:rPr>
                <w:b w:val="0"/>
                <w:sz w:val="24"/>
                <w:szCs w:val="24"/>
                <w:lang w:eastAsia="ru-RU"/>
              </w:rPr>
              <w:t>п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>о</w:t>
            </w:r>
            <w:r w:rsidR="00D0091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>РФ</w:t>
            </w: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2A3728" w:rsidRDefault="00C564F1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A3728">
              <w:rPr>
                <w:b w:val="0"/>
                <w:sz w:val="24"/>
                <w:szCs w:val="24"/>
                <w:lang w:eastAsia="ru-RU"/>
              </w:rPr>
              <w:t>55</w:t>
            </w:r>
            <w:r w:rsidR="00D00916" w:rsidRPr="002A3728">
              <w:rPr>
                <w:b w:val="0"/>
                <w:sz w:val="24"/>
                <w:szCs w:val="24"/>
                <w:lang w:eastAsia="ru-RU"/>
              </w:rPr>
              <w:t xml:space="preserve"> место</w:t>
            </w:r>
          </w:p>
        </w:tc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2A3728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A3728">
              <w:rPr>
                <w:b w:val="0"/>
                <w:sz w:val="24"/>
                <w:szCs w:val="24"/>
                <w:lang w:eastAsia="ru-RU"/>
              </w:rPr>
              <w:t>60 место</w:t>
            </w:r>
          </w:p>
        </w:tc>
      </w:tr>
      <w:tr w:rsidR="00D00916" w:rsidRPr="00FF4A47" w:rsidTr="002A3728">
        <w:trPr>
          <w:gridAfter w:val="1"/>
          <w:wAfter w:w="425" w:type="dxa"/>
          <w:trHeight w:val="379"/>
        </w:trPr>
        <w:tc>
          <w:tcPr>
            <w:tcW w:w="4268" w:type="dxa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9C422F" w:rsidRDefault="002A3728" w:rsidP="002A3728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                   </w:t>
            </w:r>
            <w:r w:rsidR="004C6B96">
              <w:rPr>
                <w:b w:val="0"/>
                <w:sz w:val="24"/>
                <w:szCs w:val="24"/>
                <w:lang w:eastAsia="ru-RU"/>
              </w:rPr>
              <w:t>по ДФО (11</w:t>
            </w:r>
            <w:r w:rsidR="00D00916">
              <w:rPr>
                <w:b w:val="0"/>
                <w:sz w:val="24"/>
                <w:szCs w:val="24"/>
                <w:lang w:eastAsia="ru-RU"/>
              </w:rPr>
              <w:t xml:space="preserve"> субъектов РФ)</w:t>
            </w:r>
          </w:p>
        </w:tc>
        <w:tc>
          <w:tcPr>
            <w:tcW w:w="3118" w:type="dxa"/>
            <w:gridSpan w:val="3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2A3728" w:rsidRDefault="004C6B96" w:rsidP="008C13A5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A3728">
              <w:rPr>
                <w:b w:val="0"/>
                <w:sz w:val="24"/>
                <w:szCs w:val="24"/>
                <w:lang w:eastAsia="ru-RU"/>
              </w:rPr>
              <w:t>4</w:t>
            </w:r>
            <w:r w:rsidR="00D00916" w:rsidRPr="002A3728">
              <w:rPr>
                <w:b w:val="0"/>
                <w:sz w:val="24"/>
                <w:szCs w:val="24"/>
                <w:lang w:eastAsia="ru-RU"/>
              </w:rPr>
              <w:t xml:space="preserve"> место</w:t>
            </w:r>
          </w:p>
        </w:tc>
        <w:tc>
          <w:tcPr>
            <w:tcW w:w="2694" w:type="dxa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2A3728" w:rsidRDefault="004C6B96" w:rsidP="008C13A5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A3728">
              <w:rPr>
                <w:b w:val="0"/>
                <w:sz w:val="24"/>
                <w:szCs w:val="24"/>
                <w:lang w:eastAsia="ru-RU"/>
              </w:rPr>
              <w:t>7</w:t>
            </w:r>
            <w:r w:rsidR="00D00916" w:rsidRPr="002A3728">
              <w:rPr>
                <w:b w:val="0"/>
                <w:sz w:val="24"/>
                <w:szCs w:val="24"/>
                <w:lang w:eastAsia="ru-RU"/>
              </w:rPr>
              <w:t xml:space="preserve"> место</w:t>
            </w:r>
          </w:p>
        </w:tc>
      </w:tr>
    </w:tbl>
    <w:p w:rsidR="00D00916" w:rsidRDefault="00D00916" w:rsidP="001F1F38">
      <w:pPr>
        <w:rPr>
          <w:noProof/>
          <w:lang w:val="en-US" w:eastAsia="ru-RU"/>
        </w:rPr>
      </w:pPr>
    </w:p>
    <w:p w:rsidR="00D00916" w:rsidRPr="00957DE9" w:rsidRDefault="00D00916" w:rsidP="00D00916">
      <w:pPr>
        <w:jc w:val="center"/>
        <w:rPr>
          <w:sz w:val="28"/>
        </w:rPr>
      </w:pPr>
      <w:r w:rsidRPr="00957DE9">
        <w:rPr>
          <w:sz w:val="28"/>
        </w:rPr>
        <w:t>Численность населения в разрезе районов</w:t>
      </w:r>
    </w:p>
    <w:p w:rsidR="00D00916" w:rsidRDefault="00D00916" w:rsidP="001F1F38">
      <w:pPr>
        <w:rPr>
          <w:noProof/>
          <w:lang w:val="en-US" w:eastAsia="ru-RU"/>
        </w:rPr>
      </w:pPr>
      <w:r w:rsidRPr="00410B10">
        <w:rPr>
          <w:rFonts w:eastAsia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152D492" wp14:editId="21B1CC11">
                <wp:simplePos x="0" y="0"/>
                <wp:positionH relativeFrom="column">
                  <wp:posOffset>456565</wp:posOffset>
                </wp:positionH>
                <wp:positionV relativeFrom="paragraph">
                  <wp:posOffset>620395</wp:posOffset>
                </wp:positionV>
                <wp:extent cx="3206115" cy="1270635"/>
                <wp:effectExtent l="0" t="0" r="0" b="571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270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6A57" w:rsidRPr="00F25CFC" w:rsidRDefault="00F46A57" w:rsidP="00D00916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28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до 25 тыс. чел.</w:t>
                            </w:r>
                          </w:p>
                          <w:p w:rsidR="00F46A57" w:rsidRPr="00F25CFC" w:rsidRDefault="00F46A57" w:rsidP="00D00916">
                            <w:pPr>
                              <w:pStyle w:val="aa"/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28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от 26 до 65 тыс. чел.</w:t>
                            </w:r>
                          </w:p>
                          <w:p w:rsidR="00F46A57" w:rsidRPr="001E3D82" w:rsidRDefault="00F46A57" w:rsidP="00D00916">
                            <w:pPr>
                              <w:pStyle w:val="aa"/>
                              <w:numPr>
                                <w:ilvl w:val="2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36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свыше 65 тыс. чел</w:t>
                            </w:r>
                            <w:r w:rsidRPr="001E3D82">
                              <w:rPr>
                                <w:b w:val="0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" o:spid="_x0000_s1031" type="#_x0000_t202" style="position:absolute;margin-left:35.95pt;margin-top:48.85pt;width:252.45pt;height:100.0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" fillcolor="window" stroked="f" strokeweight=".5pt">
                <v:textbox>
                  <w:txbxContent>
                    <w:p w:rsidR="001B37EA" w:rsidRPr="00F25CFC" w:rsidRDefault="001B37EA" w:rsidP="00D00916">
                      <w:pPr>
                        <w:pStyle w:val="aa"/>
                        <w:numPr>
                          <w:ilvl w:val="0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28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до 25 тыс. чел.</w:t>
                      </w:r>
                    </w:p>
                    <w:p w:rsidR="001B37EA" w:rsidRPr="00F25CFC" w:rsidRDefault="001B37EA" w:rsidP="00D00916">
                      <w:pPr>
                        <w:pStyle w:val="aa"/>
                        <w:numPr>
                          <w:ilvl w:val="1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28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от 26 до 65 тыс. чел.</w:t>
                      </w:r>
                    </w:p>
                    <w:p w:rsidR="001B37EA" w:rsidRPr="001E3D82" w:rsidRDefault="001B37EA" w:rsidP="00D00916">
                      <w:pPr>
                        <w:pStyle w:val="aa"/>
                        <w:numPr>
                          <w:ilvl w:val="2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36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свыше 65 тыс. чел</w:t>
                      </w:r>
                      <w:r w:rsidRPr="001E3D82">
                        <w:rPr>
                          <w:b w:val="0"/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97184" behindDoc="1" locked="0" layoutInCell="1" allowOverlap="1" wp14:anchorId="3CEE78A6" wp14:editId="2397554B">
            <wp:simplePos x="0" y="0"/>
            <wp:positionH relativeFrom="column">
              <wp:posOffset>139700</wp:posOffset>
            </wp:positionH>
            <wp:positionV relativeFrom="paragraph">
              <wp:posOffset>158115</wp:posOffset>
            </wp:positionV>
            <wp:extent cx="6753225" cy="4473575"/>
            <wp:effectExtent l="0" t="0" r="9525" b="3175"/>
            <wp:wrapThrough wrapText="bothSides">
              <wp:wrapPolygon edited="0">
                <wp:start x="0" y="0"/>
                <wp:lineTo x="0" y="21523"/>
                <wp:lineTo x="21570" y="21523"/>
                <wp:lineTo x="21570" y="0"/>
                <wp:lineTo x="0" y="0"/>
              </wp:wrapPolygon>
            </wp:wrapThrough>
            <wp:docPr id="1052" name="Рисунок 1052" descr="C:\Users\003-0213\Documents\2017\!!!Сборник за 2016\рай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3-0213\Documents\2017\!!!Сборник за 2016\районы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6" w:rsidRPr="00524BBA" w:rsidRDefault="00D00916" w:rsidP="001F1F38">
      <w:pPr>
        <w:rPr>
          <w:noProof/>
          <w:lang w:eastAsia="ru-RU"/>
        </w:rPr>
        <w:sectPr w:rsidR="00D00916" w:rsidRPr="00524BBA" w:rsidSect="00A57754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 w:code="9"/>
          <w:pgMar w:top="425" w:right="425" w:bottom="425" w:left="425" w:header="57" w:footer="0" w:gutter="0"/>
          <w:pgNumType w:start="1"/>
          <w:cols w:space="708"/>
          <w:titlePg/>
          <w:docGrid w:linePitch="360"/>
        </w:sectPr>
      </w:pPr>
    </w:p>
    <w:p w:rsidR="00C81B25" w:rsidRDefault="007320A8" w:rsidP="00AC0C9C">
      <w:pPr>
        <w:pStyle w:val="10"/>
        <w:spacing w:before="0" w:after="0"/>
        <w:jc w:val="center"/>
        <w:rPr>
          <w:rFonts w:ascii="Times New Roman" w:hAnsi="Times New Roman"/>
          <w:sz w:val="26"/>
          <w:szCs w:val="26"/>
        </w:rPr>
      </w:pPr>
      <w:bookmarkStart w:id="1" w:name="_Toc44678164"/>
      <w:r w:rsidRPr="00CA2C01">
        <w:rPr>
          <w:rFonts w:ascii="Times New Roman" w:hAnsi="Times New Roman"/>
          <w:sz w:val="26"/>
          <w:szCs w:val="26"/>
        </w:rPr>
        <w:lastRenderedPageBreak/>
        <w:t>ПРЕДИСЛОВИЕ</w:t>
      </w:r>
      <w:bookmarkEnd w:id="1"/>
    </w:p>
    <w:p w:rsidR="004C6B96" w:rsidRDefault="004C6B96" w:rsidP="004C6B96"/>
    <w:p w:rsidR="004C6B96" w:rsidRPr="00CA2C01" w:rsidRDefault="004C6B96" w:rsidP="002A3728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>
        <w:rPr>
          <w:b w:val="0"/>
          <w:sz w:val="26"/>
          <w:szCs w:val="26"/>
        </w:rPr>
        <w:t>И</w:t>
      </w:r>
      <w:r w:rsidRPr="00CA2C01">
        <w:rPr>
          <w:b w:val="0"/>
          <w:sz w:val="26"/>
          <w:szCs w:val="26"/>
        </w:rPr>
        <w:t xml:space="preserve">нформационно - статистический справочник </w:t>
      </w:r>
      <w:r>
        <w:rPr>
          <w:b w:val="0"/>
          <w:sz w:val="26"/>
          <w:szCs w:val="26"/>
        </w:rPr>
        <w:t xml:space="preserve">отражает </w:t>
      </w:r>
      <w:r w:rsidRPr="00CA2C01">
        <w:rPr>
          <w:b w:val="0"/>
          <w:sz w:val="26"/>
          <w:szCs w:val="26"/>
        </w:rPr>
        <w:t>финансово - экономическую деятельность Отделения Пенсионного фонда РФ по Республике Бурятия в 201</w:t>
      </w:r>
      <w:r w:rsidR="00503D18">
        <w:rPr>
          <w:b w:val="0"/>
          <w:sz w:val="26"/>
          <w:szCs w:val="26"/>
        </w:rPr>
        <w:t>9</w:t>
      </w:r>
      <w:r>
        <w:rPr>
          <w:b w:val="0"/>
          <w:sz w:val="26"/>
          <w:szCs w:val="26"/>
        </w:rPr>
        <w:t xml:space="preserve"> году. Издание п</w:t>
      </w:r>
      <w:r w:rsidRPr="00CA2C01">
        <w:rPr>
          <w:b w:val="0"/>
          <w:sz w:val="26"/>
          <w:szCs w:val="26"/>
        </w:rPr>
        <w:t>одготовлен</w:t>
      </w:r>
      <w:r>
        <w:rPr>
          <w:b w:val="0"/>
          <w:sz w:val="26"/>
          <w:szCs w:val="26"/>
        </w:rPr>
        <w:t>о</w:t>
      </w:r>
      <w:r w:rsidRPr="00CA2C01">
        <w:rPr>
          <w:b w:val="0"/>
          <w:sz w:val="26"/>
          <w:szCs w:val="26"/>
        </w:rPr>
        <w:t xml:space="preserve"> бюджетным отделом на основе данных финансовой и статистической отчетности Отделения, отчетности территориального органа </w:t>
      </w:r>
      <w:r w:rsidRPr="00384502">
        <w:rPr>
          <w:b w:val="0"/>
          <w:color w:val="auto"/>
          <w:sz w:val="26"/>
          <w:szCs w:val="26"/>
        </w:rPr>
        <w:t xml:space="preserve">Федеральной службы государственной статистики </w:t>
      </w:r>
      <w:r w:rsidRPr="00CA2C01">
        <w:rPr>
          <w:b w:val="0"/>
          <w:color w:val="auto"/>
          <w:sz w:val="26"/>
          <w:szCs w:val="26"/>
        </w:rPr>
        <w:t>по Республике Бурятия и официального сайта органов государственной власти Р</w:t>
      </w:r>
      <w:r>
        <w:rPr>
          <w:b w:val="0"/>
          <w:color w:val="auto"/>
          <w:sz w:val="26"/>
          <w:szCs w:val="26"/>
        </w:rPr>
        <w:t xml:space="preserve">еспублики </w:t>
      </w:r>
      <w:r w:rsidRPr="00CA2C01">
        <w:rPr>
          <w:b w:val="0"/>
          <w:color w:val="auto"/>
          <w:sz w:val="26"/>
          <w:szCs w:val="26"/>
        </w:rPr>
        <w:t>Б</w:t>
      </w:r>
      <w:r>
        <w:rPr>
          <w:b w:val="0"/>
          <w:color w:val="auto"/>
          <w:sz w:val="26"/>
          <w:szCs w:val="26"/>
        </w:rPr>
        <w:t xml:space="preserve">урятия – </w:t>
      </w:r>
      <w:r w:rsidRPr="00CA2C01">
        <w:rPr>
          <w:b w:val="0"/>
          <w:color w:val="auto"/>
          <w:sz w:val="26"/>
          <w:szCs w:val="26"/>
        </w:rPr>
        <w:t xml:space="preserve"> </w:t>
      </w:r>
      <w:hyperlink r:id="rId16" w:history="1">
        <w:r w:rsidRPr="006545F6">
          <w:rPr>
            <w:rStyle w:val="a9"/>
            <w:b w:val="0"/>
            <w:sz w:val="26"/>
            <w:szCs w:val="26"/>
          </w:rPr>
          <w:t>http://egov-bur</w:t>
        </w:r>
        <w:r w:rsidRPr="006545F6">
          <w:rPr>
            <w:rStyle w:val="a9"/>
            <w:b w:val="0"/>
            <w:sz w:val="26"/>
            <w:szCs w:val="26"/>
            <w:lang w:val="en-US"/>
          </w:rPr>
          <w:t>y</w:t>
        </w:r>
        <w:r w:rsidRPr="006545F6">
          <w:rPr>
            <w:rStyle w:val="a9"/>
            <w:b w:val="0"/>
            <w:sz w:val="26"/>
            <w:szCs w:val="26"/>
          </w:rPr>
          <w:t>atia.ru</w:t>
        </w:r>
      </w:hyperlink>
      <w:r w:rsidRPr="00CA2C01">
        <w:rPr>
          <w:b w:val="0"/>
          <w:color w:val="auto"/>
          <w:sz w:val="26"/>
          <w:szCs w:val="26"/>
        </w:rPr>
        <w:t>.</w:t>
      </w:r>
    </w:p>
    <w:p w:rsidR="004C6B96" w:rsidRPr="00FB0673" w:rsidRDefault="004C6B96" w:rsidP="00FB0673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Численность постоянного населения, проживающего в Р</w:t>
      </w:r>
      <w:r w:rsidR="00503D18">
        <w:rPr>
          <w:b w:val="0"/>
          <w:sz w:val="26"/>
          <w:szCs w:val="26"/>
        </w:rPr>
        <w:t>еспублике Бурятия, на начало 2020</w:t>
      </w:r>
      <w:r w:rsidRPr="00CA2C01">
        <w:rPr>
          <w:b w:val="0"/>
          <w:sz w:val="26"/>
          <w:szCs w:val="26"/>
        </w:rPr>
        <w:t xml:space="preserve"> года составила </w:t>
      </w:r>
      <w:r w:rsidR="00503D18">
        <w:rPr>
          <w:b w:val="0"/>
          <w:sz w:val="26"/>
          <w:szCs w:val="26"/>
          <w:lang w:eastAsia="ru-RU"/>
        </w:rPr>
        <w:t>985,9</w:t>
      </w:r>
      <w:r w:rsidRPr="002C6BC6">
        <w:rPr>
          <w:b w:val="0"/>
          <w:sz w:val="26"/>
          <w:szCs w:val="26"/>
          <w:lang w:eastAsia="ru-RU"/>
        </w:rPr>
        <w:t xml:space="preserve"> </w:t>
      </w:r>
      <w:r w:rsidRPr="00CA2C01">
        <w:rPr>
          <w:b w:val="0"/>
          <w:sz w:val="26"/>
          <w:szCs w:val="26"/>
        </w:rPr>
        <w:t>тыс. человек</w:t>
      </w:r>
      <w:r>
        <w:rPr>
          <w:b w:val="0"/>
          <w:sz w:val="26"/>
          <w:szCs w:val="26"/>
        </w:rPr>
        <w:t>, в том числе численность занятого населения</w:t>
      </w:r>
      <w:r w:rsidRPr="00CA2C01">
        <w:rPr>
          <w:b w:val="0"/>
          <w:sz w:val="26"/>
          <w:szCs w:val="26"/>
        </w:rPr>
        <w:t xml:space="preserve"> в экономике </w:t>
      </w:r>
      <w:r w:rsidR="0019589E">
        <w:rPr>
          <w:b w:val="0"/>
          <w:color w:val="auto"/>
          <w:sz w:val="26"/>
          <w:szCs w:val="26"/>
        </w:rPr>
        <w:t>393,4</w:t>
      </w:r>
      <w:r w:rsidRPr="00CA2C01">
        <w:rPr>
          <w:b w:val="0"/>
          <w:color w:val="auto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 xml:space="preserve">тыс. человек. </w:t>
      </w:r>
      <w:r w:rsidRPr="002C6BC6">
        <w:rPr>
          <w:b w:val="0"/>
          <w:sz w:val="26"/>
          <w:szCs w:val="26"/>
        </w:rPr>
        <w:t>Численность населения,</w:t>
      </w:r>
      <w:r w:rsidRPr="002C6BC6">
        <w:rPr>
          <w:b w:val="0"/>
          <w:color w:val="auto"/>
          <w:sz w:val="26"/>
          <w:szCs w:val="26"/>
        </w:rPr>
        <w:t xml:space="preserve"> проживающего</w:t>
      </w:r>
      <w:r w:rsidRPr="002C6BC6">
        <w:rPr>
          <w:b w:val="0"/>
          <w:color w:val="auto"/>
          <w:sz w:val="28"/>
          <w:szCs w:val="24"/>
        </w:rPr>
        <w:t xml:space="preserve"> </w:t>
      </w:r>
      <w:r w:rsidRPr="002C6BC6">
        <w:rPr>
          <w:b w:val="0"/>
          <w:color w:val="auto"/>
          <w:sz w:val="26"/>
          <w:szCs w:val="26"/>
        </w:rPr>
        <w:t>в районах Крайнего севера и приравненных к ним местностях</w:t>
      </w:r>
      <w:r w:rsidRPr="002C6BC6">
        <w:rPr>
          <w:b w:val="0"/>
          <w:sz w:val="26"/>
          <w:szCs w:val="26"/>
        </w:rPr>
        <w:t xml:space="preserve"> Республики Бурятия (далее РКС и МКС), </w:t>
      </w:r>
      <w:r w:rsidRPr="00FB0673">
        <w:rPr>
          <w:b w:val="0"/>
          <w:sz w:val="26"/>
          <w:szCs w:val="26"/>
        </w:rPr>
        <w:t>составля</w:t>
      </w:r>
      <w:r w:rsidRPr="00FB0673">
        <w:rPr>
          <w:b w:val="0"/>
          <w:color w:val="auto"/>
          <w:sz w:val="26"/>
          <w:szCs w:val="26"/>
        </w:rPr>
        <w:t>ет 9</w:t>
      </w:r>
      <w:r w:rsidR="00FB0673">
        <w:rPr>
          <w:b w:val="0"/>
          <w:color w:val="auto"/>
          <w:sz w:val="26"/>
          <w:szCs w:val="26"/>
        </w:rPr>
        <w:t>2,8</w:t>
      </w:r>
      <w:r w:rsidRPr="00FB0673">
        <w:rPr>
          <w:b w:val="0"/>
          <w:color w:val="FF0000"/>
          <w:sz w:val="26"/>
          <w:szCs w:val="26"/>
        </w:rPr>
        <w:t xml:space="preserve"> </w:t>
      </w:r>
      <w:r w:rsidRPr="00FB0673">
        <w:rPr>
          <w:b w:val="0"/>
          <w:sz w:val="26"/>
          <w:szCs w:val="26"/>
        </w:rPr>
        <w:t>тыс. человек (или 10% общей численности населения). Численность</w:t>
      </w:r>
      <w:r w:rsidRPr="00EE1866">
        <w:rPr>
          <w:b w:val="0"/>
          <w:sz w:val="26"/>
          <w:szCs w:val="26"/>
        </w:rPr>
        <w:t xml:space="preserve"> пенсионеров, состоящих на учете </w:t>
      </w:r>
      <w:r w:rsidR="00EE1866" w:rsidRPr="00EE1866">
        <w:rPr>
          <w:b w:val="0"/>
          <w:sz w:val="26"/>
          <w:szCs w:val="26"/>
        </w:rPr>
        <w:t>на начало 2020</w:t>
      </w:r>
      <w:r w:rsidRPr="00EE1866">
        <w:rPr>
          <w:b w:val="0"/>
          <w:sz w:val="26"/>
          <w:szCs w:val="26"/>
        </w:rPr>
        <w:t xml:space="preserve"> года, составила </w:t>
      </w:r>
      <w:r w:rsidRPr="00EE1866">
        <w:rPr>
          <w:b w:val="0"/>
          <w:color w:val="auto"/>
          <w:sz w:val="26"/>
          <w:szCs w:val="26"/>
        </w:rPr>
        <w:t>26</w:t>
      </w:r>
      <w:r w:rsidR="00FB0673">
        <w:rPr>
          <w:b w:val="0"/>
          <w:color w:val="auto"/>
          <w:sz w:val="26"/>
          <w:szCs w:val="26"/>
        </w:rPr>
        <w:t>4</w:t>
      </w:r>
      <w:r w:rsidRPr="00EE1866">
        <w:rPr>
          <w:b w:val="0"/>
          <w:color w:val="auto"/>
          <w:sz w:val="26"/>
          <w:szCs w:val="26"/>
        </w:rPr>
        <w:t>,</w:t>
      </w:r>
      <w:r w:rsidR="00FB0673">
        <w:rPr>
          <w:b w:val="0"/>
          <w:color w:val="auto"/>
          <w:sz w:val="26"/>
          <w:szCs w:val="26"/>
        </w:rPr>
        <w:t>3</w:t>
      </w:r>
      <w:r w:rsidRPr="00EE1866">
        <w:rPr>
          <w:b w:val="0"/>
          <w:color w:val="auto"/>
          <w:sz w:val="26"/>
          <w:szCs w:val="26"/>
        </w:rPr>
        <w:t xml:space="preserve"> тыс</w:t>
      </w:r>
      <w:r w:rsidRPr="00EE1866">
        <w:rPr>
          <w:b w:val="0"/>
          <w:color w:val="C0504D" w:themeColor="accent2"/>
          <w:sz w:val="26"/>
          <w:szCs w:val="26"/>
        </w:rPr>
        <w:t xml:space="preserve">. </w:t>
      </w:r>
      <w:r w:rsidRPr="00EE1866">
        <w:rPr>
          <w:b w:val="0"/>
          <w:sz w:val="26"/>
          <w:szCs w:val="26"/>
        </w:rPr>
        <w:t>человек. Получателями страховых пенсий являются</w:t>
      </w:r>
      <w:r w:rsidR="00FB0673">
        <w:rPr>
          <w:b w:val="0"/>
          <w:sz w:val="26"/>
          <w:szCs w:val="26"/>
        </w:rPr>
        <w:t xml:space="preserve"> 230,8</w:t>
      </w:r>
      <w:r w:rsidRPr="00EE1866">
        <w:rPr>
          <w:b w:val="0"/>
          <w:sz w:val="26"/>
          <w:szCs w:val="26"/>
        </w:rPr>
        <w:t xml:space="preserve"> тыс. человек (</w:t>
      </w:r>
      <w:r w:rsidR="00FB0673">
        <w:rPr>
          <w:b w:val="0"/>
          <w:sz w:val="26"/>
          <w:szCs w:val="26"/>
        </w:rPr>
        <w:t>или 87,3</w:t>
      </w:r>
      <w:r w:rsidRPr="00EE1866">
        <w:rPr>
          <w:b w:val="0"/>
          <w:sz w:val="26"/>
          <w:szCs w:val="26"/>
        </w:rPr>
        <w:t xml:space="preserve">% общей численности пенсионеров), в том числе – по старости </w:t>
      </w:r>
      <w:r w:rsidR="00FB0673">
        <w:rPr>
          <w:b w:val="0"/>
          <w:sz w:val="26"/>
          <w:szCs w:val="26"/>
        </w:rPr>
        <w:t>204</w:t>
      </w:r>
      <w:r w:rsidRPr="00EE1866">
        <w:rPr>
          <w:b w:val="0"/>
          <w:sz w:val="26"/>
          <w:szCs w:val="26"/>
        </w:rPr>
        <w:t>,</w:t>
      </w:r>
      <w:r w:rsidR="00FB0673">
        <w:rPr>
          <w:b w:val="0"/>
          <w:sz w:val="26"/>
          <w:szCs w:val="26"/>
        </w:rPr>
        <w:t>9</w:t>
      </w:r>
      <w:r w:rsidRPr="00EE1866">
        <w:rPr>
          <w:b w:val="0"/>
          <w:sz w:val="26"/>
          <w:szCs w:val="26"/>
        </w:rPr>
        <w:t xml:space="preserve"> тыс. человек, по инвалидности 1</w:t>
      </w:r>
      <w:r w:rsidR="00FB0673">
        <w:rPr>
          <w:b w:val="0"/>
          <w:sz w:val="26"/>
          <w:szCs w:val="26"/>
        </w:rPr>
        <w:t>3,1</w:t>
      </w:r>
      <w:r w:rsidRPr="00EE1866">
        <w:rPr>
          <w:b w:val="0"/>
          <w:sz w:val="26"/>
          <w:szCs w:val="26"/>
        </w:rPr>
        <w:t xml:space="preserve"> тыс. челове</w:t>
      </w:r>
      <w:r w:rsidR="00FB0673">
        <w:rPr>
          <w:b w:val="0"/>
          <w:sz w:val="26"/>
          <w:szCs w:val="26"/>
        </w:rPr>
        <w:t>к, по случаю потери кормильца 12</w:t>
      </w:r>
      <w:r w:rsidRPr="00EE1866">
        <w:rPr>
          <w:b w:val="0"/>
          <w:sz w:val="26"/>
          <w:szCs w:val="26"/>
        </w:rPr>
        <w:t>,</w:t>
      </w:r>
      <w:r w:rsidR="00FB0673">
        <w:rPr>
          <w:b w:val="0"/>
          <w:sz w:val="26"/>
          <w:szCs w:val="26"/>
        </w:rPr>
        <w:t>7</w:t>
      </w:r>
      <w:r w:rsidRPr="00EE1866">
        <w:rPr>
          <w:b w:val="0"/>
          <w:sz w:val="26"/>
          <w:szCs w:val="26"/>
        </w:rPr>
        <w:t xml:space="preserve"> тыс. человек.</w:t>
      </w:r>
      <w:r w:rsidRPr="00EE1866">
        <w:rPr>
          <w:b w:val="0"/>
          <w:sz w:val="28"/>
          <w:szCs w:val="24"/>
        </w:rPr>
        <w:t xml:space="preserve"> </w:t>
      </w:r>
      <w:r w:rsidRPr="00EE1866">
        <w:rPr>
          <w:b w:val="0"/>
          <w:color w:val="auto"/>
          <w:sz w:val="26"/>
          <w:szCs w:val="26"/>
        </w:rPr>
        <w:t>Численность пенсионеров, проживающих</w:t>
      </w:r>
      <w:r w:rsidRPr="00EE1866">
        <w:rPr>
          <w:b w:val="0"/>
          <w:color w:val="auto"/>
          <w:sz w:val="28"/>
          <w:szCs w:val="24"/>
        </w:rPr>
        <w:t xml:space="preserve"> </w:t>
      </w:r>
      <w:r w:rsidRPr="00EE1866">
        <w:rPr>
          <w:b w:val="0"/>
          <w:color w:val="auto"/>
          <w:sz w:val="26"/>
          <w:szCs w:val="26"/>
        </w:rPr>
        <w:t>в районах Крайнего севера и приравненных к ним местностях, составляет 33 тыс. пенсионеров (или 12,5%</w:t>
      </w:r>
      <w:r w:rsidRPr="00EE1866">
        <w:rPr>
          <w:b w:val="0"/>
          <w:sz w:val="26"/>
          <w:szCs w:val="26"/>
        </w:rPr>
        <w:t xml:space="preserve"> общей численности пенсионеров</w:t>
      </w:r>
      <w:r w:rsidRPr="00EE1866">
        <w:rPr>
          <w:b w:val="0"/>
          <w:color w:val="auto"/>
          <w:sz w:val="26"/>
          <w:szCs w:val="26"/>
        </w:rPr>
        <w:t xml:space="preserve">).  </w:t>
      </w:r>
    </w:p>
    <w:p w:rsidR="004C6B96" w:rsidRPr="007746A1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0906C8">
        <w:rPr>
          <w:b w:val="0"/>
          <w:color w:val="auto"/>
          <w:sz w:val="26"/>
          <w:szCs w:val="26"/>
        </w:rPr>
        <w:t xml:space="preserve">Выплата пенсии ранее общеустановленного возраста (досрочная страховая пенсия </w:t>
      </w:r>
      <w:r w:rsidR="000906C8">
        <w:rPr>
          <w:b w:val="0"/>
          <w:color w:val="auto"/>
          <w:sz w:val="26"/>
          <w:szCs w:val="26"/>
        </w:rPr>
        <w:t>по старости) производится 76 707</w:t>
      </w:r>
      <w:r w:rsidRPr="000906C8">
        <w:rPr>
          <w:b w:val="0"/>
          <w:color w:val="auto"/>
          <w:sz w:val="26"/>
          <w:szCs w:val="26"/>
        </w:rPr>
        <w:t xml:space="preserve"> пенсионерам (или 28,9% общей численности получателей), в том числе 24 704 человека (или 31,9 % получателей досрочной пенсии) являются получателями страховой пенсии по старости за работу в РКС и МКС.</w:t>
      </w:r>
    </w:p>
    <w:p w:rsidR="00B07CFF" w:rsidRDefault="007746A1" w:rsidP="00B07CFF">
      <w:pPr>
        <w:tabs>
          <w:tab w:val="left" w:pos="0"/>
        </w:tabs>
        <w:spacing w:line="360" w:lineRule="auto"/>
        <w:ind w:firstLine="709"/>
        <w:jc w:val="both"/>
        <w:rPr>
          <w:highlight w:val="darkYellow"/>
        </w:rPr>
      </w:pPr>
      <w:r w:rsidRPr="007746A1">
        <w:rPr>
          <w:b w:val="0"/>
          <w:color w:val="auto"/>
          <w:sz w:val="26"/>
          <w:szCs w:val="26"/>
        </w:rPr>
        <w:t xml:space="preserve">С </w:t>
      </w:r>
      <w:r>
        <w:rPr>
          <w:b w:val="0"/>
          <w:color w:val="auto"/>
          <w:sz w:val="26"/>
          <w:szCs w:val="26"/>
        </w:rPr>
        <w:t>1 января 201</w:t>
      </w:r>
      <w:r w:rsidRPr="007746A1">
        <w:rPr>
          <w:b w:val="0"/>
          <w:color w:val="auto"/>
          <w:sz w:val="26"/>
          <w:szCs w:val="26"/>
        </w:rPr>
        <w:t>9 года размеры страховых пенсий проиндексиров</w:t>
      </w:r>
      <w:r w:rsidR="00821D38">
        <w:rPr>
          <w:b w:val="0"/>
          <w:color w:val="auto"/>
          <w:sz w:val="26"/>
          <w:szCs w:val="26"/>
        </w:rPr>
        <w:t xml:space="preserve">аны </w:t>
      </w:r>
      <w:r>
        <w:rPr>
          <w:b w:val="0"/>
          <w:color w:val="auto"/>
          <w:sz w:val="26"/>
          <w:szCs w:val="26"/>
        </w:rPr>
        <w:t xml:space="preserve">на 7,05%. </w:t>
      </w:r>
      <w:r w:rsidRPr="007746A1">
        <w:rPr>
          <w:b w:val="0"/>
          <w:color w:val="auto"/>
          <w:sz w:val="26"/>
          <w:szCs w:val="26"/>
        </w:rPr>
        <w:t xml:space="preserve">Пенсии с учетом </w:t>
      </w:r>
      <w:r>
        <w:rPr>
          <w:b w:val="0"/>
          <w:color w:val="auto"/>
          <w:sz w:val="26"/>
          <w:szCs w:val="26"/>
        </w:rPr>
        <w:t>индексации выплачены 187</w:t>
      </w:r>
      <w:r w:rsidRPr="007746A1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>тыс</w:t>
      </w:r>
      <w:r w:rsidRPr="007746A1">
        <w:rPr>
          <w:b w:val="0"/>
          <w:color w:val="auto"/>
          <w:sz w:val="26"/>
          <w:szCs w:val="26"/>
        </w:rPr>
        <w:t>. неработающи</w:t>
      </w:r>
      <w:r w:rsidR="00472ABA">
        <w:rPr>
          <w:b w:val="0"/>
          <w:color w:val="auto"/>
          <w:sz w:val="26"/>
          <w:szCs w:val="26"/>
        </w:rPr>
        <w:t>м пенсионерам</w:t>
      </w:r>
      <w:r>
        <w:rPr>
          <w:b w:val="0"/>
          <w:color w:val="auto"/>
          <w:sz w:val="26"/>
          <w:szCs w:val="26"/>
        </w:rPr>
        <w:t>, что составило 80</w:t>
      </w:r>
      <w:r w:rsidRPr="007746A1">
        <w:rPr>
          <w:b w:val="0"/>
          <w:color w:val="auto"/>
          <w:sz w:val="26"/>
          <w:szCs w:val="26"/>
        </w:rPr>
        <w:t>% от общего числа получателей страховых пе</w:t>
      </w:r>
      <w:r>
        <w:rPr>
          <w:b w:val="0"/>
          <w:color w:val="auto"/>
          <w:sz w:val="26"/>
          <w:szCs w:val="26"/>
        </w:rPr>
        <w:t xml:space="preserve">нсий </w:t>
      </w:r>
      <w:r w:rsidRPr="007746A1">
        <w:rPr>
          <w:b w:val="0"/>
          <w:color w:val="auto"/>
          <w:sz w:val="26"/>
          <w:szCs w:val="26"/>
        </w:rPr>
        <w:t xml:space="preserve">в республике. </w:t>
      </w:r>
      <w:r w:rsidR="00B84EBD">
        <w:rPr>
          <w:b w:val="0"/>
          <w:color w:val="auto"/>
          <w:sz w:val="26"/>
          <w:szCs w:val="26"/>
        </w:rPr>
        <w:t>В результате индексации с</w:t>
      </w:r>
      <w:r w:rsidRPr="007746A1">
        <w:rPr>
          <w:b w:val="0"/>
          <w:color w:val="auto"/>
          <w:sz w:val="26"/>
          <w:szCs w:val="26"/>
        </w:rPr>
        <w:t xml:space="preserve">редний размер увеличения </w:t>
      </w:r>
      <w:r w:rsidR="00B84EBD">
        <w:rPr>
          <w:b w:val="0"/>
          <w:color w:val="auto"/>
          <w:sz w:val="26"/>
          <w:szCs w:val="26"/>
        </w:rPr>
        <w:t xml:space="preserve">пенсии составил </w:t>
      </w:r>
      <w:r w:rsidRPr="007746A1">
        <w:rPr>
          <w:b w:val="0"/>
          <w:color w:val="auto"/>
          <w:sz w:val="26"/>
          <w:szCs w:val="26"/>
        </w:rPr>
        <w:t>– 938 рублей</w:t>
      </w:r>
      <w:r w:rsidRPr="00472ABA">
        <w:rPr>
          <w:b w:val="0"/>
          <w:color w:val="auto"/>
          <w:sz w:val="26"/>
          <w:szCs w:val="26"/>
        </w:rPr>
        <w:t>.</w:t>
      </w:r>
      <w:r w:rsidR="00B07CFF" w:rsidRPr="00472ABA">
        <w:rPr>
          <w:b w:val="0"/>
          <w:sz w:val="26"/>
          <w:szCs w:val="26"/>
        </w:rPr>
        <w:t xml:space="preserve"> Индексация пенсий по государственному пенсионному обеспечению, включая социальные пенсии, осуществлена </w:t>
      </w:r>
      <w:r w:rsidR="00472ABA" w:rsidRPr="00472ABA">
        <w:rPr>
          <w:b w:val="0"/>
          <w:sz w:val="26"/>
          <w:szCs w:val="26"/>
        </w:rPr>
        <w:t xml:space="preserve">с 1 апреля 2019 года </w:t>
      </w:r>
      <w:r w:rsidR="00B07CFF" w:rsidRPr="00472ABA">
        <w:rPr>
          <w:b w:val="0"/>
          <w:sz w:val="26"/>
          <w:szCs w:val="26"/>
        </w:rPr>
        <w:t>на 2%.</w:t>
      </w:r>
      <w:r w:rsidR="00B07CFF" w:rsidRPr="00B07CFF">
        <w:t xml:space="preserve"> </w:t>
      </w:r>
      <w:r w:rsidR="00B07CFF" w:rsidRPr="00B07CFF">
        <w:rPr>
          <w:b w:val="0"/>
          <w:sz w:val="26"/>
          <w:szCs w:val="26"/>
        </w:rPr>
        <w:t>Средний размер социальной пенсии увеличился на 198</w:t>
      </w:r>
      <w:r w:rsidR="00A05E7A">
        <w:rPr>
          <w:b w:val="0"/>
          <w:sz w:val="26"/>
          <w:szCs w:val="26"/>
        </w:rPr>
        <w:t xml:space="preserve"> руб. и вырос до 10 102 руб</w:t>
      </w:r>
      <w:r w:rsidR="00B07CFF" w:rsidRPr="00B07CFF">
        <w:rPr>
          <w:b w:val="0"/>
          <w:sz w:val="26"/>
          <w:szCs w:val="26"/>
        </w:rPr>
        <w:t xml:space="preserve">. </w:t>
      </w:r>
      <w:r w:rsidR="00B07CFF" w:rsidRPr="0019589E">
        <w:rPr>
          <w:highlight w:val="darkYellow"/>
        </w:rPr>
        <w:t xml:space="preserve"> </w:t>
      </w:r>
    </w:p>
    <w:p w:rsidR="00B07CFF" w:rsidRPr="0019589E" w:rsidRDefault="00B07CFF" w:rsidP="00B07CFF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  <w:highlight w:val="darkYellow"/>
        </w:rPr>
      </w:pPr>
      <w:r w:rsidRPr="00B07CFF">
        <w:rPr>
          <w:b w:val="0"/>
          <w:sz w:val="26"/>
          <w:szCs w:val="26"/>
        </w:rPr>
        <w:t>В августе</w:t>
      </w:r>
      <w:r>
        <w:rPr>
          <w:b w:val="0"/>
          <w:sz w:val="26"/>
          <w:szCs w:val="26"/>
        </w:rPr>
        <w:t xml:space="preserve"> 2019 года</w:t>
      </w:r>
      <w:r w:rsidRPr="00B07CFF">
        <w:rPr>
          <w:b w:val="0"/>
          <w:sz w:val="26"/>
          <w:szCs w:val="26"/>
        </w:rPr>
        <w:t xml:space="preserve"> проведен беззаявитель</w:t>
      </w:r>
      <w:r w:rsidR="008E7F40">
        <w:rPr>
          <w:b w:val="0"/>
          <w:sz w:val="26"/>
          <w:szCs w:val="26"/>
        </w:rPr>
        <w:t>ный перерасчет страховых пенсий</w:t>
      </w:r>
      <w:r w:rsidRPr="00B07CFF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у </w:t>
      </w:r>
      <w:r w:rsidRPr="00B07CFF">
        <w:rPr>
          <w:b w:val="0"/>
          <w:sz w:val="26"/>
          <w:szCs w:val="26"/>
        </w:rPr>
        <w:t>60 тыс. пенсионеров</w:t>
      </w:r>
      <w:r w:rsidR="008E7F40">
        <w:rPr>
          <w:b w:val="0"/>
          <w:sz w:val="26"/>
          <w:szCs w:val="26"/>
        </w:rPr>
        <w:t>, работавших в 2018 году</w:t>
      </w:r>
      <w:r>
        <w:rPr>
          <w:b w:val="0"/>
          <w:sz w:val="26"/>
          <w:szCs w:val="26"/>
        </w:rPr>
        <w:t>.</w:t>
      </w:r>
      <w:r w:rsidRPr="00B07CFF">
        <w:rPr>
          <w:b w:val="0"/>
          <w:sz w:val="26"/>
          <w:szCs w:val="26"/>
        </w:rPr>
        <w:t xml:space="preserve"> Средний размер увеличения составил 183 руб. 33 коп.</w:t>
      </w:r>
    </w:p>
    <w:p w:rsidR="007E3591" w:rsidRDefault="00472ABA" w:rsidP="00243B57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472ABA">
        <w:rPr>
          <w:b w:val="0"/>
          <w:color w:val="auto"/>
          <w:sz w:val="26"/>
          <w:szCs w:val="26"/>
        </w:rPr>
        <w:t>С 1 февраля</w:t>
      </w:r>
      <w:r>
        <w:rPr>
          <w:b w:val="0"/>
          <w:color w:val="auto"/>
          <w:sz w:val="26"/>
          <w:szCs w:val="26"/>
        </w:rPr>
        <w:t xml:space="preserve"> 2019 года</w:t>
      </w:r>
      <w:r w:rsidRPr="00472ABA">
        <w:rPr>
          <w:b w:val="0"/>
          <w:color w:val="auto"/>
          <w:sz w:val="26"/>
          <w:szCs w:val="26"/>
        </w:rPr>
        <w:t xml:space="preserve"> размеры ежемесячной денежной выплаты</w:t>
      </w:r>
      <w:r w:rsidR="007C21E5">
        <w:rPr>
          <w:b w:val="0"/>
          <w:color w:val="auto"/>
          <w:sz w:val="26"/>
          <w:szCs w:val="26"/>
        </w:rPr>
        <w:t xml:space="preserve"> (далее ЕДВ)</w:t>
      </w:r>
      <w:r>
        <w:rPr>
          <w:b w:val="0"/>
          <w:color w:val="auto"/>
          <w:sz w:val="26"/>
          <w:szCs w:val="26"/>
        </w:rPr>
        <w:t>,</w:t>
      </w:r>
      <w:r w:rsidRPr="00472ABA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>которую получают 88,6 тыс. федеральных льготников,</w:t>
      </w:r>
      <w:r w:rsidRPr="00472ABA">
        <w:rPr>
          <w:b w:val="0"/>
          <w:color w:val="auto"/>
          <w:sz w:val="26"/>
          <w:szCs w:val="26"/>
        </w:rPr>
        <w:t xml:space="preserve"> проиндексированы на 4,3%</w:t>
      </w:r>
      <w:r>
        <w:rPr>
          <w:b w:val="0"/>
          <w:color w:val="auto"/>
          <w:sz w:val="26"/>
          <w:szCs w:val="26"/>
        </w:rPr>
        <w:t xml:space="preserve">. </w:t>
      </w:r>
      <w:r w:rsidRPr="00472ABA">
        <w:rPr>
          <w:b w:val="0"/>
          <w:color w:val="auto"/>
          <w:sz w:val="26"/>
          <w:szCs w:val="26"/>
        </w:rPr>
        <w:t>Средний разм</w:t>
      </w:r>
      <w:r w:rsidR="00A05E7A">
        <w:rPr>
          <w:b w:val="0"/>
          <w:color w:val="auto"/>
          <w:sz w:val="26"/>
          <w:szCs w:val="26"/>
        </w:rPr>
        <w:t>ер ЕДВ составляет 2 278 руб</w:t>
      </w:r>
      <w:r>
        <w:rPr>
          <w:b w:val="0"/>
          <w:color w:val="auto"/>
          <w:sz w:val="26"/>
          <w:szCs w:val="26"/>
        </w:rPr>
        <w:t xml:space="preserve">. </w:t>
      </w:r>
      <w:r w:rsidRPr="00472ABA">
        <w:rPr>
          <w:b w:val="0"/>
          <w:color w:val="auto"/>
          <w:sz w:val="26"/>
          <w:szCs w:val="26"/>
        </w:rPr>
        <w:t>Также индексируется входящий в состав ЕДВ набор социальных усл</w:t>
      </w:r>
      <w:r w:rsidR="00A05E7A">
        <w:rPr>
          <w:b w:val="0"/>
          <w:color w:val="auto"/>
          <w:sz w:val="26"/>
          <w:szCs w:val="26"/>
        </w:rPr>
        <w:t>уг, который вырос до 1 121 руб.</w:t>
      </w:r>
      <w:r w:rsidRPr="00472ABA">
        <w:rPr>
          <w:b w:val="0"/>
          <w:color w:val="auto"/>
          <w:sz w:val="26"/>
          <w:szCs w:val="26"/>
        </w:rPr>
        <w:t xml:space="preserve"> в месяц (в 2018 г. – 1 075 руб.). </w:t>
      </w:r>
    </w:p>
    <w:p w:rsidR="00C60EC2" w:rsidRPr="007C21E5" w:rsidRDefault="00C60EC2" w:rsidP="002A3728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7C21E5">
        <w:rPr>
          <w:b w:val="0"/>
          <w:color w:val="auto"/>
          <w:sz w:val="26"/>
          <w:szCs w:val="26"/>
        </w:rPr>
        <w:lastRenderedPageBreak/>
        <w:t xml:space="preserve">Всем неработающим пенсионерам в 2019 году осуществлялась </w:t>
      </w:r>
      <w:r w:rsidR="00243B57" w:rsidRPr="007C21E5">
        <w:rPr>
          <w:b w:val="0"/>
          <w:color w:val="auto"/>
          <w:sz w:val="26"/>
          <w:szCs w:val="26"/>
        </w:rPr>
        <w:t xml:space="preserve">федеральная </w:t>
      </w:r>
      <w:r w:rsidRPr="007C21E5">
        <w:rPr>
          <w:b w:val="0"/>
          <w:color w:val="auto"/>
          <w:sz w:val="26"/>
          <w:szCs w:val="26"/>
        </w:rPr>
        <w:t>социальная доплата к пенсии</w:t>
      </w:r>
      <w:r w:rsidR="00243B57" w:rsidRPr="007C21E5">
        <w:rPr>
          <w:b w:val="0"/>
          <w:color w:val="auto"/>
          <w:sz w:val="26"/>
          <w:szCs w:val="26"/>
        </w:rPr>
        <w:t xml:space="preserve"> </w:t>
      </w:r>
      <w:r w:rsidR="00243B57" w:rsidRPr="007C21E5">
        <w:rPr>
          <w:b w:val="0"/>
          <w:sz w:val="26"/>
          <w:szCs w:val="26"/>
        </w:rPr>
        <w:t>(далее ФСД)</w:t>
      </w:r>
      <w:r w:rsidRPr="007C21E5">
        <w:rPr>
          <w:b w:val="0"/>
          <w:color w:val="auto"/>
          <w:sz w:val="26"/>
          <w:szCs w:val="26"/>
        </w:rPr>
        <w:t>, доводящая их доходы до уровня прожиточного минимума пенсионера в регионе, утвержденного на</w:t>
      </w:r>
      <w:r w:rsidR="00A05E7A">
        <w:rPr>
          <w:b w:val="0"/>
          <w:color w:val="auto"/>
          <w:sz w:val="26"/>
          <w:szCs w:val="26"/>
        </w:rPr>
        <w:t xml:space="preserve"> 2019 год в размере 8 846 руб</w:t>
      </w:r>
      <w:r w:rsidRPr="007C21E5">
        <w:rPr>
          <w:b w:val="0"/>
          <w:color w:val="auto"/>
          <w:sz w:val="26"/>
          <w:szCs w:val="26"/>
        </w:rPr>
        <w:t>.</w:t>
      </w:r>
      <w:r w:rsidR="00243B57" w:rsidRPr="007C21E5">
        <w:rPr>
          <w:b w:val="0"/>
          <w:color w:val="auto"/>
          <w:sz w:val="26"/>
          <w:szCs w:val="26"/>
        </w:rPr>
        <w:t xml:space="preserve"> </w:t>
      </w:r>
      <w:r w:rsidRPr="007C21E5">
        <w:rPr>
          <w:b w:val="0"/>
          <w:sz w:val="26"/>
          <w:szCs w:val="26"/>
        </w:rPr>
        <w:t>В</w:t>
      </w:r>
      <w:r w:rsidR="00821D38" w:rsidRPr="007C21E5">
        <w:rPr>
          <w:b w:val="0"/>
          <w:sz w:val="26"/>
          <w:szCs w:val="26"/>
        </w:rPr>
        <w:t xml:space="preserve"> мае</w:t>
      </w:r>
      <w:r w:rsidRPr="007C21E5">
        <w:rPr>
          <w:b w:val="0"/>
          <w:sz w:val="26"/>
          <w:szCs w:val="26"/>
        </w:rPr>
        <w:t xml:space="preserve"> </w:t>
      </w:r>
      <w:r w:rsidR="00821D38" w:rsidRPr="007C21E5">
        <w:rPr>
          <w:b w:val="0"/>
          <w:sz w:val="26"/>
          <w:szCs w:val="26"/>
        </w:rPr>
        <w:t xml:space="preserve">2019 года были пересчитаны </w:t>
      </w:r>
      <w:r w:rsidR="00243B57" w:rsidRPr="007C21E5">
        <w:rPr>
          <w:b w:val="0"/>
          <w:sz w:val="26"/>
          <w:szCs w:val="26"/>
        </w:rPr>
        <w:t xml:space="preserve">размеры ФСД </w:t>
      </w:r>
      <w:r w:rsidR="00821D38" w:rsidRPr="007C21E5">
        <w:rPr>
          <w:b w:val="0"/>
          <w:sz w:val="26"/>
          <w:szCs w:val="26"/>
        </w:rPr>
        <w:t>в соответствии с изменениями, внесенными в федеральные законы</w:t>
      </w:r>
      <w:r w:rsidRPr="007C21E5">
        <w:rPr>
          <w:b w:val="0"/>
          <w:sz w:val="26"/>
          <w:szCs w:val="26"/>
        </w:rPr>
        <w:t>. Согласно новому порядку назначения ФСД</w:t>
      </w:r>
      <w:r w:rsidR="00243B57" w:rsidRPr="007C21E5">
        <w:rPr>
          <w:b w:val="0"/>
          <w:sz w:val="26"/>
          <w:szCs w:val="26"/>
        </w:rPr>
        <w:t xml:space="preserve">, </w:t>
      </w:r>
      <w:r w:rsidR="00821D38" w:rsidRPr="007C21E5">
        <w:rPr>
          <w:b w:val="0"/>
          <w:sz w:val="26"/>
          <w:szCs w:val="26"/>
        </w:rPr>
        <w:t>доходы пенсионера, которые включают в себя пенсии, социальные выплаты и некоторые другие меры поддержки, сначала доводятся социальной доплатой до прожиточного минимума, а затем повышаются н</w:t>
      </w:r>
      <w:r w:rsidRPr="007C21E5">
        <w:rPr>
          <w:b w:val="0"/>
          <w:sz w:val="26"/>
          <w:szCs w:val="26"/>
        </w:rPr>
        <w:t xml:space="preserve">а суммы проведенных индексаций. </w:t>
      </w:r>
      <w:r w:rsidR="00821D38" w:rsidRPr="007C21E5">
        <w:rPr>
          <w:b w:val="0"/>
          <w:sz w:val="26"/>
          <w:szCs w:val="26"/>
        </w:rPr>
        <w:t>Таким образом, прибавка в результате индексации устанавливается сверх прожиточного минимума пенсионера и не уменьшает саму доплату к пенсии.</w:t>
      </w:r>
      <w:r w:rsidRPr="007C21E5">
        <w:rPr>
          <w:b w:val="0"/>
          <w:sz w:val="26"/>
          <w:szCs w:val="26"/>
        </w:rPr>
        <w:t xml:space="preserve"> В Республике Бурятия повышение коснулось 38 тыс. получателей федеральной  доплаты, средний размер выплат вырос на 431 руб.</w:t>
      </w:r>
    </w:p>
    <w:p w:rsidR="008E7F40" w:rsidRPr="00B07CFF" w:rsidRDefault="008E7F40" w:rsidP="008E7F40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B07CFF">
        <w:rPr>
          <w:b w:val="0"/>
          <w:sz w:val="26"/>
          <w:szCs w:val="26"/>
        </w:rPr>
        <w:t>С 1 января 2019 года Пенсионный фонд повысил выплаты пенсионерам, проработавшим не менее 30 лет в сельском хозяйстве и</w:t>
      </w:r>
      <w:r>
        <w:rPr>
          <w:b w:val="0"/>
          <w:sz w:val="26"/>
          <w:szCs w:val="26"/>
        </w:rPr>
        <w:t xml:space="preserve"> живущим в сельской местности. </w:t>
      </w:r>
      <w:r w:rsidRPr="00B07CFF">
        <w:rPr>
          <w:b w:val="0"/>
          <w:sz w:val="26"/>
          <w:szCs w:val="26"/>
        </w:rPr>
        <w:t xml:space="preserve">Фиксированная выплата к страховой пенсии жителей села была повышена на 25%, или на 1,3 тыс. руб. в месяц. </w:t>
      </w:r>
    </w:p>
    <w:p w:rsidR="008E7F40" w:rsidRDefault="008E7F40" w:rsidP="008E7F40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B07CFF">
        <w:rPr>
          <w:b w:val="0"/>
          <w:sz w:val="26"/>
          <w:szCs w:val="26"/>
        </w:rPr>
        <w:t>В республике в сельской местности проживают 111,4 тыс. пенсионеров, из них право на получение повышенного размера фиксированной выплаты имеют 5 244 человека</w:t>
      </w:r>
      <w:r>
        <w:rPr>
          <w:b w:val="0"/>
          <w:sz w:val="26"/>
          <w:szCs w:val="26"/>
        </w:rPr>
        <w:t>.</w:t>
      </w:r>
    </w:p>
    <w:p w:rsidR="00393C03" w:rsidRDefault="004C6B96" w:rsidP="00393C03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E6663F">
        <w:rPr>
          <w:b w:val="0"/>
          <w:color w:val="auto"/>
          <w:sz w:val="26"/>
          <w:szCs w:val="26"/>
        </w:rPr>
        <w:t xml:space="preserve">С начала реализации Федерального закона № </w:t>
      </w:r>
      <w:r w:rsidR="00E6663F" w:rsidRPr="00E6663F">
        <w:rPr>
          <w:b w:val="0"/>
          <w:color w:val="auto"/>
          <w:sz w:val="26"/>
          <w:szCs w:val="26"/>
        </w:rPr>
        <w:t>256-ФЗ в республике принято 93</w:t>
      </w:r>
      <w:r w:rsidRPr="00E6663F">
        <w:rPr>
          <w:b w:val="0"/>
          <w:color w:val="auto"/>
          <w:sz w:val="26"/>
          <w:szCs w:val="26"/>
        </w:rPr>
        <w:t xml:space="preserve"> тыс. заявлений о выдаче сертификатов на материнс</w:t>
      </w:r>
      <w:r w:rsidR="00E6663F" w:rsidRPr="00E6663F">
        <w:rPr>
          <w:b w:val="0"/>
          <w:color w:val="auto"/>
          <w:sz w:val="26"/>
          <w:szCs w:val="26"/>
        </w:rPr>
        <w:t>кий семейный капитал, из них 5 тыс. в 2019</w:t>
      </w:r>
      <w:r w:rsidRPr="00E6663F">
        <w:rPr>
          <w:b w:val="0"/>
          <w:color w:val="auto"/>
          <w:sz w:val="26"/>
          <w:szCs w:val="26"/>
        </w:rPr>
        <w:t xml:space="preserve"> году. </w:t>
      </w:r>
      <w:r w:rsidRPr="00393C03">
        <w:rPr>
          <w:b w:val="0"/>
          <w:color w:val="auto"/>
          <w:sz w:val="26"/>
          <w:szCs w:val="26"/>
        </w:rPr>
        <w:t>В республике распорядились средствами М(С)К</w:t>
      </w:r>
      <w:r w:rsidR="00E6663F" w:rsidRPr="00393C03">
        <w:rPr>
          <w:b w:val="0"/>
          <w:color w:val="auto"/>
          <w:sz w:val="26"/>
          <w:szCs w:val="26"/>
        </w:rPr>
        <w:t xml:space="preserve"> в полном объеме</w:t>
      </w:r>
      <w:r w:rsidRPr="00393C03">
        <w:rPr>
          <w:b w:val="0"/>
          <w:color w:val="auto"/>
          <w:sz w:val="26"/>
          <w:szCs w:val="26"/>
        </w:rPr>
        <w:t xml:space="preserve"> 66% </w:t>
      </w:r>
      <w:r w:rsidR="00E6663F" w:rsidRPr="00393C03">
        <w:rPr>
          <w:b w:val="0"/>
          <w:color w:val="auto"/>
          <w:sz w:val="26"/>
          <w:szCs w:val="26"/>
        </w:rPr>
        <w:t>семей.</w:t>
      </w:r>
      <w:r w:rsidR="00393C03">
        <w:rPr>
          <w:b w:val="0"/>
          <w:color w:val="auto"/>
          <w:sz w:val="26"/>
          <w:szCs w:val="26"/>
        </w:rPr>
        <w:t xml:space="preserve"> </w:t>
      </w:r>
      <w:r w:rsidRPr="00393C03">
        <w:rPr>
          <w:b w:val="0"/>
          <w:sz w:val="26"/>
          <w:szCs w:val="26"/>
        </w:rPr>
        <w:t>За 1</w:t>
      </w:r>
      <w:r w:rsidR="000A0611">
        <w:rPr>
          <w:b w:val="0"/>
          <w:sz w:val="26"/>
          <w:szCs w:val="26"/>
        </w:rPr>
        <w:t>3</w:t>
      </w:r>
      <w:r w:rsidRPr="00393C03">
        <w:rPr>
          <w:b w:val="0"/>
          <w:sz w:val="26"/>
          <w:szCs w:val="26"/>
        </w:rPr>
        <w:t xml:space="preserve"> лет господдержки семей, имеющих детей, </w:t>
      </w:r>
      <w:r w:rsidRPr="00393C03">
        <w:rPr>
          <w:b w:val="0"/>
          <w:color w:val="auto"/>
          <w:sz w:val="26"/>
          <w:szCs w:val="26"/>
        </w:rPr>
        <w:t>перечислено 3</w:t>
      </w:r>
      <w:r w:rsidR="00A05E7A">
        <w:rPr>
          <w:b w:val="0"/>
          <w:color w:val="auto"/>
          <w:sz w:val="26"/>
          <w:szCs w:val="26"/>
        </w:rPr>
        <w:t>6 млрд. руб.</w:t>
      </w:r>
      <w:r w:rsidR="00393C03" w:rsidRPr="00393C03">
        <w:rPr>
          <w:b w:val="0"/>
          <w:color w:val="auto"/>
          <w:sz w:val="26"/>
          <w:szCs w:val="26"/>
        </w:rPr>
        <w:t xml:space="preserve">, из них в 2019 году – 2 </w:t>
      </w:r>
      <w:r w:rsidRPr="00393C03">
        <w:rPr>
          <w:b w:val="0"/>
          <w:color w:val="auto"/>
          <w:sz w:val="26"/>
          <w:szCs w:val="26"/>
        </w:rPr>
        <w:t>млрд. ру</w:t>
      </w:r>
      <w:r w:rsidR="00A05E7A">
        <w:rPr>
          <w:b w:val="0"/>
          <w:color w:val="auto"/>
          <w:sz w:val="26"/>
          <w:szCs w:val="26"/>
        </w:rPr>
        <w:t>б</w:t>
      </w:r>
      <w:r w:rsidRPr="00393C03">
        <w:rPr>
          <w:b w:val="0"/>
          <w:color w:val="auto"/>
          <w:sz w:val="26"/>
          <w:szCs w:val="26"/>
        </w:rPr>
        <w:t xml:space="preserve">. </w:t>
      </w:r>
    </w:p>
    <w:p w:rsidR="004C6B96" w:rsidRPr="00282988" w:rsidRDefault="004C6B96" w:rsidP="00282988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282988">
        <w:rPr>
          <w:b w:val="0"/>
          <w:sz w:val="26"/>
          <w:szCs w:val="26"/>
        </w:rPr>
        <w:t xml:space="preserve">Президентский Указ, принятый 7 марта 2019 года № 95, </w:t>
      </w:r>
      <w:r w:rsidR="00282988" w:rsidRPr="00282988">
        <w:rPr>
          <w:b w:val="0"/>
          <w:sz w:val="26"/>
          <w:szCs w:val="26"/>
        </w:rPr>
        <w:t>направленный</w:t>
      </w:r>
      <w:r w:rsidRPr="00282988">
        <w:rPr>
          <w:b w:val="0"/>
          <w:sz w:val="26"/>
          <w:szCs w:val="26"/>
        </w:rPr>
        <w:t xml:space="preserve"> на поддержку семей, имеющих детей-инвалидов и инвалидов с детства 1 группы. Родители и опекуны, ухаживающие за такими детьми, </w:t>
      </w:r>
      <w:r w:rsidR="00282988" w:rsidRPr="00282988">
        <w:rPr>
          <w:b w:val="0"/>
          <w:sz w:val="26"/>
          <w:szCs w:val="26"/>
        </w:rPr>
        <w:t>с 1 июля 2019 года получают</w:t>
      </w:r>
      <w:r w:rsidRPr="00282988">
        <w:rPr>
          <w:b w:val="0"/>
          <w:sz w:val="26"/>
          <w:szCs w:val="26"/>
        </w:rPr>
        <w:t xml:space="preserve"> ежемесячную выплату в размере 12 ты</w:t>
      </w:r>
      <w:r w:rsidR="00C74CEB" w:rsidRPr="00282988">
        <w:rPr>
          <w:b w:val="0"/>
          <w:sz w:val="26"/>
          <w:szCs w:val="26"/>
        </w:rPr>
        <w:t>с</w:t>
      </w:r>
      <w:r w:rsidR="00A05E7A">
        <w:rPr>
          <w:b w:val="0"/>
          <w:sz w:val="26"/>
          <w:szCs w:val="26"/>
        </w:rPr>
        <w:t>. руб., вместо 6,6 тыс. руб</w:t>
      </w:r>
      <w:r w:rsidRPr="00282988">
        <w:rPr>
          <w:b w:val="0"/>
          <w:sz w:val="26"/>
          <w:szCs w:val="26"/>
        </w:rPr>
        <w:t>. В север</w:t>
      </w:r>
      <w:r w:rsidR="00282988" w:rsidRPr="00282988">
        <w:rPr>
          <w:b w:val="0"/>
          <w:sz w:val="26"/>
          <w:szCs w:val="26"/>
        </w:rPr>
        <w:t xml:space="preserve">ных районах эта </w:t>
      </w:r>
      <w:r w:rsidR="00282988">
        <w:rPr>
          <w:b w:val="0"/>
          <w:sz w:val="26"/>
          <w:szCs w:val="26"/>
        </w:rPr>
        <w:t xml:space="preserve">выплата составляет </w:t>
      </w:r>
      <w:r w:rsidR="00A05E7A">
        <w:rPr>
          <w:b w:val="0"/>
          <w:sz w:val="26"/>
          <w:szCs w:val="26"/>
        </w:rPr>
        <w:t>13 тыс. руб</w:t>
      </w:r>
      <w:r w:rsidR="00282988" w:rsidRPr="00282988">
        <w:rPr>
          <w:b w:val="0"/>
          <w:sz w:val="26"/>
          <w:szCs w:val="26"/>
        </w:rPr>
        <w:t>. Материальное положение улучшили 4 тыс. семей. Выплаты по данному напра</w:t>
      </w:r>
      <w:r w:rsidR="00A05E7A">
        <w:rPr>
          <w:b w:val="0"/>
          <w:sz w:val="26"/>
          <w:szCs w:val="26"/>
        </w:rPr>
        <w:t>влению составили 517 млн. руб</w:t>
      </w:r>
      <w:r w:rsidR="00282988">
        <w:rPr>
          <w:b w:val="0"/>
          <w:sz w:val="26"/>
          <w:szCs w:val="26"/>
        </w:rPr>
        <w:t>.</w:t>
      </w:r>
    </w:p>
    <w:p w:rsidR="007E3591" w:rsidRDefault="00A05E7A" w:rsidP="0095454F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A05E7A">
        <w:rPr>
          <w:b w:val="0"/>
          <w:sz w:val="26"/>
          <w:szCs w:val="26"/>
        </w:rPr>
        <w:t>Бюджет Отделения в 2019 го</w:t>
      </w:r>
      <w:r>
        <w:rPr>
          <w:b w:val="0"/>
          <w:sz w:val="26"/>
          <w:szCs w:val="26"/>
        </w:rPr>
        <w:t xml:space="preserve">ду составил 48,7 млрд. руб. </w:t>
      </w:r>
      <w:r w:rsidRPr="00A05E7A">
        <w:rPr>
          <w:b w:val="0"/>
          <w:sz w:val="26"/>
          <w:szCs w:val="26"/>
        </w:rPr>
        <w:t>Обеспеченность собственными средствами на выплату стра</w:t>
      </w:r>
      <w:r>
        <w:rPr>
          <w:b w:val="0"/>
          <w:sz w:val="26"/>
          <w:szCs w:val="26"/>
        </w:rPr>
        <w:t>ховой пенсии составила 49,1%</w:t>
      </w:r>
      <w:r w:rsidR="00EF09C2" w:rsidRPr="00EF09C2">
        <w:rPr>
          <w:b w:val="0"/>
          <w:sz w:val="26"/>
          <w:szCs w:val="26"/>
        </w:rPr>
        <w:t xml:space="preserve"> </w:t>
      </w:r>
      <w:r w:rsidR="00EF09C2">
        <w:rPr>
          <w:b w:val="0"/>
          <w:sz w:val="26"/>
          <w:szCs w:val="26"/>
        </w:rPr>
        <w:t>или 18</w:t>
      </w:r>
      <w:r>
        <w:rPr>
          <w:b w:val="0"/>
          <w:sz w:val="26"/>
          <w:szCs w:val="26"/>
        </w:rPr>
        <w:t xml:space="preserve"> млрд. руб. </w:t>
      </w:r>
      <w:r w:rsidRPr="00A05E7A">
        <w:rPr>
          <w:b w:val="0"/>
          <w:sz w:val="26"/>
          <w:szCs w:val="26"/>
        </w:rPr>
        <w:t xml:space="preserve">Из федерального бюджета </w:t>
      </w:r>
      <w:r w:rsidR="00EF09C2">
        <w:rPr>
          <w:b w:val="0"/>
          <w:sz w:val="26"/>
          <w:szCs w:val="26"/>
        </w:rPr>
        <w:t>поступило</w:t>
      </w:r>
      <w:r w:rsidR="00EF09C2" w:rsidRPr="00A05E7A">
        <w:rPr>
          <w:b w:val="0"/>
          <w:sz w:val="26"/>
          <w:szCs w:val="26"/>
        </w:rPr>
        <w:t xml:space="preserve"> </w:t>
      </w:r>
      <w:r w:rsidR="00EF09C2">
        <w:rPr>
          <w:b w:val="0"/>
          <w:sz w:val="26"/>
          <w:szCs w:val="26"/>
        </w:rPr>
        <w:t>т</w:t>
      </w:r>
      <w:r w:rsidR="00EF09C2" w:rsidRPr="00A05E7A">
        <w:rPr>
          <w:b w:val="0"/>
          <w:sz w:val="26"/>
          <w:szCs w:val="26"/>
        </w:rPr>
        <w:t>рансфертов</w:t>
      </w:r>
      <w:r w:rsidR="00EF09C2">
        <w:rPr>
          <w:b w:val="0"/>
          <w:sz w:val="26"/>
          <w:szCs w:val="26"/>
        </w:rPr>
        <w:t xml:space="preserve"> </w:t>
      </w:r>
      <w:r w:rsidRPr="00A05E7A">
        <w:rPr>
          <w:b w:val="0"/>
          <w:sz w:val="26"/>
          <w:szCs w:val="26"/>
        </w:rPr>
        <w:t>на выплату пенсий, пособий на сумму 31,1 млрд. руб.</w:t>
      </w:r>
    </w:p>
    <w:p w:rsidR="0095454F" w:rsidRPr="00034FE7" w:rsidRDefault="0095454F" w:rsidP="0095454F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034FE7">
        <w:rPr>
          <w:b w:val="0"/>
          <w:sz w:val="26"/>
          <w:szCs w:val="26"/>
        </w:rPr>
        <w:t xml:space="preserve">Одним из инструментов увеличения будущей пенсии для застрахованного лица остается инвестирование пенсионных накоплений с возможностью подачи заявлений о выборе Управляющей компании или переходе в НПФ. </w:t>
      </w:r>
    </w:p>
    <w:p w:rsidR="0095454F" w:rsidRPr="00034FE7" w:rsidRDefault="0095454F" w:rsidP="00034FE7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034FE7">
        <w:rPr>
          <w:b w:val="0"/>
          <w:sz w:val="26"/>
          <w:szCs w:val="26"/>
        </w:rPr>
        <w:t>С 1 августа увеличен размер выплат из средств пенсионных накоплений: накопительно</w:t>
      </w:r>
      <w:r w:rsidR="00034FE7" w:rsidRPr="00034FE7">
        <w:rPr>
          <w:b w:val="0"/>
          <w:sz w:val="26"/>
          <w:szCs w:val="26"/>
        </w:rPr>
        <w:t xml:space="preserve">й пенсии на </w:t>
      </w:r>
      <w:r w:rsidRPr="00034FE7">
        <w:rPr>
          <w:b w:val="0"/>
          <w:sz w:val="26"/>
          <w:szCs w:val="26"/>
        </w:rPr>
        <w:t>4,9% и срочн</w:t>
      </w:r>
      <w:r w:rsidR="00034FE7" w:rsidRPr="00034FE7">
        <w:rPr>
          <w:b w:val="0"/>
          <w:sz w:val="26"/>
          <w:szCs w:val="26"/>
        </w:rPr>
        <w:t xml:space="preserve">ой пенсионной выплаты на 5,1%. </w:t>
      </w:r>
      <w:r w:rsidRPr="00034FE7">
        <w:rPr>
          <w:b w:val="0"/>
          <w:sz w:val="26"/>
          <w:szCs w:val="26"/>
        </w:rPr>
        <w:t xml:space="preserve">В 2019 году перерасчет проведен по результатам инвестирования средств </w:t>
      </w:r>
      <w:r w:rsidR="00034FE7" w:rsidRPr="00034FE7">
        <w:rPr>
          <w:b w:val="0"/>
          <w:sz w:val="26"/>
          <w:szCs w:val="26"/>
        </w:rPr>
        <w:t>УК</w:t>
      </w:r>
      <w:r w:rsidRPr="00034FE7">
        <w:rPr>
          <w:b w:val="0"/>
          <w:sz w:val="26"/>
          <w:szCs w:val="26"/>
        </w:rPr>
        <w:t xml:space="preserve"> и коснулся в республике 319 человек. Средний размер увеличения накопительной пенсии 610 руб., срочной пенсионной выплаты 1 500 руб.</w:t>
      </w:r>
    </w:p>
    <w:p w:rsidR="004C6B96" w:rsidRPr="005C6A3D" w:rsidRDefault="004C6B96" w:rsidP="00FA61D9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5C6A3D">
        <w:rPr>
          <w:b w:val="0"/>
          <w:sz w:val="26"/>
          <w:szCs w:val="26"/>
        </w:rPr>
        <w:lastRenderedPageBreak/>
        <w:t xml:space="preserve">Участниками Программы софинансирования пенсии за </w:t>
      </w:r>
      <w:r w:rsidR="000A0611" w:rsidRPr="005C6A3D">
        <w:rPr>
          <w:b w:val="0"/>
          <w:sz w:val="26"/>
          <w:szCs w:val="26"/>
        </w:rPr>
        <w:t>11</w:t>
      </w:r>
      <w:r w:rsidRPr="005C6A3D">
        <w:rPr>
          <w:b w:val="0"/>
          <w:sz w:val="26"/>
          <w:szCs w:val="26"/>
        </w:rPr>
        <w:t xml:space="preserve"> лет действия Программ</w:t>
      </w:r>
      <w:r w:rsidR="000A0611" w:rsidRPr="005C6A3D">
        <w:rPr>
          <w:b w:val="0"/>
          <w:sz w:val="26"/>
          <w:szCs w:val="26"/>
        </w:rPr>
        <w:t xml:space="preserve">ы внесено в счет будущей пенсии </w:t>
      </w:r>
      <w:r w:rsidRPr="005C6A3D">
        <w:rPr>
          <w:b w:val="0"/>
          <w:sz w:val="26"/>
          <w:szCs w:val="26"/>
        </w:rPr>
        <w:t>1</w:t>
      </w:r>
      <w:r w:rsidR="000A0611" w:rsidRPr="005C6A3D">
        <w:rPr>
          <w:b w:val="0"/>
          <w:sz w:val="26"/>
          <w:szCs w:val="26"/>
        </w:rPr>
        <w:t>,1 млрд. руб., по итогам 2019 года внесено 70,4 млн. руб</w:t>
      </w:r>
      <w:r w:rsidRPr="005C6A3D">
        <w:rPr>
          <w:b w:val="0"/>
          <w:sz w:val="26"/>
          <w:szCs w:val="26"/>
        </w:rPr>
        <w:t>. Средний размер уплаты ДСВ на одного участника сост</w:t>
      </w:r>
      <w:r w:rsidR="000A0611" w:rsidRPr="005C6A3D">
        <w:rPr>
          <w:b w:val="0"/>
          <w:sz w:val="26"/>
          <w:szCs w:val="26"/>
        </w:rPr>
        <w:t>авляет 8,4 тыс. руб</w:t>
      </w:r>
      <w:r w:rsidRPr="005C6A3D">
        <w:rPr>
          <w:b w:val="0"/>
          <w:sz w:val="26"/>
          <w:szCs w:val="26"/>
        </w:rPr>
        <w:t>. В республике участниками Программы являются 84 тыс. человек</w:t>
      </w:r>
      <w:r w:rsidR="005C6A3D">
        <w:rPr>
          <w:b w:val="0"/>
          <w:sz w:val="26"/>
          <w:szCs w:val="26"/>
        </w:rPr>
        <w:t>.</w:t>
      </w:r>
    </w:p>
    <w:p w:rsidR="004C6B96" w:rsidRPr="00C96A37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96A37">
        <w:rPr>
          <w:b w:val="0"/>
          <w:sz w:val="26"/>
          <w:szCs w:val="26"/>
        </w:rPr>
        <w:t>На территории</w:t>
      </w:r>
      <w:r w:rsidR="005C6A3D" w:rsidRPr="00C96A37">
        <w:rPr>
          <w:b w:val="0"/>
          <w:sz w:val="26"/>
          <w:szCs w:val="26"/>
        </w:rPr>
        <w:t xml:space="preserve"> региона зарегистрировано 43 208</w:t>
      </w:r>
      <w:r w:rsidRPr="00C96A37">
        <w:rPr>
          <w:b w:val="0"/>
          <w:sz w:val="26"/>
          <w:szCs w:val="26"/>
        </w:rPr>
        <w:t xml:space="preserve"> </w:t>
      </w:r>
      <w:r w:rsidR="005C6A3D" w:rsidRPr="00C96A37">
        <w:rPr>
          <w:b w:val="0"/>
          <w:sz w:val="26"/>
          <w:szCs w:val="26"/>
        </w:rPr>
        <w:t>страхователей, что меньше на 1 140</w:t>
      </w:r>
      <w:r w:rsidRPr="00C96A37">
        <w:rPr>
          <w:b w:val="0"/>
          <w:sz w:val="26"/>
          <w:szCs w:val="26"/>
        </w:rPr>
        <w:t xml:space="preserve"> с</w:t>
      </w:r>
      <w:r w:rsidR="005C6A3D" w:rsidRPr="00C96A37">
        <w:rPr>
          <w:b w:val="0"/>
          <w:sz w:val="26"/>
          <w:szCs w:val="26"/>
        </w:rPr>
        <w:t>трахователей по сравнению с 2018</w:t>
      </w:r>
      <w:r w:rsidRPr="00C96A37">
        <w:rPr>
          <w:b w:val="0"/>
          <w:sz w:val="26"/>
          <w:szCs w:val="26"/>
        </w:rPr>
        <w:t xml:space="preserve"> годом. Уменьшение произошло за счет сокращения стра</w:t>
      </w:r>
      <w:r w:rsidR="005C6A3D" w:rsidRPr="00C96A37">
        <w:rPr>
          <w:b w:val="0"/>
          <w:sz w:val="26"/>
          <w:szCs w:val="26"/>
        </w:rPr>
        <w:t xml:space="preserve">хователей – работодателей на 408 и </w:t>
      </w:r>
      <w:r w:rsidRPr="00C96A37">
        <w:rPr>
          <w:b w:val="0"/>
          <w:sz w:val="26"/>
          <w:szCs w:val="26"/>
        </w:rPr>
        <w:t xml:space="preserve">плательщиков, уплачивающих страховые взносы в фиксированном размере, </w:t>
      </w:r>
      <w:r w:rsidR="009A5E01" w:rsidRPr="00C96A37">
        <w:rPr>
          <w:b w:val="0"/>
          <w:sz w:val="26"/>
          <w:szCs w:val="26"/>
        </w:rPr>
        <w:t xml:space="preserve">– </w:t>
      </w:r>
      <w:r w:rsidR="005C6A3D" w:rsidRPr="00C96A37">
        <w:rPr>
          <w:b w:val="0"/>
          <w:sz w:val="26"/>
          <w:szCs w:val="26"/>
        </w:rPr>
        <w:t>на 732</w:t>
      </w:r>
      <w:r w:rsidRPr="00C96A37">
        <w:rPr>
          <w:b w:val="0"/>
          <w:sz w:val="26"/>
          <w:szCs w:val="26"/>
        </w:rPr>
        <w:t xml:space="preserve">. </w:t>
      </w:r>
      <w:r w:rsidRPr="00C96A37">
        <w:rPr>
          <w:b w:val="0"/>
          <w:color w:val="auto"/>
          <w:sz w:val="26"/>
          <w:szCs w:val="26"/>
        </w:rPr>
        <w:t>Однако, при условии снижения численности страхователей, поступление страховых взносов на выплату ст</w:t>
      </w:r>
      <w:r w:rsidR="005C6A3D" w:rsidRPr="00C96A37">
        <w:rPr>
          <w:b w:val="0"/>
          <w:color w:val="auto"/>
          <w:sz w:val="26"/>
          <w:szCs w:val="26"/>
        </w:rPr>
        <w:t>раховой пенсии увеличилось на 10</w:t>
      </w:r>
      <w:r w:rsidRPr="00C96A37">
        <w:rPr>
          <w:b w:val="0"/>
          <w:color w:val="auto"/>
          <w:sz w:val="26"/>
          <w:szCs w:val="26"/>
        </w:rPr>
        <w:t>%.</w:t>
      </w:r>
    </w:p>
    <w:p w:rsidR="001F4BFB" w:rsidRDefault="001F4BFB" w:rsidP="001F4BFB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1F4BFB">
        <w:rPr>
          <w:b w:val="0"/>
          <w:sz w:val="26"/>
          <w:szCs w:val="26"/>
        </w:rPr>
        <w:t>В 2019 году поступило 487</w:t>
      </w:r>
      <w:r w:rsidR="004C6B96" w:rsidRPr="001F4BFB">
        <w:rPr>
          <w:b w:val="0"/>
          <w:sz w:val="26"/>
          <w:szCs w:val="26"/>
        </w:rPr>
        <w:t xml:space="preserve"> тыс. обращений граждан </w:t>
      </w:r>
      <w:r w:rsidRPr="001F4BFB">
        <w:rPr>
          <w:b w:val="0"/>
          <w:sz w:val="26"/>
          <w:szCs w:val="26"/>
        </w:rPr>
        <w:t>в клиентские залы</w:t>
      </w:r>
      <w:r>
        <w:rPr>
          <w:b w:val="0"/>
          <w:sz w:val="26"/>
          <w:szCs w:val="26"/>
        </w:rPr>
        <w:t>. В</w:t>
      </w:r>
      <w:r w:rsidRPr="001F4BFB">
        <w:rPr>
          <w:b w:val="0"/>
          <w:sz w:val="26"/>
          <w:szCs w:val="26"/>
        </w:rPr>
        <w:t xml:space="preserve"> Центр дистанционного обслуживания Отделени</w:t>
      </w:r>
      <w:r w:rsidR="002D4CC9">
        <w:rPr>
          <w:b w:val="0"/>
          <w:sz w:val="26"/>
          <w:szCs w:val="26"/>
        </w:rPr>
        <w:t xml:space="preserve">я обратилось 97 </w:t>
      </w:r>
      <w:r w:rsidR="002D4CC9" w:rsidRPr="001F4BFB">
        <w:rPr>
          <w:b w:val="0"/>
          <w:sz w:val="26"/>
          <w:szCs w:val="26"/>
        </w:rPr>
        <w:t xml:space="preserve">тыс. </w:t>
      </w:r>
      <w:r w:rsidRPr="001F4BFB">
        <w:rPr>
          <w:b w:val="0"/>
          <w:sz w:val="26"/>
          <w:szCs w:val="26"/>
        </w:rPr>
        <w:t>человек, что</w:t>
      </w:r>
      <w:r w:rsidR="00A27685">
        <w:rPr>
          <w:b w:val="0"/>
          <w:sz w:val="26"/>
          <w:szCs w:val="26"/>
        </w:rPr>
        <w:t xml:space="preserve"> составляет </w:t>
      </w:r>
      <w:r w:rsidR="00EA5D62">
        <w:rPr>
          <w:b w:val="0"/>
          <w:sz w:val="26"/>
          <w:szCs w:val="26"/>
        </w:rPr>
        <w:t>64</w:t>
      </w:r>
      <w:r w:rsidRPr="001F4BFB">
        <w:rPr>
          <w:b w:val="0"/>
          <w:sz w:val="26"/>
          <w:szCs w:val="26"/>
        </w:rPr>
        <w:t xml:space="preserve">% от общего количества устных консультаций. </w:t>
      </w:r>
    </w:p>
    <w:p w:rsidR="003F3E9E" w:rsidRDefault="00616627" w:rsidP="003F3E9E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1B0971">
        <w:rPr>
          <w:b w:val="0"/>
          <w:sz w:val="26"/>
          <w:szCs w:val="26"/>
        </w:rPr>
        <w:t>Начиная с апреля 2020 года Пенсионный фонд приступает к проактивной выдаче сертификатов М</w:t>
      </w:r>
      <w:r w:rsidR="001B0971" w:rsidRPr="001B0971">
        <w:rPr>
          <w:b w:val="0"/>
          <w:sz w:val="26"/>
          <w:szCs w:val="26"/>
        </w:rPr>
        <w:t>(</w:t>
      </w:r>
      <w:r w:rsidRPr="001B0971">
        <w:rPr>
          <w:b w:val="0"/>
          <w:sz w:val="26"/>
          <w:szCs w:val="26"/>
        </w:rPr>
        <w:t>С</w:t>
      </w:r>
      <w:r w:rsidR="001B0971" w:rsidRPr="001B0971">
        <w:rPr>
          <w:b w:val="0"/>
          <w:sz w:val="26"/>
          <w:szCs w:val="26"/>
        </w:rPr>
        <w:t>)</w:t>
      </w:r>
      <w:r w:rsidRPr="001B0971">
        <w:rPr>
          <w:b w:val="0"/>
          <w:sz w:val="26"/>
          <w:szCs w:val="26"/>
        </w:rPr>
        <w:t xml:space="preserve">К – после появления ребенка материнский капитал будет оформлен </w:t>
      </w:r>
      <w:r w:rsidR="001B0971" w:rsidRPr="001B0971">
        <w:rPr>
          <w:b w:val="0"/>
          <w:sz w:val="26"/>
          <w:szCs w:val="26"/>
        </w:rPr>
        <w:t>Пенсионным фондом автоматически без обращения заявителя. С</w:t>
      </w:r>
      <w:r w:rsidRPr="001B0971">
        <w:rPr>
          <w:b w:val="0"/>
          <w:sz w:val="26"/>
          <w:szCs w:val="26"/>
        </w:rPr>
        <w:t>емья сможет приступить к распоряжению средствами, не об</w:t>
      </w:r>
      <w:r w:rsidR="003F3E9E">
        <w:rPr>
          <w:b w:val="0"/>
          <w:sz w:val="26"/>
          <w:szCs w:val="26"/>
        </w:rPr>
        <w:t xml:space="preserve">ращаясь за самим сертификатом. </w:t>
      </w:r>
    </w:p>
    <w:p w:rsidR="00616627" w:rsidRPr="002D4CC9" w:rsidRDefault="001B0971" w:rsidP="003F3E9E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2D4CC9">
        <w:rPr>
          <w:b w:val="0"/>
          <w:sz w:val="26"/>
          <w:szCs w:val="26"/>
        </w:rPr>
        <w:t>Б</w:t>
      </w:r>
      <w:r w:rsidR="00616627" w:rsidRPr="002D4CC9">
        <w:rPr>
          <w:b w:val="0"/>
          <w:sz w:val="26"/>
          <w:szCs w:val="26"/>
        </w:rPr>
        <w:t>олее удобным</w:t>
      </w:r>
      <w:r w:rsidRPr="002D4CC9">
        <w:rPr>
          <w:b w:val="0"/>
          <w:sz w:val="26"/>
          <w:szCs w:val="26"/>
        </w:rPr>
        <w:t xml:space="preserve"> становится</w:t>
      </w:r>
      <w:r w:rsidR="00616627" w:rsidRPr="002D4CC9">
        <w:rPr>
          <w:b w:val="0"/>
          <w:sz w:val="26"/>
          <w:szCs w:val="26"/>
        </w:rPr>
        <w:t xml:space="preserve"> распоряжение материнским капиталом на улучшение жилищных условий с </w:t>
      </w:r>
      <w:r w:rsidR="003E57B5" w:rsidRPr="002D4CC9">
        <w:rPr>
          <w:b w:val="0"/>
          <w:sz w:val="26"/>
          <w:szCs w:val="26"/>
        </w:rPr>
        <w:t xml:space="preserve">привлечением кредитных средств. </w:t>
      </w:r>
      <w:r w:rsidR="002D4CC9" w:rsidRPr="002D4CC9">
        <w:rPr>
          <w:b w:val="0"/>
          <w:sz w:val="26"/>
          <w:szCs w:val="26"/>
        </w:rPr>
        <w:t xml:space="preserve"> </w:t>
      </w:r>
      <w:r w:rsidR="00643F9B" w:rsidRPr="002D4CC9">
        <w:rPr>
          <w:b w:val="0"/>
          <w:sz w:val="26"/>
          <w:szCs w:val="26"/>
        </w:rPr>
        <w:t>Чтобы оперативно направлять материнский капитал на погашение кредитов, соответствующее заявление можно будет подавать непосредственно в банке</w:t>
      </w:r>
      <w:r w:rsidR="002D4CC9" w:rsidRPr="002D4CC9">
        <w:t xml:space="preserve"> </w:t>
      </w:r>
      <w:r w:rsidR="002D4CC9" w:rsidRPr="002D4CC9">
        <w:rPr>
          <w:b w:val="0"/>
          <w:sz w:val="26"/>
          <w:szCs w:val="26"/>
        </w:rPr>
        <w:t>(</w:t>
      </w:r>
      <w:r w:rsidR="00643F9B" w:rsidRPr="002D4CC9">
        <w:rPr>
          <w:b w:val="0"/>
          <w:sz w:val="26"/>
          <w:szCs w:val="26"/>
        </w:rPr>
        <w:t xml:space="preserve">одновременно </w:t>
      </w:r>
      <w:r w:rsidR="002D4CC9">
        <w:rPr>
          <w:b w:val="0"/>
          <w:sz w:val="26"/>
          <w:szCs w:val="26"/>
        </w:rPr>
        <w:t>2 заявления –</w:t>
      </w:r>
      <w:r w:rsidR="002D4CC9" w:rsidRPr="002D4CC9">
        <w:rPr>
          <w:b w:val="0"/>
          <w:sz w:val="26"/>
          <w:szCs w:val="26"/>
        </w:rPr>
        <w:t xml:space="preserve"> </w:t>
      </w:r>
      <w:r w:rsidR="00643F9B" w:rsidRPr="002D4CC9">
        <w:rPr>
          <w:b w:val="0"/>
          <w:sz w:val="26"/>
          <w:szCs w:val="26"/>
        </w:rPr>
        <w:t>на оформление кредита и на погашение кредита или уплату первого взноса со средств МСК</w:t>
      </w:r>
      <w:r w:rsidR="002D4CC9" w:rsidRPr="002D4CC9">
        <w:rPr>
          <w:b w:val="0"/>
          <w:sz w:val="26"/>
          <w:szCs w:val="26"/>
        </w:rPr>
        <w:t>)</w:t>
      </w:r>
      <w:r w:rsidR="00643F9B" w:rsidRPr="002D4CC9">
        <w:rPr>
          <w:b w:val="0"/>
          <w:sz w:val="26"/>
          <w:szCs w:val="26"/>
        </w:rPr>
        <w:t>.</w:t>
      </w:r>
      <w:r w:rsidR="002D4CC9">
        <w:rPr>
          <w:b w:val="0"/>
          <w:sz w:val="26"/>
          <w:szCs w:val="26"/>
        </w:rPr>
        <w:t xml:space="preserve"> </w:t>
      </w:r>
      <w:r w:rsidR="00616627" w:rsidRPr="002D4CC9">
        <w:rPr>
          <w:b w:val="0"/>
          <w:sz w:val="26"/>
          <w:szCs w:val="26"/>
        </w:rPr>
        <w:t xml:space="preserve">Предоставление данной услуги будет развиваться по мере заключения соглашений между банками и Пенсионным фондом. </w:t>
      </w:r>
    </w:p>
    <w:p w:rsidR="00427100" w:rsidRPr="00FA7AB0" w:rsidRDefault="00616627" w:rsidP="00FA7AB0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FA7AB0">
        <w:rPr>
          <w:b w:val="0"/>
          <w:sz w:val="26"/>
          <w:szCs w:val="26"/>
        </w:rPr>
        <w:t>Стратегиче</w:t>
      </w:r>
      <w:r w:rsidR="00384EF0" w:rsidRPr="00FA7AB0">
        <w:rPr>
          <w:b w:val="0"/>
          <w:sz w:val="26"/>
          <w:szCs w:val="26"/>
        </w:rPr>
        <w:t xml:space="preserve">ская задача, которую предстоит </w:t>
      </w:r>
      <w:r w:rsidRPr="00FA7AB0">
        <w:rPr>
          <w:b w:val="0"/>
          <w:sz w:val="26"/>
          <w:szCs w:val="26"/>
        </w:rPr>
        <w:t xml:space="preserve">решить </w:t>
      </w:r>
      <w:r w:rsidR="003F3E9E">
        <w:rPr>
          <w:b w:val="0"/>
          <w:sz w:val="26"/>
          <w:szCs w:val="26"/>
        </w:rPr>
        <w:t xml:space="preserve">ПФР в ближайшем будущем – </w:t>
      </w:r>
      <w:r w:rsidRPr="00FA7AB0">
        <w:rPr>
          <w:b w:val="0"/>
          <w:sz w:val="26"/>
          <w:szCs w:val="26"/>
        </w:rPr>
        <w:t>развитие и</w:t>
      </w:r>
      <w:r w:rsidR="003F3E9E">
        <w:rPr>
          <w:b w:val="0"/>
          <w:sz w:val="26"/>
          <w:szCs w:val="26"/>
        </w:rPr>
        <w:t>нициативного пенсионного права – н</w:t>
      </w:r>
      <w:r w:rsidR="00384EF0" w:rsidRPr="00FA7AB0">
        <w:rPr>
          <w:b w:val="0"/>
          <w:sz w:val="26"/>
          <w:szCs w:val="26"/>
        </w:rPr>
        <w:t>азначени</w:t>
      </w:r>
      <w:r w:rsidR="00FA7AB0" w:rsidRPr="00FA7AB0">
        <w:rPr>
          <w:b w:val="0"/>
          <w:sz w:val="26"/>
          <w:szCs w:val="26"/>
        </w:rPr>
        <w:t>е</w:t>
      </w:r>
      <w:r w:rsidR="00912C28" w:rsidRPr="00FA7AB0">
        <w:rPr>
          <w:b w:val="0"/>
          <w:sz w:val="26"/>
          <w:szCs w:val="26"/>
        </w:rPr>
        <w:t xml:space="preserve"> пенсий без подач</w:t>
      </w:r>
      <w:r w:rsidR="00FA7AB0" w:rsidRPr="00FA7AB0">
        <w:rPr>
          <w:b w:val="0"/>
          <w:sz w:val="26"/>
          <w:szCs w:val="26"/>
        </w:rPr>
        <w:t>и заявления</w:t>
      </w:r>
      <w:r w:rsidR="00384EF0" w:rsidRPr="00FA7AB0">
        <w:rPr>
          <w:b w:val="0"/>
          <w:sz w:val="26"/>
          <w:szCs w:val="26"/>
        </w:rPr>
        <w:t>,</w:t>
      </w:r>
      <w:r w:rsidR="00FA7AB0" w:rsidRPr="00FA7AB0">
        <w:rPr>
          <w:b w:val="0"/>
          <w:sz w:val="26"/>
          <w:szCs w:val="26"/>
        </w:rPr>
        <w:t xml:space="preserve"> </w:t>
      </w:r>
      <w:r w:rsidR="001B7809">
        <w:rPr>
          <w:b w:val="0"/>
          <w:sz w:val="26"/>
          <w:szCs w:val="26"/>
        </w:rPr>
        <w:t>которое освободит</w:t>
      </w:r>
      <w:r w:rsidRPr="00FA7AB0">
        <w:rPr>
          <w:b w:val="0"/>
          <w:sz w:val="26"/>
          <w:szCs w:val="26"/>
        </w:rPr>
        <w:t xml:space="preserve"> человека от посещен</w:t>
      </w:r>
      <w:r w:rsidR="003F3E9E">
        <w:rPr>
          <w:b w:val="0"/>
          <w:sz w:val="26"/>
          <w:szCs w:val="26"/>
        </w:rPr>
        <w:t xml:space="preserve">ия клиентских служб. </w:t>
      </w:r>
      <w:r w:rsidRPr="00FA7AB0">
        <w:rPr>
          <w:b w:val="0"/>
          <w:sz w:val="26"/>
          <w:szCs w:val="26"/>
        </w:rPr>
        <w:t>В целях подготовки к переходу</w:t>
      </w:r>
      <w:r w:rsidR="003F3E9E">
        <w:rPr>
          <w:b w:val="0"/>
          <w:sz w:val="26"/>
          <w:szCs w:val="26"/>
        </w:rPr>
        <w:t xml:space="preserve"> на инициативное предоставление </w:t>
      </w:r>
      <w:r w:rsidRPr="00FA7AB0">
        <w:rPr>
          <w:b w:val="0"/>
          <w:sz w:val="26"/>
          <w:szCs w:val="26"/>
        </w:rPr>
        <w:t xml:space="preserve">услуг в ряде регионов ПФР проводится пилотный проект по формированию макетов выплатных дел граждан, признанных инвалидами, </w:t>
      </w:r>
      <w:r w:rsidR="00FA7AB0" w:rsidRPr="00FA7AB0">
        <w:rPr>
          <w:b w:val="0"/>
          <w:sz w:val="26"/>
          <w:szCs w:val="26"/>
        </w:rPr>
        <w:t>по полученным сведениям об инвалидности из ФГИС ФРИ</w:t>
      </w:r>
      <w:r w:rsidR="00152124">
        <w:rPr>
          <w:b w:val="0"/>
          <w:sz w:val="26"/>
          <w:szCs w:val="26"/>
        </w:rPr>
        <w:t>. В</w:t>
      </w:r>
      <w:r w:rsidR="00152124" w:rsidRPr="00152124">
        <w:rPr>
          <w:b w:val="0"/>
          <w:sz w:val="26"/>
          <w:szCs w:val="26"/>
        </w:rPr>
        <w:t xml:space="preserve"> республике была запущена новая технология назначения страховых пенсий на основании сведений выписки из индивидуального лицевого счета.</w:t>
      </w:r>
    </w:p>
    <w:p w:rsidR="0049091F" w:rsidRPr="0049091F" w:rsidRDefault="0049091F" w:rsidP="0049091F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49091F">
        <w:rPr>
          <w:b w:val="0"/>
          <w:sz w:val="26"/>
          <w:szCs w:val="26"/>
        </w:rPr>
        <w:t>П</w:t>
      </w:r>
      <w:r w:rsidR="00616627" w:rsidRPr="0049091F">
        <w:rPr>
          <w:b w:val="0"/>
          <w:sz w:val="26"/>
          <w:szCs w:val="26"/>
        </w:rPr>
        <w:t>роект Пенсионного фонда в рамках цифровой экономики – э</w:t>
      </w:r>
      <w:r w:rsidRPr="0049091F">
        <w:rPr>
          <w:b w:val="0"/>
          <w:sz w:val="26"/>
          <w:szCs w:val="26"/>
        </w:rPr>
        <w:t xml:space="preserve">то электронная трудовая книжка. </w:t>
      </w:r>
      <w:r w:rsidR="00616627" w:rsidRPr="0049091F">
        <w:rPr>
          <w:b w:val="0"/>
          <w:sz w:val="26"/>
          <w:szCs w:val="26"/>
        </w:rPr>
        <w:t>С 2020 года работодатели передают сведения о трудовой деятельности работников в Пенсионный фонд в электронн</w:t>
      </w:r>
      <w:r w:rsidR="00427100" w:rsidRPr="0049091F">
        <w:rPr>
          <w:b w:val="0"/>
          <w:sz w:val="26"/>
          <w:szCs w:val="26"/>
        </w:rPr>
        <w:t xml:space="preserve">ом виде для их аккумулирования </w:t>
      </w:r>
      <w:r w:rsidR="00616627" w:rsidRPr="0049091F">
        <w:rPr>
          <w:b w:val="0"/>
          <w:sz w:val="26"/>
          <w:szCs w:val="26"/>
        </w:rPr>
        <w:t xml:space="preserve">в информационной системе персонифицированного учета. </w:t>
      </w:r>
      <w:r w:rsidRPr="0049091F">
        <w:rPr>
          <w:b w:val="0"/>
          <w:sz w:val="26"/>
          <w:szCs w:val="26"/>
        </w:rPr>
        <w:t>Для получения данных о трудовой деятельности можно запросить выписку из трудовой книжки через личный кабинет на сайте ПФР.</w:t>
      </w:r>
    </w:p>
    <w:p w:rsidR="0049248A" w:rsidRPr="00032EEE" w:rsidRDefault="0049248A" w:rsidP="007E1D7B">
      <w:pPr>
        <w:pStyle w:val="10"/>
        <w:tabs>
          <w:tab w:val="left" w:pos="0"/>
        </w:tabs>
        <w:spacing w:before="0" w:line="312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2" w:name="_Toc453058917"/>
      <w:bookmarkStart w:id="3" w:name="_Toc44678165"/>
      <w:r w:rsidRPr="00792F6D">
        <w:rPr>
          <w:rFonts w:ascii="Times New Roman" w:hAnsi="Times New Roman"/>
          <w:color w:val="auto"/>
          <w:sz w:val="26"/>
          <w:szCs w:val="26"/>
        </w:rPr>
        <w:lastRenderedPageBreak/>
        <w:t>РАЗДЕЛ 1. ПЕНСИОННАЯ СТАТИСТИКА И НЕКОТОРЫЕ ДЕМОГРАФИЧЕСКИЕ ХАРАКТЕРИСТИКИ НАСЕЛЕНИЯ</w:t>
      </w:r>
      <w:bookmarkEnd w:id="2"/>
      <w:bookmarkEnd w:id="3"/>
      <w:r w:rsidR="00032EEE" w:rsidRPr="00032EEE">
        <w:rPr>
          <w:rFonts w:ascii="Times New Roman" w:hAnsi="Times New Roman"/>
          <w:color w:val="auto"/>
          <w:sz w:val="26"/>
          <w:szCs w:val="26"/>
        </w:rPr>
        <w:t xml:space="preserve"> </w:t>
      </w:r>
    </w:p>
    <w:p w:rsidR="0049248A" w:rsidRDefault="0049248A" w:rsidP="00014D9E">
      <w:pPr>
        <w:pStyle w:val="6"/>
        <w:spacing w:after="60"/>
        <w:rPr>
          <w:color w:val="auto"/>
          <w:sz w:val="26"/>
          <w:szCs w:val="26"/>
        </w:rPr>
      </w:pPr>
      <w:bookmarkStart w:id="4" w:name="_Toc44678166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основных пока</w:t>
      </w:r>
      <w:r w:rsidR="006F1435" w:rsidRPr="006E1D13">
        <w:rPr>
          <w:rStyle w:val="11"/>
          <w:rFonts w:ascii="Times New Roman" w:hAnsi="Times New Roman"/>
          <w:b/>
          <w:sz w:val="26"/>
          <w:szCs w:val="26"/>
        </w:rPr>
        <w:t>зателей пенсионного обеспечения за</w:t>
      </w:r>
      <w:r w:rsidR="00A0285A">
        <w:rPr>
          <w:rStyle w:val="11"/>
          <w:rFonts w:ascii="Times New Roman" w:hAnsi="Times New Roman"/>
          <w:b/>
          <w:sz w:val="26"/>
          <w:szCs w:val="26"/>
        </w:rPr>
        <w:t xml:space="preserve"> 201</w:t>
      </w:r>
      <w:r w:rsidR="00A0285A" w:rsidRPr="00A0285A">
        <w:rPr>
          <w:rStyle w:val="11"/>
          <w:rFonts w:ascii="Times New Roman" w:hAnsi="Times New Roman"/>
          <w:b/>
          <w:sz w:val="26"/>
          <w:szCs w:val="26"/>
        </w:rPr>
        <w:t>4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–201</w:t>
      </w:r>
      <w:r w:rsidR="004D3A2C">
        <w:rPr>
          <w:rStyle w:val="11"/>
          <w:rFonts w:ascii="Times New Roman" w:hAnsi="Times New Roman"/>
          <w:b/>
          <w:sz w:val="26"/>
          <w:szCs w:val="26"/>
        </w:rPr>
        <w:t>9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4"/>
      <w:r w:rsidRPr="000D3BC6">
        <w:rPr>
          <w:color w:val="auto"/>
          <w:sz w:val="26"/>
          <w:szCs w:val="26"/>
        </w:rPr>
        <w:t>.</w:t>
      </w:r>
      <w:bookmarkStart w:id="5" w:name="_1462001925"/>
      <w:bookmarkStart w:id="6" w:name="_1461992721"/>
      <w:bookmarkStart w:id="7" w:name="_1461743439"/>
      <w:bookmarkStart w:id="8" w:name="_1461734764"/>
      <w:bookmarkStart w:id="9" w:name="_1461647555"/>
      <w:bookmarkStart w:id="10" w:name="_1461646890"/>
      <w:bookmarkStart w:id="11" w:name="_1461566498"/>
      <w:bookmarkStart w:id="12" w:name="_1461493146"/>
      <w:bookmarkStart w:id="13" w:name="_1461484847"/>
      <w:bookmarkStart w:id="14" w:name="_1461395744"/>
      <w:bookmarkStart w:id="15" w:name="_1460973621"/>
      <w:bookmarkStart w:id="16" w:name="_1460899457"/>
      <w:bookmarkStart w:id="17" w:name="_1460877260"/>
      <w:bookmarkStart w:id="18" w:name="_1460788654"/>
      <w:bookmarkStart w:id="19" w:name="_1460356034"/>
      <w:bookmarkStart w:id="20" w:name="_1460276021"/>
      <w:bookmarkStart w:id="21" w:name="_1460267509"/>
      <w:bookmarkStart w:id="22" w:name="_1460215770"/>
      <w:bookmarkStart w:id="23" w:name="_146020880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693"/>
        <w:gridCol w:w="1174"/>
        <w:gridCol w:w="1029"/>
        <w:gridCol w:w="1029"/>
        <w:gridCol w:w="1029"/>
        <w:gridCol w:w="1029"/>
        <w:gridCol w:w="947"/>
      </w:tblGrid>
      <w:tr w:rsidR="0063553E" w:rsidRPr="000D3791" w:rsidTr="0063553E">
        <w:trPr>
          <w:trHeight w:val="624"/>
        </w:trPr>
        <w:tc>
          <w:tcPr>
            <w:tcW w:w="4693" w:type="dxa"/>
            <w:shd w:val="clear" w:color="auto" w:fill="DAF4F2"/>
            <w:vAlign w:val="center"/>
            <w:hideMark/>
          </w:tcPr>
          <w:p w:rsidR="0063553E" w:rsidRPr="00E33ABC" w:rsidRDefault="0063553E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74" w:type="dxa"/>
            <w:shd w:val="clear" w:color="auto" w:fill="DAF4F2"/>
            <w:vAlign w:val="center"/>
          </w:tcPr>
          <w:p w:rsidR="0063553E" w:rsidRPr="00E33ABC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29" w:type="dxa"/>
            <w:shd w:val="clear" w:color="auto" w:fill="DAF4F2"/>
            <w:vAlign w:val="center"/>
          </w:tcPr>
          <w:p w:rsidR="0063553E" w:rsidRPr="00E33ABC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29" w:type="dxa"/>
            <w:shd w:val="clear" w:color="auto" w:fill="DAF4F2"/>
            <w:vAlign w:val="center"/>
          </w:tcPr>
          <w:p w:rsidR="0063553E" w:rsidRPr="00E33ABC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29" w:type="dxa"/>
            <w:shd w:val="clear" w:color="auto" w:fill="DAF4F2"/>
            <w:vAlign w:val="center"/>
          </w:tcPr>
          <w:p w:rsidR="0063553E" w:rsidRPr="00E33ABC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29" w:type="dxa"/>
            <w:shd w:val="clear" w:color="auto" w:fill="DAF4F2"/>
            <w:vAlign w:val="center"/>
          </w:tcPr>
          <w:p w:rsidR="0063553E" w:rsidRPr="00E33ABC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947" w:type="dxa"/>
            <w:shd w:val="clear" w:color="auto" w:fill="DAF4F2"/>
            <w:vAlign w:val="center"/>
          </w:tcPr>
          <w:p w:rsidR="0063553E" w:rsidRPr="00E33ABC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2019г.</w:t>
            </w:r>
          </w:p>
        </w:tc>
      </w:tr>
      <w:tr w:rsidR="0063553E" w:rsidRPr="000D3791" w:rsidTr="0063553E">
        <w:trPr>
          <w:trHeight w:val="567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Численность пенсионеров, тыс. чел.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254,1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260,8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262,2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265,1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267,5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264,3</w:t>
            </w:r>
          </w:p>
        </w:tc>
      </w:tr>
      <w:tr w:rsidR="0063553E" w:rsidRPr="000D3791" w:rsidTr="0063553E">
        <w:trPr>
          <w:trHeight w:val="624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 xml:space="preserve">Численность населения </w:t>
            </w:r>
            <w:r>
              <w:rPr>
                <w:b w:val="0"/>
                <w:sz w:val="22"/>
                <w:szCs w:val="22"/>
                <w:lang w:eastAsia="ru-RU"/>
              </w:rPr>
              <w:t>в Республике Бурятия, тыс. чел.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978,5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982,3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984,1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984,5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983,3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985,9</w:t>
            </w:r>
          </w:p>
        </w:tc>
      </w:tr>
      <w:tr w:rsidR="0063553E" w:rsidRPr="000D3791" w:rsidTr="0063553E">
        <w:trPr>
          <w:trHeight w:val="624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Удельный вес численности пенсионеров в общей численности населения, в %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26,0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26,5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26,6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26,9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27,2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26,8</w:t>
            </w:r>
          </w:p>
        </w:tc>
      </w:tr>
      <w:tr w:rsidR="0063553E" w:rsidRPr="000D3791" w:rsidTr="0063553E">
        <w:trPr>
          <w:trHeight w:val="567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 xml:space="preserve">Коэффициент смертности, </w:t>
            </w:r>
            <w:r>
              <w:rPr>
                <w:rFonts w:ascii="Calibri" w:hAnsi="Calibri"/>
                <w:b w:val="0"/>
                <w:sz w:val="22"/>
                <w:szCs w:val="22"/>
                <w:lang w:eastAsia="ru-RU"/>
              </w:rPr>
              <w:t>‰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11,5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11,4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11,2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10,6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10,7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11,1</w:t>
            </w:r>
          </w:p>
        </w:tc>
      </w:tr>
      <w:tr w:rsidR="0063553E" w:rsidRPr="000D3791" w:rsidTr="0063553E">
        <w:trPr>
          <w:trHeight w:val="624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Численность экономически активного населения, занятых  в экономике, тыс. чел.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417,8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415,9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408,5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398,9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413,1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393,4</w:t>
            </w:r>
          </w:p>
        </w:tc>
      </w:tr>
      <w:tr w:rsidR="0063553E" w:rsidRPr="000D3791" w:rsidTr="0063553E">
        <w:trPr>
          <w:trHeight w:val="680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Численность экономически активного населения занятых в экономике, приходящихся на 1 пенсионера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1,64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1,59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1,56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1,50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1,54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1,49</w:t>
            </w:r>
          </w:p>
        </w:tc>
      </w:tr>
      <w:tr w:rsidR="0063553E" w:rsidRPr="000D3791" w:rsidTr="0063553E">
        <w:trPr>
          <w:trHeight w:val="567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Средний размер месячной пенсии, руб.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10 158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11 251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11 604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12 127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12 527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13 275</w:t>
            </w:r>
          </w:p>
        </w:tc>
      </w:tr>
      <w:tr w:rsidR="0063553E" w:rsidRPr="000D3791" w:rsidTr="0063553E">
        <w:trPr>
          <w:trHeight w:val="567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Средний размер заработной платы, руб.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27 820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28 506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30 221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32 088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36 396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38 971</w:t>
            </w:r>
          </w:p>
        </w:tc>
      </w:tr>
      <w:tr w:rsidR="0063553E" w:rsidRPr="000D3791" w:rsidTr="0063553E">
        <w:trPr>
          <w:trHeight w:val="737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Отношение среднего размера месячной пенсии к  среднему размеру начисленной зарплаты, %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36,5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39,5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38,4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37,8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34,4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34,1</w:t>
            </w:r>
          </w:p>
        </w:tc>
      </w:tr>
      <w:tr w:rsidR="0063553E" w:rsidRPr="000D3791" w:rsidTr="0063553E">
        <w:trPr>
          <w:trHeight w:val="624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Величина прожиточного минимума из расчета потребительской корзины, руб.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6 399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7 537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7 564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7 747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8 177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8 773</w:t>
            </w:r>
          </w:p>
        </w:tc>
      </w:tr>
      <w:tr w:rsidR="0063553E" w:rsidRPr="000D3791" w:rsidTr="0063553E">
        <w:trPr>
          <w:trHeight w:val="737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Отношение среднего размера месячной пенсии к величине прожиточного минимума, %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158,7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149,3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153,4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156,5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153,2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151,3</w:t>
            </w:r>
          </w:p>
        </w:tc>
      </w:tr>
      <w:tr w:rsidR="0063553E" w:rsidRPr="000D3791" w:rsidTr="0063553E">
        <w:trPr>
          <w:trHeight w:val="850"/>
        </w:trPr>
        <w:tc>
          <w:tcPr>
            <w:tcW w:w="4693" w:type="dxa"/>
            <w:shd w:val="clear" w:color="auto" w:fill="auto"/>
            <w:vAlign w:val="center"/>
            <w:hideMark/>
          </w:tcPr>
          <w:p w:rsidR="0063553E" w:rsidRPr="00E30147" w:rsidRDefault="0063553E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Отношение среднего размера месячной пенсии в РБ к среднему размеру месячной пенсии в РФ, в %</w:t>
            </w:r>
          </w:p>
        </w:tc>
        <w:tc>
          <w:tcPr>
            <w:tcW w:w="1174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93,9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93,4</w:t>
            </w:r>
          </w:p>
        </w:tc>
        <w:tc>
          <w:tcPr>
            <w:tcW w:w="1029" w:type="dxa"/>
            <w:vAlign w:val="center"/>
          </w:tcPr>
          <w:p w:rsidR="0063553E" w:rsidRPr="00E30147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93,5</w:t>
            </w:r>
          </w:p>
        </w:tc>
        <w:tc>
          <w:tcPr>
            <w:tcW w:w="1029" w:type="dxa"/>
            <w:vAlign w:val="center"/>
          </w:tcPr>
          <w:p w:rsidR="0063553E" w:rsidRPr="005D308D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93,5</w:t>
            </w:r>
          </w:p>
        </w:tc>
        <w:tc>
          <w:tcPr>
            <w:tcW w:w="947" w:type="dxa"/>
            <w:vAlign w:val="center"/>
          </w:tcPr>
          <w:p w:rsidR="0063553E" w:rsidRPr="00E61A88" w:rsidRDefault="0063553E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93,46</w:t>
            </w:r>
          </w:p>
        </w:tc>
      </w:tr>
    </w:tbl>
    <w:p w:rsidR="00783794" w:rsidRDefault="00783794" w:rsidP="00783794"/>
    <w:p w:rsidR="00783794" w:rsidRPr="00783794" w:rsidRDefault="00783794" w:rsidP="00DC1A78">
      <w:pPr>
        <w:tabs>
          <w:tab w:val="left" w:pos="10915"/>
        </w:tabs>
      </w:pPr>
      <w:bookmarkStart w:id="24" w:name="_GoBack"/>
      <w:bookmarkEnd w:id="24"/>
    </w:p>
    <w:p w:rsidR="004C6B96" w:rsidRDefault="004C6B96" w:rsidP="00014D9E">
      <w:pPr>
        <w:pStyle w:val="6"/>
        <w:spacing w:after="60"/>
        <w:rPr>
          <w:sz w:val="24"/>
          <w:szCs w:val="24"/>
        </w:rPr>
      </w:pPr>
      <w:bookmarkStart w:id="25" w:name="_Toc44678167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численности пенсионеров по Рес</w:t>
      </w:r>
      <w:r w:rsidR="004D3A2C">
        <w:rPr>
          <w:rStyle w:val="11"/>
          <w:rFonts w:ascii="Times New Roman" w:hAnsi="Times New Roman"/>
          <w:b/>
          <w:sz w:val="26"/>
          <w:szCs w:val="26"/>
        </w:rPr>
        <w:t>публике Бурятия по кварталам 2020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25"/>
      <w:r w:rsidRPr="007320A8">
        <w:rPr>
          <w:sz w:val="24"/>
          <w:szCs w:val="24"/>
        </w:rPr>
        <w:t xml:space="preserve"> (чел.)</w:t>
      </w:r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74"/>
        <w:gridCol w:w="2174"/>
        <w:gridCol w:w="2174"/>
        <w:gridCol w:w="2174"/>
        <w:gridCol w:w="2234"/>
      </w:tblGrid>
      <w:tr w:rsidR="00205DC0" w:rsidRPr="00DC3201" w:rsidTr="004716EE">
        <w:trPr>
          <w:trHeight w:val="624"/>
        </w:trPr>
        <w:tc>
          <w:tcPr>
            <w:tcW w:w="2174" w:type="dxa"/>
            <w:shd w:val="clear" w:color="auto" w:fill="DAF4F2"/>
            <w:vAlign w:val="center"/>
          </w:tcPr>
          <w:p w:rsidR="00205DC0" w:rsidRDefault="004D3A2C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01.01.2019</w:t>
            </w:r>
          </w:p>
        </w:tc>
        <w:tc>
          <w:tcPr>
            <w:tcW w:w="2174" w:type="dxa"/>
            <w:shd w:val="clear" w:color="auto" w:fill="DAF4F2"/>
            <w:vAlign w:val="center"/>
          </w:tcPr>
          <w:p w:rsidR="00205DC0" w:rsidRPr="007E1D7B" w:rsidRDefault="004D3A2C" w:rsidP="004D3A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01.04.2019</w:t>
            </w:r>
          </w:p>
        </w:tc>
        <w:tc>
          <w:tcPr>
            <w:tcW w:w="2174" w:type="dxa"/>
            <w:shd w:val="clear" w:color="auto" w:fill="DAF4F2"/>
            <w:vAlign w:val="center"/>
            <w:hideMark/>
          </w:tcPr>
          <w:p w:rsidR="00205DC0" w:rsidRPr="007E1D7B" w:rsidRDefault="004D3A2C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01.07.2019</w:t>
            </w:r>
          </w:p>
        </w:tc>
        <w:tc>
          <w:tcPr>
            <w:tcW w:w="2174" w:type="dxa"/>
            <w:shd w:val="clear" w:color="auto" w:fill="DAF4F2"/>
            <w:vAlign w:val="center"/>
            <w:hideMark/>
          </w:tcPr>
          <w:p w:rsidR="00205DC0" w:rsidRPr="007E1D7B" w:rsidRDefault="00205DC0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7E1D7B">
              <w:rPr>
                <w:bCs/>
                <w:color w:val="C00000"/>
                <w:sz w:val="24"/>
                <w:szCs w:val="24"/>
                <w:lang w:eastAsia="ru-RU"/>
              </w:rPr>
              <w:t>на 01.10.201</w:t>
            </w:r>
            <w:r w:rsidR="004D3A2C">
              <w:rPr>
                <w:bCs/>
                <w:color w:val="C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34" w:type="dxa"/>
            <w:shd w:val="clear" w:color="auto" w:fill="DAF4F2"/>
            <w:vAlign w:val="center"/>
            <w:hideMark/>
          </w:tcPr>
          <w:p w:rsidR="00205DC0" w:rsidRPr="007E1D7B" w:rsidRDefault="004D3A2C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01.01.2020</w:t>
            </w:r>
          </w:p>
        </w:tc>
      </w:tr>
      <w:tr w:rsidR="00E61A88" w:rsidRPr="00E61A88" w:rsidTr="004716EE">
        <w:trPr>
          <w:trHeight w:val="567"/>
        </w:trPr>
        <w:tc>
          <w:tcPr>
            <w:tcW w:w="2174" w:type="dxa"/>
            <w:vAlign w:val="center"/>
          </w:tcPr>
          <w:p w:rsidR="00E61A88" w:rsidRPr="00E61A88" w:rsidRDefault="00E61A88" w:rsidP="00E61A8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267 496</w:t>
            </w:r>
          </w:p>
        </w:tc>
        <w:tc>
          <w:tcPr>
            <w:tcW w:w="2174" w:type="dxa"/>
            <w:vAlign w:val="center"/>
          </w:tcPr>
          <w:p w:rsidR="00E61A88" w:rsidRPr="00E61A88" w:rsidRDefault="00E61A88" w:rsidP="00E61A8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265 043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E61A88" w:rsidRPr="00E61A88" w:rsidRDefault="00E61A88" w:rsidP="00E61A8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264 054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E61A88" w:rsidRPr="00E61A88" w:rsidRDefault="00E61A88" w:rsidP="00E61A8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264 573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E61A88" w:rsidRPr="00E61A88" w:rsidRDefault="00E61A88" w:rsidP="00E61A8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264 319</w:t>
            </w:r>
          </w:p>
        </w:tc>
      </w:tr>
    </w:tbl>
    <w:p w:rsidR="00205DC0" w:rsidRPr="00E61A88" w:rsidRDefault="00205DC0" w:rsidP="00E61A88">
      <w:pPr>
        <w:suppressAutoHyphens w:val="0"/>
        <w:jc w:val="center"/>
        <w:rPr>
          <w:b w:val="0"/>
          <w:sz w:val="22"/>
          <w:szCs w:val="22"/>
          <w:lang w:eastAsia="ru-RU"/>
        </w:rPr>
      </w:pPr>
    </w:p>
    <w:p w:rsidR="00205DC0" w:rsidRPr="00205DC0" w:rsidRDefault="00CA67A2" w:rsidP="004C6B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FF1BE58" wp14:editId="481FFDD3">
                <wp:simplePos x="0" y="0"/>
                <wp:positionH relativeFrom="column">
                  <wp:posOffset>66675</wp:posOffset>
                </wp:positionH>
                <wp:positionV relativeFrom="paragraph">
                  <wp:posOffset>7620</wp:posOffset>
                </wp:positionV>
                <wp:extent cx="6791325" cy="1787525"/>
                <wp:effectExtent l="0" t="0" r="0" b="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787525"/>
                        </a:xfrm>
                        <a:prstGeom prst="roundRect">
                          <a:avLst/>
                        </a:prstGeom>
                        <a:noFill/>
                        <a:ln w="2222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A57" w:rsidRPr="007931EB" w:rsidRDefault="00F46A57" w:rsidP="004C6B96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Число получателей пенсии на протяжении 2013-2018 гг. увеличивалось в среднем на 1,2% в</w:t>
                            </w:r>
                            <w:r w:rsidRPr="001C726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год.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 01.01.2019г. численность пенсионеров начала снижаться  и за 12 месяцев сократилась на 3 тыс. чел. или 1,2%. </w:t>
                            </w:r>
                            <w:r w:rsidRPr="001C726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Наряду с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уменьшением числа</w:t>
                            </w:r>
                            <w:r w:rsidRPr="001C726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пенсионеров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в 2019 г. </w:t>
                            </w:r>
                            <w:r w:rsidRPr="001C726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наблюдается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снижение </w:t>
                            </w:r>
                            <w:r w:rsidRPr="001C726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численности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занятого населения на 4,8%. </w:t>
                            </w:r>
                            <w:r w:rsidRPr="008F03D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Соотношение численности ЭАН  к численн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ости пенсионеров составляет 1,49</w:t>
                            </w:r>
                            <w:r w:rsidRPr="008F03D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46A57" w:rsidRPr="001C726B" w:rsidRDefault="00F46A57" w:rsidP="004C6B96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39519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Средний размер пенсии увеличивается в среднем на 6% ежегодно при росте среднего размера заработной платы в среднем на 7% в год. Коэффициент замещения заработной платы средним размером пенсии составил 34%.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2" style="position:absolute;margin-left:5.25pt;margin-top:.6pt;width:534.75pt;height:140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" filled="f" stroked="f" strokeweight="1.75pt">
                <v:stroke dashstyle="3 1"/>
                <v:textbox>
                  <w:txbxContent>
                    <w:p w:rsidR="002B6D48" w:rsidRPr="007931EB" w:rsidRDefault="002B6D48" w:rsidP="004C6B96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Число получателей пенсии на протяжении 2013-2018 гг. увеличивалось в среднем на 1,2% в</w:t>
                      </w:r>
                      <w:r w:rsidRPr="001C726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год.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 01.01.2019г. численность пенсионеров начала снижаться  и за 12 месяцев сократилась на 3 тыс. чел. или 1,2%. </w:t>
                      </w:r>
                      <w:r w:rsidRPr="001C726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Наряду с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уменьшением числа</w:t>
                      </w:r>
                      <w:r w:rsidRPr="001C726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пенсионеров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в 2019 г. </w:t>
                      </w:r>
                      <w:r w:rsidRPr="001C726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наблюдается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снижение </w:t>
                      </w:r>
                      <w:r w:rsidRPr="001C726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численности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занятого населения на 4,8%. </w:t>
                      </w:r>
                      <w:r w:rsidRPr="008F03D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Соотношение численности ЭАН  к численн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ости пенсионеров составляет 1,49</w:t>
                      </w:r>
                      <w:r w:rsidRPr="008F03D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</w:t>
                      </w:r>
                    </w:p>
                    <w:p w:rsidR="002B6D48" w:rsidRPr="001C726B" w:rsidRDefault="002B6D48" w:rsidP="004C6B96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39519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Средний размер пенсии увеличивается в среднем на 6% ежегодно при росте среднего размера заработной платы в среднем на 7% в год. Коэффициент замещения заработной платы средним размером пенсии составил 34%.</w:t>
                      </w:r>
                    </w:p>
                  </w:txbxContent>
                </v:textbox>
              </v:roundrect>
            </w:pict>
          </mc:Fallback>
        </mc:AlternateContent>
      </w:r>
      <w:r w:rsidR="00D82EE2">
        <w:rPr>
          <w:noProof/>
          <w:lang w:eastAsia="ru-RU"/>
        </w:rPr>
        <w:drawing>
          <wp:inline distT="0" distB="0" distL="0" distR="0" wp14:anchorId="572C5BD3" wp14:editId="5BCB895D">
            <wp:extent cx="6915150" cy="1838325"/>
            <wp:effectExtent l="0" t="0" r="0" b="9525"/>
            <wp:docPr id="2048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17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89" cy="18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C3201" w:rsidRDefault="00DC3201" w:rsidP="00721815">
      <w:pPr>
        <w:ind w:left="-142"/>
      </w:pPr>
    </w:p>
    <w:p w:rsidR="00205DC0" w:rsidRPr="002A6F92" w:rsidRDefault="00205DC0" w:rsidP="00014D9E">
      <w:pPr>
        <w:suppressAutoHyphens w:val="0"/>
        <w:spacing w:after="60"/>
        <w:jc w:val="center"/>
        <w:rPr>
          <w:color w:val="auto"/>
          <w:kern w:val="1"/>
          <w:sz w:val="24"/>
          <w:szCs w:val="24"/>
        </w:rPr>
      </w:pPr>
      <w:bookmarkStart w:id="26" w:name="_Toc44678168"/>
      <w:bookmarkStart w:id="27" w:name="_Toc453058918"/>
      <w:r w:rsidRPr="009937B2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пенсионеров по Российской Федерации и  Дальневосточному федер</w:t>
      </w:r>
      <w:r w:rsidR="0069336D" w:rsidRPr="009937B2">
        <w:rPr>
          <w:rStyle w:val="11"/>
          <w:rFonts w:ascii="Times New Roman" w:hAnsi="Times New Roman"/>
          <w:b/>
          <w:sz w:val="26"/>
          <w:szCs w:val="26"/>
        </w:rPr>
        <w:t>альному округу на 01 января 2020</w:t>
      </w:r>
      <w:r w:rsidRPr="009937B2"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26"/>
      <w:r w:rsidRPr="009937B2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9937B2">
        <w:rPr>
          <w:color w:val="auto"/>
          <w:kern w:val="1"/>
          <w:sz w:val="24"/>
          <w:szCs w:val="24"/>
        </w:rPr>
        <w:t>(тыс. чел.)</w:t>
      </w:r>
    </w:p>
    <w:tbl>
      <w:tblPr>
        <w:tblW w:w="10812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760"/>
        <w:gridCol w:w="1093"/>
        <w:gridCol w:w="1094"/>
        <w:gridCol w:w="1093"/>
        <w:gridCol w:w="1094"/>
        <w:gridCol w:w="1093"/>
        <w:gridCol w:w="1094"/>
        <w:gridCol w:w="1491"/>
      </w:tblGrid>
      <w:tr w:rsidR="0063553E" w:rsidRPr="002A419C" w:rsidTr="0063553E">
        <w:trPr>
          <w:trHeight w:val="876"/>
        </w:trPr>
        <w:tc>
          <w:tcPr>
            <w:tcW w:w="2760" w:type="dxa"/>
            <w:shd w:val="clear" w:color="auto" w:fill="DAF4F2"/>
            <w:vAlign w:val="center"/>
            <w:hideMark/>
          </w:tcPr>
          <w:p w:rsidR="0063553E" w:rsidRPr="002A419C" w:rsidRDefault="0063553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093" w:type="dxa"/>
            <w:shd w:val="clear" w:color="auto" w:fill="DAF4F2"/>
            <w:vAlign w:val="center"/>
          </w:tcPr>
          <w:p w:rsidR="0063553E" w:rsidRPr="002A419C" w:rsidRDefault="0063553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94" w:type="dxa"/>
            <w:shd w:val="clear" w:color="auto" w:fill="DAF4F2"/>
            <w:vAlign w:val="center"/>
          </w:tcPr>
          <w:p w:rsidR="0063553E" w:rsidRPr="002A419C" w:rsidRDefault="0063553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93" w:type="dxa"/>
            <w:shd w:val="clear" w:color="auto" w:fill="DAF4F2"/>
            <w:vAlign w:val="center"/>
          </w:tcPr>
          <w:p w:rsidR="0063553E" w:rsidRPr="002A419C" w:rsidRDefault="0063553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94" w:type="dxa"/>
            <w:shd w:val="clear" w:color="auto" w:fill="DAF4F2"/>
            <w:vAlign w:val="center"/>
          </w:tcPr>
          <w:p w:rsidR="0063553E" w:rsidRPr="002A419C" w:rsidRDefault="0063553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93" w:type="dxa"/>
            <w:shd w:val="clear" w:color="auto" w:fill="DAF4F2"/>
            <w:vAlign w:val="center"/>
          </w:tcPr>
          <w:p w:rsidR="0063553E" w:rsidRPr="002A419C" w:rsidRDefault="0063553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094" w:type="dxa"/>
            <w:shd w:val="clear" w:color="auto" w:fill="DAF4F2"/>
            <w:vAlign w:val="center"/>
          </w:tcPr>
          <w:p w:rsidR="0063553E" w:rsidRPr="002A419C" w:rsidRDefault="0063553E" w:rsidP="00323ED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491" w:type="dxa"/>
            <w:shd w:val="clear" w:color="auto" w:fill="DAF4F2"/>
            <w:vAlign w:val="center"/>
            <w:hideMark/>
          </w:tcPr>
          <w:p w:rsidR="0063553E" w:rsidRPr="002A419C" w:rsidRDefault="0063553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23ED1">
              <w:rPr>
                <w:bCs/>
                <w:color w:val="C00000"/>
                <w:sz w:val="24"/>
                <w:szCs w:val="24"/>
                <w:lang w:eastAsia="ru-RU"/>
              </w:rPr>
              <w:t xml:space="preserve">Средний темп роста, % 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Российская Федерация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42 151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42 735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43 183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43 487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43 872</w:t>
            </w:r>
          </w:p>
        </w:tc>
        <w:tc>
          <w:tcPr>
            <w:tcW w:w="1094" w:type="dxa"/>
            <w:vAlign w:val="center"/>
          </w:tcPr>
          <w:p w:rsidR="008875C5" w:rsidRPr="001C2E02" w:rsidRDefault="008875C5" w:rsidP="008875C5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8875C5">
              <w:rPr>
                <w:i/>
                <w:sz w:val="22"/>
                <w:szCs w:val="22"/>
                <w:lang w:eastAsia="ru-RU"/>
              </w:rPr>
              <w:t>43 553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jc w:val="center"/>
              <w:rPr>
                <w:i/>
                <w:sz w:val="22"/>
                <w:szCs w:val="22"/>
                <w:lang w:eastAsia="ru-RU"/>
              </w:rPr>
            </w:pPr>
            <w:r w:rsidRPr="008875C5">
              <w:rPr>
                <w:i/>
                <w:sz w:val="22"/>
                <w:szCs w:val="22"/>
                <w:lang w:eastAsia="ru-RU"/>
              </w:rPr>
              <w:t>100,7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Дальневосточный федеральный округ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1 781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1 800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1 805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1 804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2 363</w:t>
            </w:r>
          </w:p>
        </w:tc>
        <w:tc>
          <w:tcPr>
            <w:tcW w:w="1094" w:type="dxa"/>
            <w:vAlign w:val="center"/>
          </w:tcPr>
          <w:p w:rsidR="008875C5" w:rsidRPr="001C2E02" w:rsidRDefault="008875C5" w:rsidP="008875C5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8875C5">
              <w:rPr>
                <w:b w:val="0"/>
                <w:i/>
                <w:sz w:val="22"/>
                <w:szCs w:val="22"/>
                <w:lang w:eastAsia="ru-RU"/>
              </w:rPr>
              <w:t>2 333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8875C5">
              <w:rPr>
                <w:b w:val="0"/>
                <w:i/>
                <w:sz w:val="22"/>
                <w:szCs w:val="22"/>
                <w:lang w:eastAsia="ru-RU"/>
              </w:rPr>
              <w:t>105,5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Республика Бурятия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254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261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262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265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CE7A98" w:rsidRDefault="008875C5" w:rsidP="00205DC0">
            <w:pPr>
              <w:suppressAutoHyphens w:val="0"/>
              <w:jc w:val="center"/>
              <w:rPr>
                <w:i/>
                <w:sz w:val="22"/>
                <w:szCs w:val="22"/>
                <w:lang w:val="en-US" w:eastAsia="ru-RU"/>
              </w:rPr>
            </w:pPr>
            <w:r>
              <w:rPr>
                <w:i/>
                <w:sz w:val="22"/>
                <w:szCs w:val="22"/>
                <w:lang w:eastAsia="ru-RU"/>
              </w:rPr>
              <w:t>26</w:t>
            </w:r>
            <w:r>
              <w:rPr>
                <w:i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1094" w:type="dxa"/>
            <w:vAlign w:val="center"/>
          </w:tcPr>
          <w:p w:rsidR="008875C5" w:rsidRPr="001C2E02" w:rsidRDefault="008875C5" w:rsidP="008875C5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8875C5">
              <w:rPr>
                <w:i/>
                <w:sz w:val="22"/>
                <w:szCs w:val="22"/>
                <w:lang w:eastAsia="ru-RU"/>
              </w:rPr>
              <w:t>264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jc w:val="center"/>
              <w:rPr>
                <w:i/>
                <w:sz w:val="22"/>
                <w:szCs w:val="22"/>
                <w:lang w:eastAsia="ru-RU"/>
              </w:rPr>
            </w:pPr>
            <w:r w:rsidRPr="008875C5">
              <w:rPr>
                <w:i/>
                <w:sz w:val="22"/>
                <w:szCs w:val="22"/>
                <w:lang w:eastAsia="ru-RU"/>
              </w:rPr>
              <w:t>100,8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Республика Саха (Якутия)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261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268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271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274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276</w:t>
            </w:r>
          </w:p>
        </w:tc>
        <w:tc>
          <w:tcPr>
            <w:tcW w:w="1094" w:type="dxa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276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101,1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Забайкальский край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284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288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289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288</w:t>
            </w:r>
          </w:p>
        </w:tc>
        <w:tc>
          <w:tcPr>
            <w:tcW w:w="1094" w:type="dxa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283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99,9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Камчатский край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094" w:type="dxa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99,8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Приморский край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537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546</w:t>
            </w:r>
          </w:p>
        </w:tc>
        <w:tc>
          <w:tcPr>
            <w:tcW w:w="1094" w:type="dxa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539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100,1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Хабаровский край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386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388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385</w:t>
            </w:r>
          </w:p>
        </w:tc>
        <w:tc>
          <w:tcPr>
            <w:tcW w:w="1094" w:type="dxa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379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99,6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Амурская область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233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234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1094" w:type="dxa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231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99,8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Магаданская область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094" w:type="dxa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99,1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Сахалинская область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163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1094" w:type="dxa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163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100,0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Еврейская автономная область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094" w:type="dxa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99,6</w:t>
            </w:r>
          </w:p>
        </w:tc>
      </w:tr>
      <w:tr w:rsidR="008875C5" w:rsidRPr="002A419C" w:rsidTr="008875C5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875C5" w:rsidRPr="001C2E02" w:rsidRDefault="008875C5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Чукотский АО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875C5" w:rsidRPr="001C2E02" w:rsidRDefault="008875C5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94" w:type="dxa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875C5" w:rsidRPr="008875C5" w:rsidRDefault="008875C5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100,0</w:t>
            </w:r>
          </w:p>
        </w:tc>
      </w:tr>
    </w:tbl>
    <w:p w:rsidR="00014D9E" w:rsidRDefault="00014D9E" w:rsidP="00205DC0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28" w:name="_Toc518921260"/>
    </w:p>
    <w:p w:rsidR="00205DC0" w:rsidRPr="003527A8" w:rsidRDefault="00205DC0" w:rsidP="00205DC0">
      <w:pPr>
        <w:jc w:val="center"/>
        <w:rPr>
          <w:sz w:val="26"/>
          <w:szCs w:val="26"/>
        </w:rPr>
      </w:pPr>
      <w:bookmarkStart w:id="29" w:name="_Toc44678169"/>
      <w:r w:rsidRPr="006E1D13">
        <w:rPr>
          <w:rStyle w:val="11"/>
          <w:rFonts w:ascii="Times New Roman" w:hAnsi="Times New Roman"/>
          <w:b/>
          <w:sz w:val="26"/>
          <w:szCs w:val="26"/>
        </w:rPr>
        <w:t>Структура получателей пенсии по Республике Буря</w:t>
      </w:r>
      <w:r w:rsidR="00BB2D61">
        <w:rPr>
          <w:rStyle w:val="11"/>
          <w:rFonts w:ascii="Times New Roman" w:hAnsi="Times New Roman"/>
          <w:b/>
          <w:sz w:val="26"/>
          <w:szCs w:val="26"/>
        </w:rPr>
        <w:t>тия по состоянию на 1 января 2020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28"/>
      <w:bookmarkEnd w:id="29"/>
      <w:r w:rsidRPr="003527A8">
        <w:rPr>
          <w:sz w:val="26"/>
          <w:szCs w:val="26"/>
        </w:rPr>
        <w:t>.</w:t>
      </w:r>
    </w:p>
    <w:tbl>
      <w:tblPr>
        <w:tblStyle w:val="ab"/>
        <w:tblpPr w:leftFromText="180" w:rightFromText="180" w:vertAnchor="text" w:horzAnchor="page" w:tblpX="5596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0"/>
      </w:tblGrid>
      <w:tr w:rsidR="00205DC0" w:rsidTr="00205DC0">
        <w:trPr>
          <w:trHeight w:val="410"/>
        </w:trPr>
        <w:tc>
          <w:tcPr>
            <w:tcW w:w="5680" w:type="dxa"/>
            <w:vAlign w:val="center"/>
          </w:tcPr>
          <w:p w:rsidR="00205DC0" w:rsidRPr="005B52EE" w:rsidRDefault="00205DC0" w:rsidP="00AE5448">
            <w:pPr>
              <w:pStyle w:val="aa"/>
              <w:ind w:left="426"/>
              <w:rPr>
                <w:sz w:val="24"/>
                <w:szCs w:val="26"/>
              </w:rPr>
            </w:pPr>
            <w:r w:rsidRPr="005B52EE">
              <w:rPr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00AE219" wp14:editId="4C90BB3D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34290</wp:posOffset>
                      </wp:positionV>
                      <wp:extent cx="116205" cy="95250"/>
                      <wp:effectExtent l="0" t="0" r="17145" b="19050"/>
                      <wp:wrapNone/>
                      <wp:docPr id="35" name="Ова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4340"/>
                              </a:solidFill>
                              <a:ln>
                                <a:solidFill>
                                  <a:srgbClr val="B24340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5" o:spid="_x0000_s1026" style="position:absolute;margin-left:4.3pt;margin-top:2.7pt;width:9.15pt;height:7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" fillcolor="#b24340" strokecolor="#b24340" strokeweight="2pt"/>
                  </w:pict>
                </mc:Fallback>
              </mc:AlternateContent>
            </w:r>
            <w:r w:rsidR="00AE5448" w:rsidRPr="005B52EE">
              <w:rPr>
                <w:sz w:val="24"/>
                <w:szCs w:val="26"/>
              </w:rPr>
              <w:t>230 788 (87,3</w:t>
            </w:r>
            <w:r w:rsidRPr="005B52EE">
              <w:rPr>
                <w:sz w:val="24"/>
                <w:szCs w:val="26"/>
              </w:rPr>
              <w:t>%) человек получателей страховых пенсий, в том числе:</w:t>
            </w:r>
          </w:p>
        </w:tc>
      </w:tr>
      <w:tr w:rsidR="00205DC0" w:rsidTr="00205DC0">
        <w:trPr>
          <w:trHeight w:val="374"/>
        </w:trPr>
        <w:tc>
          <w:tcPr>
            <w:tcW w:w="5680" w:type="dxa"/>
            <w:vAlign w:val="center"/>
          </w:tcPr>
          <w:p w:rsidR="00205DC0" w:rsidRPr="005B52EE" w:rsidRDefault="00205DC0" w:rsidP="00205DC0">
            <w:pPr>
              <w:ind w:left="426"/>
              <w:rPr>
                <w:b w:val="0"/>
                <w:sz w:val="24"/>
                <w:szCs w:val="26"/>
              </w:rPr>
            </w:pPr>
            <w:r w:rsidRPr="005B52EE">
              <w:rPr>
                <w:b w:val="0"/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676BEB0D" wp14:editId="32252E09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9525</wp:posOffset>
                      </wp:positionV>
                      <wp:extent cx="116205" cy="95250"/>
                      <wp:effectExtent l="0" t="0" r="17145" b="19050"/>
                      <wp:wrapNone/>
                      <wp:docPr id="102" name="Овал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76765"/>
                              </a:solidFill>
                              <a:ln w="25400" cap="flat" cmpd="sng" algn="ctr">
                                <a:solidFill>
                                  <a:srgbClr val="C7676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" o:spid="_x0000_s1026" style="position:absolute;margin-left:5.35pt;margin-top:.75pt;width:9.15pt;height:7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" fillcolor="#c76765" strokecolor="#c76765" strokeweight="2pt"/>
                  </w:pict>
                </mc:Fallback>
              </mc:AlternateContent>
            </w:r>
            <w:r w:rsidRPr="005B52EE">
              <w:rPr>
                <w:b w:val="0"/>
                <w:sz w:val="24"/>
                <w:szCs w:val="26"/>
                <w:lang w:val="en-US"/>
              </w:rPr>
              <w:t>20</w:t>
            </w:r>
            <w:r w:rsidR="00AE5448" w:rsidRPr="005B52EE">
              <w:rPr>
                <w:b w:val="0"/>
                <w:sz w:val="24"/>
                <w:szCs w:val="26"/>
              </w:rPr>
              <w:t>4 949</w:t>
            </w:r>
            <w:r w:rsidRPr="005B52EE">
              <w:rPr>
                <w:b w:val="0"/>
                <w:sz w:val="24"/>
                <w:szCs w:val="26"/>
              </w:rPr>
              <w:t xml:space="preserve"> </w:t>
            </w:r>
            <w:r w:rsidR="00AE5448" w:rsidRPr="005B52EE">
              <w:rPr>
                <w:b w:val="0"/>
                <w:sz w:val="24"/>
                <w:szCs w:val="26"/>
              </w:rPr>
              <w:t>(88,8</w:t>
            </w:r>
            <w:r w:rsidRPr="005B52EE">
              <w:rPr>
                <w:b w:val="0"/>
                <w:sz w:val="24"/>
                <w:szCs w:val="26"/>
              </w:rPr>
              <w:t>%) человек  - по старости</w:t>
            </w:r>
          </w:p>
        </w:tc>
      </w:tr>
      <w:tr w:rsidR="00205DC0" w:rsidTr="00205DC0">
        <w:trPr>
          <w:trHeight w:val="342"/>
        </w:trPr>
        <w:tc>
          <w:tcPr>
            <w:tcW w:w="5680" w:type="dxa"/>
            <w:vAlign w:val="center"/>
          </w:tcPr>
          <w:p w:rsidR="00205DC0" w:rsidRPr="005B52EE" w:rsidRDefault="00205DC0" w:rsidP="00205DC0">
            <w:pPr>
              <w:ind w:left="426"/>
              <w:rPr>
                <w:b w:val="0"/>
                <w:sz w:val="24"/>
                <w:szCs w:val="26"/>
              </w:rPr>
            </w:pPr>
            <w:r w:rsidRPr="005B52EE">
              <w:rPr>
                <w:b w:val="0"/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5763E0B7" wp14:editId="2DB0B754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24765</wp:posOffset>
                      </wp:positionV>
                      <wp:extent cx="116205" cy="95250"/>
                      <wp:effectExtent l="0" t="0" r="17145" b="19050"/>
                      <wp:wrapNone/>
                      <wp:docPr id="109" name="Овал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0807E"/>
                              </a:solidFill>
                              <a:ln w="25400" cap="flat" cmpd="sng" algn="ctr">
                                <a:solidFill>
                                  <a:srgbClr val="D0807E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" o:spid="_x0000_s1026" style="position:absolute;margin-left:4.95pt;margin-top:1.95pt;width:9.15pt;height:7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" fillcolor="#d0807e" strokecolor="#d0807e" strokeweight="2pt"/>
                  </w:pict>
                </mc:Fallback>
              </mc:AlternateContent>
            </w:r>
            <w:r w:rsidRPr="005B52EE">
              <w:rPr>
                <w:b w:val="0"/>
                <w:sz w:val="24"/>
                <w:szCs w:val="26"/>
              </w:rPr>
              <w:t>1</w:t>
            </w:r>
            <w:r w:rsidR="00AE5448" w:rsidRPr="005B52EE">
              <w:rPr>
                <w:b w:val="0"/>
                <w:sz w:val="24"/>
                <w:szCs w:val="26"/>
              </w:rPr>
              <w:t>3 118</w:t>
            </w:r>
            <w:r w:rsidRPr="005B52EE">
              <w:rPr>
                <w:b w:val="0"/>
                <w:sz w:val="24"/>
                <w:szCs w:val="26"/>
              </w:rPr>
              <w:t xml:space="preserve"> (</w:t>
            </w:r>
            <w:r w:rsidR="00AE5448" w:rsidRPr="005B52EE">
              <w:rPr>
                <w:b w:val="0"/>
                <w:sz w:val="24"/>
                <w:szCs w:val="26"/>
              </w:rPr>
              <w:t>5,7</w:t>
            </w:r>
            <w:r w:rsidRPr="005B52EE">
              <w:rPr>
                <w:b w:val="0"/>
                <w:sz w:val="24"/>
                <w:szCs w:val="26"/>
              </w:rPr>
              <w:t>%) человек – по инвалидности</w:t>
            </w:r>
          </w:p>
        </w:tc>
      </w:tr>
      <w:tr w:rsidR="00205DC0" w:rsidTr="00205DC0">
        <w:trPr>
          <w:trHeight w:val="483"/>
        </w:trPr>
        <w:tc>
          <w:tcPr>
            <w:tcW w:w="5680" w:type="dxa"/>
            <w:vAlign w:val="center"/>
          </w:tcPr>
          <w:p w:rsidR="00205DC0" w:rsidRPr="005B52EE" w:rsidRDefault="00205DC0" w:rsidP="00205DC0">
            <w:pPr>
              <w:ind w:left="426"/>
              <w:rPr>
                <w:b w:val="0"/>
                <w:sz w:val="24"/>
                <w:szCs w:val="26"/>
              </w:rPr>
            </w:pPr>
            <w:r w:rsidRPr="005B52EE">
              <w:rPr>
                <w:b w:val="0"/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F75EC1A" wp14:editId="19EF927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55407</wp:posOffset>
                      </wp:positionV>
                      <wp:extent cx="116205" cy="95250"/>
                      <wp:effectExtent l="0" t="0" r="17145" b="19050"/>
                      <wp:wrapNone/>
                      <wp:docPr id="115" name="Овал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C5C4"/>
                              </a:solidFill>
                              <a:ln w="25400" cap="flat" cmpd="sng" algn="ctr">
                                <a:solidFill>
                                  <a:srgbClr val="EAC5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5" o:spid="_x0000_s1026" style="position:absolute;margin-left:5.5pt;margin-top:4.35pt;width:9.15pt;height:7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" fillcolor="#eac5c4" strokecolor="#eac5c4" strokeweight="2pt"/>
                  </w:pict>
                </mc:Fallback>
              </mc:AlternateContent>
            </w:r>
            <w:r w:rsidR="00AE5448" w:rsidRPr="005B52EE">
              <w:rPr>
                <w:b w:val="0"/>
                <w:sz w:val="24"/>
                <w:szCs w:val="26"/>
              </w:rPr>
              <w:t>12 721 (5,5</w:t>
            </w:r>
            <w:r w:rsidRPr="005B52EE">
              <w:rPr>
                <w:b w:val="0"/>
                <w:sz w:val="24"/>
                <w:szCs w:val="26"/>
              </w:rPr>
              <w:t>%) человек – по случаю потери кормильца</w:t>
            </w:r>
          </w:p>
        </w:tc>
      </w:tr>
      <w:tr w:rsidR="00205DC0" w:rsidTr="00205DC0">
        <w:trPr>
          <w:trHeight w:val="615"/>
        </w:trPr>
        <w:tc>
          <w:tcPr>
            <w:tcW w:w="5680" w:type="dxa"/>
            <w:vAlign w:val="center"/>
          </w:tcPr>
          <w:p w:rsidR="00205DC0" w:rsidRPr="005B52EE" w:rsidRDefault="00205DC0" w:rsidP="00205DC0">
            <w:pPr>
              <w:ind w:left="426"/>
              <w:rPr>
                <w:sz w:val="24"/>
                <w:szCs w:val="26"/>
              </w:rPr>
            </w:pPr>
            <w:r w:rsidRPr="005B52EE">
              <w:rPr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16D1A93C" wp14:editId="04560E69">
                      <wp:simplePos x="0" y="0"/>
                      <wp:positionH relativeFrom="column">
                        <wp:posOffset>62392</wp:posOffset>
                      </wp:positionH>
                      <wp:positionV relativeFrom="paragraph">
                        <wp:posOffset>34925</wp:posOffset>
                      </wp:positionV>
                      <wp:extent cx="116205" cy="95250"/>
                      <wp:effectExtent l="0" t="0" r="17145" b="19050"/>
                      <wp:wrapNone/>
                      <wp:docPr id="116" name="Овал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6" o:spid="_x0000_s1026" style="position:absolute;margin-left:4.9pt;margin-top:2.75pt;width:9.15pt;height:7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" fillcolor="#31849b [2408]" strokecolor="#31849b [2408]" strokeweight="2pt"/>
                  </w:pict>
                </mc:Fallback>
              </mc:AlternateContent>
            </w:r>
            <w:r w:rsidR="00AE5448" w:rsidRPr="005B52EE">
              <w:rPr>
                <w:sz w:val="24"/>
                <w:szCs w:val="26"/>
              </w:rPr>
              <w:t>33 531</w:t>
            </w:r>
            <w:r w:rsidRPr="005B52EE">
              <w:rPr>
                <w:sz w:val="24"/>
                <w:szCs w:val="26"/>
              </w:rPr>
              <w:t xml:space="preserve"> (12</w:t>
            </w:r>
            <w:r w:rsidR="00AE5448" w:rsidRPr="005B52EE">
              <w:rPr>
                <w:sz w:val="24"/>
                <w:szCs w:val="26"/>
              </w:rPr>
              <w:t>,7</w:t>
            </w:r>
            <w:r w:rsidRPr="005B52EE">
              <w:rPr>
                <w:sz w:val="24"/>
                <w:szCs w:val="26"/>
              </w:rPr>
              <w:t>%) человек получателей по ГПО, в том числе:</w:t>
            </w:r>
          </w:p>
        </w:tc>
      </w:tr>
      <w:tr w:rsidR="00205DC0" w:rsidTr="00205DC0">
        <w:trPr>
          <w:trHeight w:val="289"/>
        </w:trPr>
        <w:tc>
          <w:tcPr>
            <w:tcW w:w="5680" w:type="dxa"/>
            <w:vAlign w:val="center"/>
          </w:tcPr>
          <w:p w:rsidR="00205DC0" w:rsidRPr="005B52EE" w:rsidRDefault="00205DC0" w:rsidP="00205DC0">
            <w:pPr>
              <w:ind w:left="426"/>
              <w:rPr>
                <w:b w:val="0"/>
                <w:sz w:val="24"/>
                <w:szCs w:val="26"/>
              </w:rPr>
            </w:pPr>
            <w:r w:rsidRPr="005B52EE">
              <w:rPr>
                <w:b w:val="0"/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74737AAE" wp14:editId="0D364952">
                      <wp:simplePos x="0" y="0"/>
                      <wp:positionH relativeFrom="column">
                        <wp:posOffset>64608</wp:posOffset>
                      </wp:positionH>
                      <wp:positionV relativeFrom="paragraph">
                        <wp:posOffset>15875</wp:posOffset>
                      </wp:positionV>
                      <wp:extent cx="116205" cy="95250"/>
                      <wp:effectExtent l="0" t="0" r="17145" b="19050"/>
                      <wp:wrapNone/>
                      <wp:docPr id="118" name="Овал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8" o:spid="_x0000_s1026" style="position:absolute;margin-left:5.1pt;margin-top:1.25pt;width:9.15pt;height:7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" fillcolor="#b6dde8 [1304]" strokecolor="#b6dde8 [1304]" strokeweight="2pt"/>
                  </w:pict>
                </mc:Fallback>
              </mc:AlternateContent>
            </w:r>
            <w:r w:rsidR="00AE5448" w:rsidRPr="005B52EE">
              <w:rPr>
                <w:b w:val="0"/>
                <w:sz w:val="24"/>
                <w:szCs w:val="26"/>
              </w:rPr>
              <w:t>32 669</w:t>
            </w:r>
            <w:r w:rsidRPr="005B52EE">
              <w:rPr>
                <w:b w:val="0"/>
                <w:sz w:val="24"/>
                <w:szCs w:val="26"/>
              </w:rPr>
              <w:t xml:space="preserve"> (97,4%) человек – получатели социальных пенсий</w:t>
            </w:r>
          </w:p>
        </w:tc>
      </w:tr>
      <w:tr w:rsidR="00205DC0" w:rsidTr="00205DC0">
        <w:trPr>
          <w:trHeight w:val="1077"/>
        </w:trPr>
        <w:tc>
          <w:tcPr>
            <w:tcW w:w="5680" w:type="dxa"/>
            <w:vAlign w:val="center"/>
          </w:tcPr>
          <w:p w:rsidR="00205DC0" w:rsidRPr="005B52EE" w:rsidRDefault="00205DC0" w:rsidP="00205DC0">
            <w:pPr>
              <w:ind w:left="426" w:right="-206"/>
              <w:rPr>
                <w:b w:val="0"/>
                <w:sz w:val="24"/>
                <w:szCs w:val="26"/>
              </w:rPr>
            </w:pPr>
            <w:r w:rsidRPr="005B52EE">
              <w:rPr>
                <w:b w:val="0"/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76A775AD" wp14:editId="115A521B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45720</wp:posOffset>
                      </wp:positionV>
                      <wp:extent cx="116205" cy="95250"/>
                      <wp:effectExtent l="0" t="0" r="17145" b="19050"/>
                      <wp:wrapNone/>
                      <wp:docPr id="119" name="Овал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9" o:spid="_x0000_s1026" style="position:absolute;margin-left:5pt;margin-top:3.6pt;width:9.15pt;height:7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" fillcolor="#4bacc6 [3208]" strokecolor="#4bacc6 [3208]" strokeweight="2pt"/>
                  </w:pict>
                </mc:Fallback>
              </mc:AlternateContent>
            </w:r>
            <w:r w:rsidRPr="005B52EE">
              <w:rPr>
                <w:b w:val="0"/>
                <w:sz w:val="24"/>
                <w:szCs w:val="26"/>
              </w:rPr>
              <w:t>8</w:t>
            </w:r>
            <w:r w:rsidR="00AE5448" w:rsidRPr="005B52EE">
              <w:rPr>
                <w:b w:val="0"/>
                <w:sz w:val="24"/>
                <w:szCs w:val="26"/>
              </w:rPr>
              <w:t>62</w:t>
            </w:r>
            <w:r w:rsidRPr="005B52EE">
              <w:rPr>
                <w:b w:val="0"/>
                <w:sz w:val="24"/>
                <w:szCs w:val="26"/>
              </w:rPr>
              <w:t xml:space="preserve"> (2,6%) – госслужащие,  военнослужащие и члены их семей, пострадавшие в результате радиационных или техногенных катастроф и членов их семей, государственные служащие, летчики-испытатели, бывшие народные депутаты РФ</w:t>
            </w:r>
          </w:p>
          <w:p w:rsidR="00205DC0" w:rsidRPr="005B52EE" w:rsidRDefault="00205DC0" w:rsidP="00205DC0">
            <w:pPr>
              <w:ind w:right="-206"/>
              <w:rPr>
                <w:i/>
                <w:sz w:val="24"/>
                <w:szCs w:val="26"/>
              </w:rPr>
            </w:pPr>
            <w:r w:rsidRPr="005B52EE">
              <w:rPr>
                <w:i/>
                <w:sz w:val="24"/>
                <w:szCs w:val="26"/>
              </w:rPr>
              <w:t>Итого – 26</w:t>
            </w:r>
            <w:r w:rsidR="00B13F61" w:rsidRPr="005B52EE">
              <w:rPr>
                <w:i/>
                <w:sz w:val="24"/>
                <w:szCs w:val="26"/>
              </w:rPr>
              <w:t>4 319</w:t>
            </w:r>
            <w:r w:rsidRPr="005B52EE">
              <w:rPr>
                <w:i/>
                <w:sz w:val="24"/>
                <w:szCs w:val="26"/>
              </w:rPr>
              <w:t xml:space="preserve"> получателей пенсий</w:t>
            </w:r>
          </w:p>
          <w:p w:rsidR="00CA67A2" w:rsidRPr="00CA67A2" w:rsidRDefault="00CA67A2" w:rsidP="00205DC0">
            <w:pPr>
              <w:ind w:right="-206"/>
              <w:rPr>
                <w:i/>
                <w:sz w:val="24"/>
                <w:szCs w:val="26"/>
              </w:rPr>
            </w:pPr>
          </w:p>
        </w:tc>
      </w:tr>
    </w:tbl>
    <w:p w:rsidR="00205DC0" w:rsidRDefault="00205DC0" w:rsidP="00205DC0">
      <w:pPr>
        <w:ind w:left="142"/>
        <w:jc w:val="center"/>
        <w:rPr>
          <w:color w:val="auto"/>
          <w:kern w:val="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10C8AA2" wp14:editId="692F44DC">
            <wp:extent cx="3080658" cy="3143931"/>
            <wp:effectExtent l="0" t="0" r="5715" b="0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A67A2" w:rsidRDefault="00485ADE" w:rsidP="00205DC0">
      <w:pPr>
        <w:suppressAutoHyphens w:val="0"/>
        <w:spacing w:after="200" w:line="276" w:lineRule="auto"/>
        <w:rPr>
          <w:b w:val="0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8E6710D" wp14:editId="0B8BAB7C">
                <wp:simplePos x="0" y="0"/>
                <wp:positionH relativeFrom="column">
                  <wp:posOffset>-1905</wp:posOffset>
                </wp:positionH>
                <wp:positionV relativeFrom="paragraph">
                  <wp:posOffset>309245</wp:posOffset>
                </wp:positionV>
                <wp:extent cx="6829425" cy="1586230"/>
                <wp:effectExtent l="0" t="0" r="0" b="0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5862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6A57" w:rsidRPr="009937B2" w:rsidRDefault="00F46A57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937B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Бурятия по численности пенсионеров занимает 5 место из 11 регионов, входящих в состав ДФО,</w:t>
                            </w:r>
                            <w:r w:rsidRPr="009937B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937B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Республика Саха (Якутия) – 4 место и Амурская область – 6 место. </w:t>
                            </w:r>
                          </w:p>
                          <w:p w:rsidR="00F46A57" w:rsidRPr="006D5124" w:rsidRDefault="00F46A57" w:rsidP="00205DC0">
                            <w:pPr>
                              <w:ind w:firstLine="680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5F3E7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Распределение численности получателей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сложилось следующим образом: 88</w:t>
                            </w:r>
                            <w:r w:rsidRPr="005F3E7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,8% приходится на п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олучателей страховой пенсии и 12,7</w:t>
                            </w:r>
                            <w:r w:rsidRPr="005F3E7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 государственного пенсионного обеспечения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CC636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Основную численность в структуре  получателей страховых пенсий состав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ляют пенсионеры по старости 88,8</w:t>
                            </w:r>
                            <w:r w:rsidRPr="00CC636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%.  На  получателей пенсии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по инвалидности приходится  5,7%, по случаю потери кормильца  5</w:t>
                            </w:r>
                            <w:r w:rsidRPr="00CC636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,5%.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3" o:spid="_x0000_s1033" style="position:absolute;margin-left:-.15pt;margin-top:24.35pt;width:537.75pt;height:124.9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" filled="f" stroked="f">
                <v:textbox>
                  <w:txbxContent>
                    <w:p w:rsidR="002B6D48" w:rsidRPr="009937B2" w:rsidRDefault="002B6D48" w:rsidP="00205DC0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937B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Бурятия по численности пенсионеров занимает 5 место из 11 регионов, входящих в состав ДФО,</w:t>
                      </w:r>
                      <w:r w:rsidRPr="009937B2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9937B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Республика Саха (Якутия) – 4 место и Амурская область – 6 место. </w:t>
                      </w:r>
                    </w:p>
                    <w:p w:rsidR="002B6D48" w:rsidRPr="006D5124" w:rsidRDefault="002B6D48" w:rsidP="00205DC0">
                      <w:pPr>
                        <w:ind w:firstLine="680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5F3E7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Распределение численности получателей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сложилось следующим образом: 88</w:t>
                      </w:r>
                      <w:r w:rsidRPr="005F3E7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,8% приходится на п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олучателей страховой пенсии и 12,7</w:t>
                      </w:r>
                      <w:r w:rsidRPr="005F3E7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 государственного пенсионного обеспечения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  <w:r w:rsidRPr="00CC636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Основную численность в структуре  получателей страховых пенсий состав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ляют пенсионеры по старости 88,8</w:t>
                      </w:r>
                      <w:r w:rsidRPr="00CC636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%.  На  получателей пенсии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по инвалидности приходится  5,7%, по случаю потери кормильца  5</w:t>
                      </w:r>
                      <w:r w:rsidRPr="00CC636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,5%.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67A2" w:rsidRDefault="00CA67A2" w:rsidP="00205DC0">
      <w:pPr>
        <w:suppressAutoHyphens w:val="0"/>
        <w:spacing w:after="200" w:line="276" w:lineRule="auto"/>
        <w:rPr>
          <w:b w:val="0"/>
          <w:sz w:val="24"/>
        </w:rPr>
      </w:pPr>
      <w:r>
        <w:rPr>
          <w:noProof/>
          <w:lang w:eastAsia="ru-RU"/>
        </w:rPr>
        <w:drawing>
          <wp:inline distT="0" distB="0" distL="0" distR="0" wp14:anchorId="73BBE6EF" wp14:editId="0A975DE8">
            <wp:extent cx="6915148" cy="1590675"/>
            <wp:effectExtent l="0" t="0" r="635" b="0"/>
            <wp:docPr id="6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5DC0" w:rsidRPr="00C464AB" w:rsidRDefault="00205DC0" w:rsidP="00014D9E">
      <w:pPr>
        <w:pStyle w:val="aff1"/>
        <w:spacing w:after="60"/>
        <w:rPr>
          <w:rStyle w:val="11"/>
          <w:rFonts w:ascii="Times New Roman" w:hAnsi="Times New Roman"/>
          <w:sz w:val="26"/>
          <w:szCs w:val="26"/>
        </w:rPr>
      </w:pPr>
      <w:bookmarkStart w:id="30" w:name="_Toc518921261"/>
      <w:bookmarkStart w:id="31" w:name="_Toc44678170"/>
      <w:bookmarkEnd w:id="27"/>
      <w:r w:rsidRPr="00701F12">
        <w:rPr>
          <w:rStyle w:val="11"/>
          <w:rFonts w:ascii="Times New Roman" w:hAnsi="Times New Roman"/>
          <w:b/>
          <w:sz w:val="26"/>
          <w:szCs w:val="26"/>
        </w:rPr>
        <w:lastRenderedPageBreak/>
        <w:t>Ч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 xml:space="preserve">исленность пенсионеров </w:t>
      </w:r>
      <w:r>
        <w:rPr>
          <w:rStyle w:val="11"/>
          <w:rFonts w:ascii="Times New Roman" w:hAnsi="Times New Roman"/>
          <w:b/>
          <w:sz w:val="26"/>
          <w:szCs w:val="26"/>
        </w:rPr>
        <w:t>по видам пенсии в 201</w:t>
      </w:r>
      <w:r w:rsidR="00A0285A" w:rsidRPr="00DF7BCF">
        <w:rPr>
          <w:rStyle w:val="11"/>
          <w:rFonts w:ascii="Times New Roman" w:hAnsi="Times New Roman"/>
          <w:b/>
          <w:sz w:val="26"/>
          <w:szCs w:val="26"/>
        </w:rPr>
        <w:t>4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>-201</w:t>
      </w:r>
      <w:r w:rsidR="005B52EE">
        <w:rPr>
          <w:rStyle w:val="11"/>
          <w:rFonts w:ascii="Times New Roman" w:hAnsi="Times New Roman"/>
          <w:b/>
          <w:sz w:val="26"/>
          <w:szCs w:val="26"/>
        </w:rPr>
        <w:t>9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3D7E8D">
        <w:rPr>
          <w:rStyle w:val="11"/>
          <w:rFonts w:ascii="Times New Roman" w:hAnsi="Times New Roman"/>
          <w:sz w:val="26"/>
          <w:szCs w:val="26"/>
        </w:rPr>
        <w:t>.</w:t>
      </w:r>
      <w:bookmarkEnd w:id="30"/>
      <w:bookmarkEnd w:id="31"/>
    </w:p>
    <w:tbl>
      <w:tblPr>
        <w:tblW w:w="10928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984"/>
        <w:gridCol w:w="992"/>
        <w:gridCol w:w="992"/>
        <w:gridCol w:w="992"/>
        <w:gridCol w:w="992"/>
        <w:gridCol w:w="992"/>
        <w:gridCol w:w="992"/>
        <w:gridCol w:w="992"/>
      </w:tblGrid>
      <w:tr w:rsidR="0063553E" w:rsidRPr="00C464AB" w:rsidTr="00FB2067">
        <w:trPr>
          <w:trHeight w:val="369"/>
        </w:trPr>
        <w:tc>
          <w:tcPr>
            <w:tcW w:w="3984" w:type="dxa"/>
            <w:shd w:val="clear" w:color="auto" w:fill="DAF4F2"/>
            <w:noWrap/>
            <w:vAlign w:val="center"/>
            <w:hideMark/>
          </w:tcPr>
          <w:p w:rsidR="0063553E" w:rsidRPr="00C464AB" w:rsidRDefault="0063553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Вид пенсии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63553E" w:rsidRPr="00C464AB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63553E" w:rsidRPr="00C464AB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63553E" w:rsidRPr="00C464AB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63553E" w:rsidRPr="00C464AB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63553E" w:rsidRPr="00C464AB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63553E" w:rsidRPr="00975D63" w:rsidRDefault="0063553E" w:rsidP="00FB2067">
            <w:pPr>
              <w:suppressAutoHyphens w:val="0"/>
              <w:jc w:val="center"/>
              <w:rPr>
                <w:bCs/>
                <w:color w:val="C00000"/>
                <w:sz w:val="18"/>
                <w:szCs w:val="22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63553E" w:rsidRPr="00C464AB" w:rsidRDefault="0063553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3553E">
              <w:rPr>
                <w:bCs/>
                <w:color w:val="C00000"/>
                <w:sz w:val="18"/>
                <w:szCs w:val="24"/>
                <w:lang w:eastAsia="ru-RU"/>
              </w:rPr>
              <w:t>Средний темп роста</w:t>
            </w:r>
            <w:r w:rsidR="006A234F">
              <w:rPr>
                <w:bCs/>
                <w:color w:val="C00000"/>
                <w:sz w:val="18"/>
                <w:szCs w:val="24"/>
                <w:lang w:eastAsia="ru-RU"/>
              </w:rPr>
              <w:t>,%</w:t>
            </w:r>
          </w:p>
        </w:tc>
      </w:tr>
      <w:tr w:rsidR="0063553E" w:rsidRPr="004B2945" w:rsidTr="00FB2067">
        <w:trPr>
          <w:trHeight w:val="369"/>
        </w:trPr>
        <w:tc>
          <w:tcPr>
            <w:tcW w:w="3984" w:type="dxa"/>
            <w:shd w:val="clear" w:color="auto" w:fill="E5F7F6"/>
            <w:vAlign w:val="center"/>
            <w:hideMark/>
          </w:tcPr>
          <w:p w:rsidR="0063553E" w:rsidRPr="00C464AB" w:rsidRDefault="0063553E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Численность пенсионеров в Республике Бурятия 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(чел.)</w:t>
            </w: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                                      в том числе: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63553E" w:rsidRPr="000B70EE" w:rsidRDefault="0063553E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254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63553E" w:rsidRPr="000B70EE" w:rsidRDefault="0063553E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796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63553E" w:rsidRPr="000B70EE" w:rsidRDefault="0063553E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262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212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63553E" w:rsidRPr="000B70EE" w:rsidRDefault="0063553E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265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63553E" w:rsidRPr="00647C28" w:rsidRDefault="0063553E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647C28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267 496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63553E" w:rsidRPr="005B52EE" w:rsidRDefault="0063553E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264 319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63553E" w:rsidRPr="000B70EE" w:rsidRDefault="006A234F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101</w:t>
            </w:r>
          </w:p>
        </w:tc>
      </w:tr>
      <w:tr w:rsidR="006A234F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647C28" w:rsidRDefault="006A234F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Работающие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81 668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84 893</w:t>
            </w:r>
          </w:p>
        </w:tc>
        <w:tc>
          <w:tcPr>
            <w:tcW w:w="992" w:type="dxa"/>
            <w:vAlign w:val="center"/>
          </w:tcPr>
          <w:p w:rsidR="006A234F" w:rsidRPr="00845703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 w:rsidRPr="00845703">
              <w:rPr>
                <w:b w:val="0"/>
                <w:sz w:val="22"/>
                <w:szCs w:val="22"/>
                <w:lang w:eastAsia="ru-RU"/>
              </w:rPr>
              <w:t>48 72</w:t>
            </w:r>
            <w:r w:rsidRPr="00845703">
              <w:rPr>
                <w:b w:val="0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6A234F" w:rsidRPr="00845703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 w:rsidRPr="00845703">
              <w:rPr>
                <w:b w:val="0"/>
                <w:sz w:val="22"/>
                <w:szCs w:val="22"/>
                <w:lang w:eastAsia="ru-RU"/>
              </w:rPr>
              <w:t>48 7</w:t>
            </w:r>
            <w:r w:rsidRPr="00845703">
              <w:rPr>
                <w:b w:val="0"/>
                <w:sz w:val="22"/>
                <w:szCs w:val="22"/>
                <w:lang w:val="en-US" w:eastAsia="ru-RU"/>
              </w:rPr>
              <w:t>50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48 682</w:t>
            </w:r>
          </w:p>
        </w:tc>
        <w:tc>
          <w:tcPr>
            <w:tcW w:w="992" w:type="dxa"/>
            <w:vAlign w:val="center"/>
          </w:tcPr>
          <w:p w:rsidR="006A234F" w:rsidRPr="005B52EE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47 489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90</w:t>
            </w:r>
          </w:p>
        </w:tc>
      </w:tr>
      <w:tr w:rsidR="006A234F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</w:tcPr>
          <w:p w:rsidR="006A234F" w:rsidRPr="00647C28" w:rsidRDefault="006A234F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Страховые пенсии</w:t>
            </w:r>
          </w:p>
        </w:tc>
        <w:tc>
          <w:tcPr>
            <w:tcW w:w="992" w:type="dxa"/>
            <w:vAlign w:val="center"/>
          </w:tcPr>
          <w:p w:rsidR="006A234F" w:rsidRPr="00E26885" w:rsidRDefault="006A234F" w:rsidP="00E2688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223 044</w:t>
            </w:r>
          </w:p>
        </w:tc>
        <w:tc>
          <w:tcPr>
            <w:tcW w:w="992" w:type="dxa"/>
            <w:vAlign w:val="center"/>
          </w:tcPr>
          <w:p w:rsidR="006A234F" w:rsidRPr="00E26885" w:rsidRDefault="006A234F" w:rsidP="00E2688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228 376</w:t>
            </w:r>
          </w:p>
        </w:tc>
        <w:tc>
          <w:tcPr>
            <w:tcW w:w="992" w:type="dxa"/>
            <w:vAlign w:val="center"/>
          </w:tcPr>
          <w:p w:rsidR="006A234F" w:rsidRPr="00E26885" w:rsidRDefault="006A234F" w:rsidP="00E2688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229 670</w:t>
            </w:r>
          </w:p>
        </w:tc>
        <w:tc>
          <w:tcPr>
            <w:tcW w:w="992" w:type="dxa"/>
            <w:vAlign w:val="center"/>
          </w:tcPr>
          <w:p w:rsidR="006A234F" w:rsidRPr="00E26885" w:rsidRDefault="006A234F" w:rsidP="00E2688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231 989</w:t>
            </w:r>
          </w:p>
        </w:tc>
        <w:tc>
          <w:tcPr>
            <w:tcW w:w="992" w:type="dxa"/>
            <w:vAlign w:val="center"/>
          </w:tcPr>
          <w:p w:rsidR="006A234F" w:rsidRPr="00E26885" w:rsidRDefault="006A234F" w:rsidP="00E2688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233 892</w:t>
            </w:r>
          </w:p>
        </w:tc>
        <w:tc>
          <w:tcPr>
            <w:tcW w:w="992" w:type="dxa"/>
            <w:vAlign w:val="center"/>
          </w:tcPr>
          <w:p w:rsidR="006A234F" w:rsidRPr="00E26885" w:rsidRDefault="006A234F" w:rsidP="00E2688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230 788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101</w:t>
            </w:r>
          </w:p>
        </w:tc>
      </w:tr>
      <w:tr w:rsidR="006A234F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647C28" w:rsidRDefault="006A234F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194 142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199 349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202 139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205 304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207 735</w:t>
            </w:r>
          </w:p>
        </w:tc>
        <w:tc>
          <w:tcPr>
            <w:tcW w:w="992" w:type="dxa"/>
            <w:vAlign w:val="center"/>
          </w:tcPr>
          <w:p w:rsidR="006A234F" w:rsidRPr="005B52EE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204 949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101</w:t>
            </w:r>
          </w:p>
        </w:tc>
      </w:tr>
      <w:tr w:rsidR="006A234F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647C28" w:rsidRDefault="006A234F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16 484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15 532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14 283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13 547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12 892</w:t>
            </w:r>
          </w:p>
        </w:tc>
        <w:tc>
          <w:tcPr>
            <w:tcW w:w="992" w:type="dxa"/>
            <w:vAlign w:val="center"/>
          </w:tcPr>
          <w:p w:rsidR="006A234F" w:rsidRPr="005B52EE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13 118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96</w:t>
            </w:r>
          </w:p>
        </w:tc>
      </w:tr>
      <w:tr w:rsidR="006A234F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647C28" w:rsidRDefault="006A234F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12 418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13 495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13 248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13 138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13 265</w:t>
            </w:r>
          </w:p>
        </w:tc>
        <w:tc>
          <w:tcPr>
            <w:tcW w:w="992" w:type="dxa"/>
            <w:vAlign w:val="center"/>
          </w:tcPr>
          <w:p w:rsidR="006A234F" w:rsidRPr="005B52EE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12 721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100</w:t>
            </w:r>
          </w:p>
        </w:tc>
      </w:tr>
      <w:tr w:rsidR="006A234F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647C28" w:rsidRDefault="006A234F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государственному пенсионному обеспечению,</w:t>
            </w:r>
          </w:p>
          <w:p w:rsidR="006A234F" w:rsidRPr="003979F1" w:rsidRDefault="006A234F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в том числе справочно: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31 102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32 420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32 542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33 115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33 604</w:t>
            </w:r>
          </w:p>
        </w:tc>
        <w:tc>
          <w:tcPr>
            <w:tcW w:w="992" w:type="dxa"/>
            <w:vAlign w:val="center"/>
          </w:tcPr>
          <w:p w:rsidR="006A234F" w:rsidRPr="005B52EE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33 531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102</w:t>
            </w:r>
          </w:p>
        </w:tc>
      </w:tr>
      <w:tr w:rsidR="006A234F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3979F1" w:rsidRDefault="006A234F" w:rsidP="00205DC0">
            <w:pPr>
              <w:suppressAutoHyphens w:val="0"/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  <w:t>Пенсии военнослужащим и членам их семей</w:t>
            </w:r>
          </w:p>
        </w:tc>
        <w:tc>
          <w:tcPr>
            <w:tcW w:w="992" w:type="dxa"/>
            <w:vAlign w:val="center"/>
          </w:tcPr>
          <w:p w:rsidR="006A234F" w:rsidRPr="00963DA2" w:rsidRDefault="006A234F" w:rsidP="00FB2067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336</w:t>
            </w:r>
          </w:p>
        </w:tc>
        <w:tc>
          <w:tcPr>
            <w:tcW w:w="992" w:type="dxa"/>
            <w:vAlign w:val="center"/>
          </w:tcPr>
          <w:p w:rsidR="006A234F" w:rsidRPr="00963DA2" w:rsidRDefault="006A234F" w:rsidP="00FB2067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992" w:type="dxa"/>
            <w:vAlign w:val="center"/>
          </w:tcPr>
          <w:p w:rsidR="006A234F" w:rsidRPr="00963DA2" w:rsidRDefault="006A234F" w:rsidP="00FB2067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305</w:t>
            </w:r>
          </w:p>
        </w:tc>
        <w:tc>
          <w:tcPr>
            <w:tcW w:w="992" w:type="dxa"/>
            <w:vAlign w:val="center"/>
          </w:tcPr>
          <w:p w:rsidR="006A234F" w:rsidRPr="00963DA2" w:rsidRDefault="006A234F" w:rsidP="00FB2067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292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281</w:t>
            </w:r>
          </w:p>
        </w:tc>
        <w:tc>
          <w:tcPr>
            <w:tcW w:w="992" w:type="dxa"/>
            <w:vAlign w:val="center"/>
          </w:tcPr>
          <w:p w:rsidR="006A234F" w:rsidRPr="005B52EE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267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96</w:t>
            </w:r>
          </w:p>
        </w:tc>
      </w:tr>
      <w:tr w:rsidR="006A234F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3979F1" w:rsidRDefault="006A234F" w:rsidP="00205DC0">
            <w:pPr>
              <w:suppressAutoHyphens w:val="0"/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  <w:t>Пенсии гражданам, пострадавшим в результате радиационных или техногенных катастроф</w:t>
            </w:r>
          </w:p>
        </w:tc>
        <w:tc>
          <w:tcPr>
            <w:tcW w:w="992" w:type="dxa"/>
            <w:vAlign w:val="center"/>
          </w:tcPr>
          <w:p w:rsidR="006A234F" w:rsidRPr="00963DA2" w:rsidRDefault="006A234F" w:rsidP="00FB2067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992" w:type="dxa"/>
            <w:vAlign w:val="center"/>
          </w:tcPr>
          <w:p w:rsidR="006A234F" w:rsidRPr="00963DA2" w:rsidRDefault="006A234F" w:rsidP="00FB2067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992" w:type="dxa"/>
            <w:vAlign w:val="center"/>
          </w:tcPr>
          <w:p w:rsidR="006A234F" w:rsidRPr="00963DA2" w:rsidRDefault="006A234F" w:rsidP="00FB2067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992" w:type="dxa"/>
            <w:vAlign w:val="center"/>
          </w:tcPr>
          <w:p w:rsidR="006A234F" w:rsidRPr="00963DA2" w:rsidRDefault="006A234F" w:rsidP="00FB2067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6A234F" w:rsidRPr="005B52EE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102</w:t>
            </w:r>
          </w:p>
        </w:tc>
      </w:tr>
      <w:tr w:rsidR="006A234F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3979F1" w:rsidRDefault="006A234F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Пенсии летчиков-испытателей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6A234F" w:rsidRPr="005B52EE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100</w:t>
            </w:r>
          </w:p>
        </w:tc>
      </w:tr>
      <w:tr w:rsidR="006A234F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3979F1" w:rsidRDefault="006A234F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Пенсии федеральным государственным гражданским служащим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468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480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496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506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517</w:t>
            </w:r>
          </w:p>
        </w:tc>
        <w:tc>
          <w:tcPr>
            <w:tcW w:w="992" w:type="dxa"/>
            <w:vAlign w:val="center"/>
          </w:tcPr>
          <w:p w:rsidR="006A234F" w:rsidRPr="005B52EE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515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102</w:t>
            </w:r>
          </w:p>
        </w:tc>
      </w:tr>
      <w:tr w:rsidR="006A234F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3979F1" w:rsidRDefault="006A234F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30 225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31 544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31 662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32 236</w:t>
            </w:r>
          </w:p>
        </w:tc>
        <w:tc>
          <w:tcPr>
            <w:tcW w:w="992" w:type="dxa"/>
            <w:vAlign w:val="center"/>
          </w:tcPr>
          <w:p w:rsidR="006A234F" w:rsidRPr="00647C28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32 721</w:t>
            </w:r>
          </w:p>
        </w:tc>
        <w:tc>
          <w:tcPr>
            <w:tcW w:w="992" w:type="dxa"/>
            <w:vAlign w:val="center"/>
          </w:tcPr>
          <w:p w:rsidR="006A234F" w:rsidRPr="001412C1" w:rsidRDefault="006A234F" w:rsidP="00FB2067">
            <w:pPr>
              <w:jc w:val="center"/>
              <w:rPr>
                <w:b w:val="0"/>
                <w:sz w:val="24"/>
                <w:szCs w:val="24"/>
              </w:rPr>
            </w:pPr>
            <w:r w:rsidRPr="001412C1">
              <w:rPr>
                <w:b w:val="0"/>
                <w:sz w:val="22"/>
              </w:rPr>
              <w:t>32 669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102</w:t>
            </w:r>
          </w:p>
        </w:tc>
      </w:tr>
      <w:tr w:rsidR="00E26885" w:rsidRPr="00C464AB" w:rsidTr="00FB2067">
        <w:trPr>
          <w:trHeight w:val="369"/>
        </w:trPr>
        <w:tc>
          <w:tcPr>
            <w:tcW w:w="3984" w:type="dxa"/>
            <w:shd w:val="clear" w:color="auto" w:fill="E5F7F6"/>
            <w:vAlign w:val="center"/>
            <w:hideMark/>
          </w:tcPr>
          <w:p w:rsidR="00E26885" w:rsidRDefault="00E26885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Численность пенсионеров в Российской Федерации  </w:t>
            </w:r>
          </w:p>
          <w:p w:rsidR="00E26885" w:rsidRPr="00C464AB" w:rsidRDefault="00E26885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(тыс. чел.) </w:t>
            </w: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E26885" w:rsidRPr="00F57F59" w:rsidRDefault="00E26885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42 151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E26885" w:rsidRPr="00F57F59" w:rsidRDefault="00E26885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42 735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E26885" w:rsidRPr="00F57F59" w:rsidRDefault="00E26885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43 183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E26885" w:rsidRPr="00F57F59" w:rsidRDefault="00E26885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43 487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E26885" w:rsidRPr="00F57F59" w:rsidRDefault="00E26885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43 872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E26885" w:rsidRPr="00A476FC" w:rsidRDefault="00E26885" w:rsidP="00FB206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43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553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E26885" w:rsidRPr="00F57F59" w:rsidRDefault="006A234F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100,7</w:t>
            </w:r>
          </w:p>
        </w:tc>
      </w:tr>
      <w:tr w:rsidR="00E26885" w:rsidRPr="00C464AB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E26885" w:rsidRPr="00C464AB" w:rsidRDefault="00E26885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Работающие</w:t>
            </w:r>
          </w:p>
        </w:tc>
        <w:tc>
          <w:tcPr>
            <w:tcW w:w="992" w:type="dxa"/>
            <w:vAlign w:val="center"/>
          </w:tcPr>
          <w:p w:rsidR="00E26885" w:rsidRPr="003979F1" w:rsidRDefault="00E26885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15 076</w:t>
            </w:r>
          </w:p>
        </w:tc>
        <w:tc>
          <w:tcPr>
            <w:tcW w:w="992" w:type="dxa"/>
            <w:vAlign w:val="center"/>
          </w:tcPr>
          <w:p w:rsidR="00E26885" w:rsidRPr="003979F1" w:rsidRDefault="00E26885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15 262</w:t>
            </w:r>
          </w:p>
        </w:tc>
        <w:tc>
          <w:tcPr>
            <w:tcW w:w="992" w:type="dxa"/>
            <w:vAlign w:val="center"/>
          </w:tcPr>
          <w:p w:rsidR="00E26885" w:rsidRPr="003979F1" w:rsidRDefault="00E26885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9 885</w:t>
            </w:r>
          </w:p>
        </w:tc>
        <w:tc>
          <w:tcPr>
            <w:tcW w:w="992" w:type="dxa"/>
            <w:vAlign w:val="center"/>
          </w:tcPr>
          <w:p w:rsidR="00E26885" w:rsidRPr="003979F1" w:rsidRDefault="00E26885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8 959</w:t>
            </w:r>
          </w:p>
        </w:tc>
        <w:tc>
          <w:tcPr>
            <w:tcW w:w="992" w:type="dxa"/>
            <w:vAlign w:val="center"/>
          </w:tcPr>
          <w:p w:rsidR="00E26885" w:rsidRPr="00845703" w:rsidRDefault="00E26885" w:rsidP="00FB2067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E26885" w:rsidRPr="00A476FC" w:rsidRDefault="00E26885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6885" w:rsidRPr="003979F1" w:rsidRDefault="006A234F" w:rsidP="00205DC0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</w:tr>
      <w:tr w:rsidR="006A234F" w:rsidRPr="00C464AB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C464AB" w:rsidRDefault="006A234F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35 023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35 559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36 008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36 311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36 715</w:t>
            </w:r>
          </w:p>
        </w:tc>
        <w:tc>
          <w:tcPr>
            <w:tcW w:w="992" w:type="dxa"/>
            <w:vAlign w:val="center"/>
          </w:tcPr>
          <w:p w:rsidR="006A234F" w:rsidRPr="00A476FC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36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346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101</w:t>
            </w:r>
          </w:p>
        </w:tc>
      </w:tr>
      <w:tr w:rsidR="006A234F" w:rsidRPr="00C464AB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C464AB" w:rsidRDefault="006A234F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2 301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2 223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2 141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2 069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2 004</w:t>
            </w:r>
          </w:p>
        </w:tc>
        <w:tc>
          <w:tcPr>
            <w:tcW w:w="992" w:type="dxa"/>
            <w:vAlign w:val="center"/>
          </w:tcPr>
          <w:p w:rsidR="006A234F" w:rsidRPr="00A476FC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2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051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98</w:t>
            </w:r>
          </w:p>
        </w:tc>
      </w:tr>
      <w:tr w:rsidR="006A234F" w:rsidRPr="00C464AB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C464AB" w:rsidRDefault="006A234F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1 345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1 389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1 399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1 406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1 398</w:t>
            </w:r>
          </w:p>
        </w:tc>
        <w:tc>
          <w:tcPr>
            <w:tcW w:w="992" w:type="dxa"/>
            <w:vAlign w:val="center"/>
          </w:tcPr>
          <w:p w:rsidR="006A234F" w:rsidRPr="00A476FC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100</w:t>
            </w:r>
          </w:p>
        </w:tc>
      </w:tr>
      <w:tr w:rsidR="006A234F" w:rsidRPr="00C464AB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Default="006A234F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государственному пенсионному обеспечению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,</w:t>
            </w:r>
          </w:p>
          <w:p w:rsidR="006A234F" w:rsidRPr="00C464AB" w:rsidRDefault="006A234F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в</w:t>
            </w:r>
            <w:r w:rsidRPr="00C464AB">
              <w:rPr>
                <w:b w:val="0"/>
                <w:i/>
                <w:color w:val="auto"/>
                <w:sz w:val="22"/>
                <w:szCs w:val="22"/>
                <w:lang w:eastAsia="ru-RU"/>
              </w:rPr>
              <w:t xml:space="preserve"> том числе справочно: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3 482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3 565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3 635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3 702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3 754</w:t>
            </w:r>
          </w:p>
        </w:tc>
        <w:tc>
          <w:tcPr>
            <w:tcW w:w="992" w:type="dxa"/>
            <w:vAlign w:val="center"/>
          </w:tcPr>
          <w:p w:rsidR="006A234F" w:rsidRPr="00A476FC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779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102</w:t>
            </w:r>
          </w:p>
        </w:tc>
      </w:tr>
      <w:tr w:rsidR="006A234F" w:rsidRPr="00C464AB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975D63" w:rsidRDefault="006A234F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военнослужащим и членам их семей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52,8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50,7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47,7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45,5</w:t>
            </w:r>
          </w:p>
        </w:tc>
        <w:tc>
          <w:tcPr>
            <w:tcW w:w="992" w:type="dxa"/>
            <w:vAlign w:val="center"/>
          </w:tcPr>
          <w:p w:rsidR="006A234F" w:rsidRPr="00FF36C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43,2</w:t>
            </w:r>
          </w:p>
        </w:tc>
        <w:tc>
          <w:tcPr>
            <w:tcW w:w="992" w:type="dxa"/>
            <w:vAlign w:val="center"/>
          </w:tcPr>
          <w:p w:rsidR="006A234F" w:rsidRPr="00A476FC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95</w:t>
            </w:r>
          </w:p>
        </w:tc>
      </w:tr>
      <w:tr w:rsidR="006A234F" w:rsidRPr="00C464AB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975D63" w:rsidRDefault="006A234F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гражданам, пострадавшим в результате радиационных или техногенных катастроф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311,9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331,5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382,0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420,7</w:t>
            </w:r>
          </w:p>
        </w:tc>
        <w:tc>
          <w:tcPr>
            <w:tcW w:w="992" w:type="dxa"/>
            <w:vAlign w:val="center"/>
          </w:tcPr>
          <w:p w:rsidR="006A234F" w:rsidRPr="00FF36C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443, 0</w:t>
            </w:r>
          </w:p>
        </w:tc>
        <w:tc>
          <w:tcPr>
            <w:tcW w:w="992" w:type="dxa"/>
            <w:vAlign w:val="center"/>
          </w:tcPr>
          <w:p w:rsidR="006A234F" w:rsidRPr="00A476FC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459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108</w:t>
            </w:r>
          </w:p>
        </w:tc>
      </w:tr>
      <w:tr w:rsidR="006A234F" w:rsidRPr="00C464AB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975D63" w:rsidRDefault="006A234F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летчиков-испытателей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992" w:type="dxa"/>
            <w:vAlign w:val="center"/>
          </w:tcPr>
          <w:p w:rsidR="006A234F" w:rsidRPr="00FF36C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992" w:type="dxa"/>
            <w:vAlign w:val="center"/>
          </w:tcPr>
          <w:p w:rsidR="006A234F" w:rsidRPr="00A476FC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98</w:t>
            </w:r>
          </w:p>
        </w:tc>
      </w:tr>
      <w:tr w:rsidR="006A234F" w:rsidRPr="00C464AB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975D63" w:rsidRDefault="006A234F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федеральным государственным гражданским служащим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65,6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70,9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68,1</w:t>
            </w:r>
          </w:p>
        </w:tc>
        <w:tc>
          <w:tcPr>
            <w:tcW w:w="992" w:type="dxa"/>
            <w:vAlign w:val="center"/>
          </w:tcPr>
          <w:p w:rsidR="006A234F" w:rsidRPr="000B70E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74,4</w:t>
            </w:r>
          </w:p>
        </w:tc>
        <w:tc>
          <w:tcPr>
            <w:tcW w:w="992" w:type="dxa"/>
            <w:vAlign w:val="center"/>
          </w:tcPr>
          <w:p w:rsidR="006A234F" w:rsidRPr="00FF36CE" w:rsidRDefault="006A234F" w:rsidP="00FB2067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76,6</w:t>
            </w:r>
          </w:p>
        </w:tc>
        <w:tc>
          <w:tcPr>
            <w:tcW w:w="992" w:type="dxa"/>
            <w:vAlign w:val="center"/>
          </w:tcPr>
          <w:p w:rsidR="006A234F" w:rsidRPr="00A476FC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104</w:t>
            </w:r>
          </w:p>
        </w:tc>
      </w:tr>
      <w:tr w:rsidR="006A234F" w:rsidRPr="00C464AB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6A234F" w:rsidRPr="00975D63" w:rsidRDefault="006A234F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3 051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3 110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3 136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3 160</w:t>
            </w:r>
          </w:p>
        </w:tc>
        <w:tc>
          <w:tcPr>
            <w:tcW w:w="992" w:type="dxa"/>
            <w:vAlign w:val="center"/>
          </w:tcPr>
          <w:p w:rsidR="006A234F" w:rsidRPr="003979F1" w:rsidRDefault="006A234F" w:rsidP="00FB206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3 190</w:t>
            </w:r>
          </w:p>
        </w:tc>
        <w:tc>
          <w:tcPr>
            <w:tcW w:w="992" w:type="dxa"/>
            <w:vAlign w:val="center"/>
          </w:tcPr>
          <w:p w:rsidR="006A234F" w:rsidRPr="00A476FC" w:rsidRDefault="006A234F" w:rsidP="00FB2067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34F" w:rsidRPr="006A234F" w:rsidRDefault="006A234F" w:rsidP="006A234F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101</w:t>
            </w:r>
          </w:p>
        </w:tc>
      </w:tr>
    </w:tbl>
    <w:p w:rsidR="00E83004" w:rsidRDefault="00E83004" w:rsidP="00E26885">
      <w:pPr>
        <w:pStyle w:val="aff1"/>
        <w:spacing w:line="240" w:lineRule="auto"/>
        <w:rPr>
          <w:b w:val="0"/>
          <w:noProof/>
          <w:sz w:val="24"/>
          <w:lang w:eastAsia="ru-RU"/>
        </w:rPr>
      </w:pPr>
      <w:r w:rsidRPr="0089690E">
        <w:rPr>
          <w:b w:val="0"/>
          <w:noProof/>
          <w:color w:val="auto"/>
          <w:sz w:val="22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BF1F54D" wp14:editId="5C5C4DA8">
                <wp:simplePos x="0" y="0"/>
                <wp:positionH relativeFrom="column">
                  <wp:posOffset>48895</wp:posOffset>
                </wp:positionH>
                <wp:positionV relativeFrom="paragraph">
                  <wp:posOffset>72126</wp:posOffset>
                </wp:positionV>
                <wp:extent cx="6927012" cy="1876425"/>
                <wp:effectExtent l="0" t="0" r="0" b="0"/>
                <wp:wrapNone/>
                <wp:docPr id="20485" name="Скругленный прямоугольник 20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012" cy="18764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B50B05" w:rsidRDefault="00F46A57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Численность пенсионеров в регионе к концу 2019 года составила 264,3 тыс. человек, что меньше на 3 177 человек по сравнению с 2018 годом. Уменьшение произошло за счет снижения численности пенсионеров по старости на 2 786, получателей пенсии по случаю потери кормильца на 544 и социальных пенсий на 52 человека. </w:t>
                            </w:r>
                          </w:p>
                          <w:p w:rsidR="00F46A57" w:rsidRPr="006D1245" w:rsidRDefault="00F46A57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2019 г. численность пенсионеров по всем видам пенсий снижается на 0,2-8,3%, только численность получателей страховой пенсии по инвалидности увеличилась на 1,8% или 226 человек. Численность работающих пенсионеров сократилась на 2,5% за год.</w:t>
                            </w:r>
                          </w:p>
                          <w:p w:rsidR="00F46A57" w:rsidRPr="006D1245" w:rsidRDefault="00F46A57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F46A57" w:rsidRPr="000C7C19" w:rsidRDefault="00F46A57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4"/>
                                <w:szCs w:val="26"/>
                              </w:rPr>
                            </w:pPr>
                          </w:p>
                          <w:p w:rsidR="00F46A57" w:rsidRPr="000C7C19" w:rsidRDefault="00F46A57" w:rsidP="00205DC0">
                            <w:pPr>
                              <w:ind w:firstLine="426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4"/>
                                <w:szCs w:val="26"/>
                              </w:rPr>
                            </w:pPr>
                          </w:p>
                          <w:p w:rsidR="00F46A57" w:rsidRPr="000C7C19" w:rsidRDefault="00F46A57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5" o:spid="_x0000_s1034" style="position:absolute;left:0;text-align:left;margin-left:3.85pt;margin-top:5.7pt;width:545.45pt;height:147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" filled="f" stroked="f" strokeweight="1.75pt">
                <v:stroke dashstyle="3 1"/>
                <v:textbox>
                  <w:txbxContent>
                    <w:p w:rsidR="001B37EA" w:rsidRPr="00B50B05" w:rsidRDefault="001B37EA" w:rsidP="00205DC0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Численность пенсионеров в регионе к концу 2019 года составила 264,3 тыс. человек, что меньше на 3 177 человек по сравнению с 2018 годом. Уменьшение произошло за счет снижения численности пенсионеров по старости на 2 786, получателей пенсии по случаю потери кормильца на 544 и социальных пенсий на 52 человека. </w:t>
                      </w:r>
                    </w:p>
                    <w:p w:rsidR="001B37EA" w:rsidRPr="006D1245" w:rsidRDefault="001B37EA" w:rsidP="00205DC0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2019 г. численность пенсионеров по всем видам пенсий снижается на 0,2-8,3%, только численность получателей страховой пенсии по инвалидности увеличилась на 1,8% или 226 человек. Численность работающих пенсионеров сократилась на 2,5% за год.</w:t>
                      </w:r>
                    </w:p>
                    <w:p w:rsidR="001B37EA" w:rsidRPr="006D1245" w:rsidRDefault="001B37EA" w:rsidP="00205DC0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1B37EA" w:rsidRPr="000C7C19" w:rsidRDefault="001B37EA" w:rsidP="00205DC0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4"/>
                          <w:szCs w:val="26"/>
                        </w:rPr>
                      </w:pPr>
                    </w:p>
                    <w:p w:rsidR="001B37EA" w:rsidRPr="000C7C19" w:rsidRDefault="001B37EA" w:rsidP="00205DC0">
                      <w:pPr>
                        <w:ind w:firstLine="426"/>
                        <w:jc w:val="both"/>
                        <w:rPr>
                          <w:b w:val="0"/>
                          <w:color w:val="17365D" w:themeColor="text2" w:themeShade="BF"/>
                          <w:sz w:val="24"/>
                          <w:szCs w:val="26"/>
                        </w:rPr>
                      </w:pPr>
                    </w:p>
                    <w:p w:rsidR="001B37EA" w:rsidRPr="000C7C19" w:rsidRDefault="001B37EA" w:rsidP="00205DC0">
                      <w:pPr>
                        <w:ind w:firstLine="709"/>
                        <w:jc w:val="both"/>
                        <w:rPr>
                          <w:b w:val="0"/>
                          <w:color w:val="17365D" w:themeColor="text2" w:themeShade="BF"/>
                          <w:sz w:val="24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83004" w:rsidRPr="00E83004" w:rsidRDefault="00E83004" w:rsidP="00E83004">
      <w:pPr>
        <w:pStyle w:val="aff1"/>
        <w:spacing w:line="240" w:lineRule="auto"/>
        <w:rPr>
          <w:b w:val="0"/>
          <w:noProof/>
          <w:sz w:val="24"/>
          <w:lang w:eastAsia="ru-RU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168BAEA2" wp14:editId="07B72877">
            <wp:extent cx="6918385" cy="1500996"/>
            <wp:effectExtent l="0" t="0" r="0" b="4445"/>
            <wp:docPr id="20486" name="Рисунок 2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1499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2" w:name="_Toc518921262"/>
    </w:p>
    <w:p w:rsidR="00CA179E" w:rsidRDefault="00CA179E" w:rsidP="00014D9E">
      <w:pPr>
        <w:pStyle w:val="10"/>
        <w:tabs>
          <w:tab w:val="clear" w:pos="0"/>
          <w:tab w:val="left" w:pos="9923"/>
        </w:tabs>
        <w:spacing w:before="0"/>
        <w:ind w:left="1134" w:right="1134"/>
        <w:jc w:val="center"/>
        <w:rPr>
          <w:rFonts w:ascii="Times New Roman" w:hAnsi="Times New Roman"/>
          <w:sz w:val="26"/>
          <w:szCs w:val="26"/>
        </w:rPr>
      </w:pPr>
      <w:bookmarkStart w:id="33" w:name="_Toc44678171"/>
      <w:bookmarkEnd w:id="32"/>
      <w:r w:rsidRPr="003F2C9C">
        <w:rPr>
          <w:rFonts w:ascii="Times New Roman" w:hAnsi="Times New Roman"/>
          <w:sz w:val="26"/>
          <w:szCs w:val="26"/>
        </w:rPr>
        <w:lastRenderedPageBreak/>
        <w:t>Численность пенсионеров по видам пенсии в районах</w:t>
      </w:r>
      <w:r w:rsidRPr="006709F4">
        <w:rPr>
          <w:rFonts w:ascii="Times New Roman" w:hAnsi="Times New Roman"/>
          <w:sz w:val="26"/>
          <w:szCs w:val="26"/>
        </w:rPr>
        <w:t xml:space="preserve"> </w:t>
      </w:r>
      <w:r w:rsidR="00E07602">
        <w:rPr>
          <w:rFonts w:ascii="Times New Roman" w:hAnsi="Times New Roman"/>
          <w:sz w:val="26"/>
          <w:szCs w:val="26"/>
        </w:rPr>
        <w:t xml:space="preserve">по состоянию на </w:t>
      </w:r>
      <w:r w:rsidR="00B50B05">
        <w:rPr>
          <w:rFonts w:ascii="Times New Roman" w:hAnsi="Times New Roman"/>
          <w:sz w:val="26"/>
          <w:szCs w:val="26"/>
        </w:rPr>
        <w:t>01.01.2020</w:t>
      </w:r>
      <w:r w:rsidRPr="003F2C9C">
        <w:rPr>
          <w:rFonts w:ascii="Times New Roman" w:hAnsi="Times New Roman"/>
          <w:sz w:val="26"/>
          <w:szCs w:val="26"/>
        </w:rPr>
        <w:t xml:space="preserve"> г. </w:t>
      </w:r>
      <w:r w:rsidRPr="00E35EBE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чел.)</w:t>
      </w:r>
      <w:bookmarkEnd w:id="33"/>
    </w:p>
    <w:tbl>
      <w:tblPr>
        <w:tblStyle w:val="ab"/>
        <w:tblpPr w:leftFromText="180" w:rightFromText="180" w:vertAnchor="page" w:horzAnchor="margin" w:tblpX="74" w:tblpY="1608"/>
        <w:tblW w:w="11023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992"/>
        <w:gridCol w:w="851"/>
        <w:gridCol w:w="850"/>
        <w:gridCol w:w="1134"/>
        <w:gridCol w:w="1134"/>
        <w:gridCol w:w="1276"/>
        <w:gridCol w:w="851"/>
        <w:gridCol w:w="850"/>
      </w:tblGrid>
      <w:tr w:rsidR="00CA179E" w:rsidTr="00721815">
        <w:tc>
          <w:tcPr>
            <w:tcW w:w="2093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037D3F" w:rsidRDefault="00CA179E" w:rsidP="009960DE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Наименование региона</w:t>
            </w:r>
          </w:p>
        </w:tc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037D3F" w:rsidRDefault="00CA179E" w:rsidP="009960DE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2693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037D3F" w:rsidRDefault="00CA179E" w:rsidP="009960DE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Страховые пенсии</w:t>
            </w:r>
          </w:p>
        </w:tc>
        <w:tc>
          <w:tcPr>
            <w:tcW w:w="113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037D3F" w:rsidRDefault="00CA179E" w:rsidP="009960DE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Пенсии по ГПО</w:t>
            </w:r>
          </w:p>
        </w:tc>
        <w:tc>
          <w:tcPr>
            <w:tcW w:w="411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AF4F2"/>
            <w:vAlign w:val="center"/>
          </w:tcPr>
          <w:p w:rsidR="00CA179E" w:rsidRPr="00037D3F" w:rsidRDefault="00CA179E" w:rsidP="009960DE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Из них пенсии:</w:t>
            </w:r>
          </w:p>
        </w:tc>
      </w:tr>
      <w:tr w:rsidR="00CA179E" w:rsidTr="00A60B5F">
        <w:tc>
          <w:tcPr>
            <w:tcW w:w="2093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Default="00CA179E" w:rsidP="009960DE">
            <w:pPr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Default="00CA179E" w:rsidP="009960DE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42746E" w:rsidRDefault="00CA179E" w:rsidP="009960DE">
            <w:pPr>
              <w:jc w:val="center"/>
            </w:pPr>
            <w:r w:rsidRPr="0042746E">
              <w:rPr>
                <w:b w:val="0"/>
                <w:color w:val="C00000"/>
                <w:szCs w:val="22"/>
                <w:lang w:eastAsia="ru-RU"/>
              </w:rPr>
              <w:t>по старости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42746E" w:rsidRDefault="00CA179E" w:rsidP="009960DE">
            <w:pPr>
              <w:jc w:val="center"/>
            </w:pPr>
            <w:r w:rsidRPr="0042746E">
              <w:rPr>
                <w:b w:val="0"/>
                <w:color w:val="C00000"/>
                <w:szCs w:val="22"/>
                <w:lang w:eastAsia="ru-RU"/>
              </w:rPr>
              <w:t>по инвалидности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42746E" w:rsidRDefault="00CA179E" w:rsidP="009960DE">
            <w:pPr>
              <w:jc w:val="center"/>
            </w:pPr>
            <w:r w:rsidRPr="0042746E">
              <w:rPr>
                <w:b w:val="0"/>
                <w:color w:val="C00000"/>
                <w:szCs w:val="22"/>
                <w:lang w:eastAsia="ru-RU"/>
              </w:rPr>
              <w:t>по СПК</w:t>
            </w:r>
          </w:p>
        </w:tc>
        <w:tc>
          <w:tcPr>
            <w:tcW w:w="113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Default="00CA179E" w:rsidP="009960D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Default="00CA179E" w:rsidP="009960DE">
            <w:pPr>
              <w:jc w:val="center"/>
            </w:pPr>
            <w:r w:rsidRPr="00037D3F">
              <w:rPr>
                <w:b w:val="0"/>
                <w:color w:val="C00000"/>
                <w:lang w:eastAsia="ru-RU"/>
              </w:rPr>
              <w:t>Военнослужащим и членам их семей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Default="00CA179E" w:rsidP="009960DE">
            <w:pPr>
              <w:jc w:val="center"/>
            </w:pPr>
            <w:r w:rsidRPr="00037D3F">
              <w:rPr>
                <w:b w:val="0"/>
                <w:color w:val="C00000"/>
                <w:lang w:eastAsia="ru-RU"/>
              </w:rPr>
              <w:t>Пострадавшим в рез-те  радиац. или техноген. катастроф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42746E" w:rsidRDefault="00CA179E" w:rsidP="009960DE">
            <w:pPr>
              <w:jc w:val="center"/>
            </w:pPr>
            <w:r w:rsidRPr="0042746E">
              <w:rPr>
                <w:b w:val="0"/>
                <w:color w:val="C00000"/>
                <w:szCs w:val="22"/>
                <w:lang w:eastAsia="ru-RU"/>
              </w:rPr>
              <w:t>Социальные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AF4F2"/>
            <w:vAlign w:val="center"/>
          </w:tcPr>
          <w:p w:rsidR="00CA179E" w:rsidRPr="0042746E" w:rsidRDefault="00CA179E" w:rsidP="009960DE">
            <w:pPr>
              <w:jc w:val="center"/>
            </w:pPr>
            <w:r w:rsidRPr="0042746E">
              <w:rPr>
                <w:b w:val="0"/>
                <w:color w:val="C00000"/>
                <w:szCs w:val="22"/>
                <w:lang w:eastAsia="ru-RU"/>
              </w:rPr>
              <w:t>Госслужащим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Баргузинский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8 094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6 348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366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476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904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883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Баунтовский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3 032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2 519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121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252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244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Бичурский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6 849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5 309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365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364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811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795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Джидинский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7 016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4 975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391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473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1 177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1 158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Еравнинский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4 029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2 801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293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260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675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664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Заиграевский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14 018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10 620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659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760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1 979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1 945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14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Закаменский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8 228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5 591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571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514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1 552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1 536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9 180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6 364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563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709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1 544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1 521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14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Кабанский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18 506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14 868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830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802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2 006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1 959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17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Кижингинский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4 721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3 539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273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711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698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Курумканский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5 083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3 940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267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301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575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567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Кяхтинский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8 882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6 479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522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449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1 432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1 400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9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Муйский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3 253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2 849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182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172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Мухоршибирский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7 501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5 310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424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505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1 262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1 248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Окинский*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1 511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1 026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364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358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7 808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6 035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349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1 024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1 010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9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12 014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10 492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379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461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682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659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15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Селенгинский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12 020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9 066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626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608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1 720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1 699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13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Тарбагатайский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5 193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3 975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295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322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601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589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Тункинский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6 025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4 400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332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431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862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849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Хоринский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5 134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3 755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259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298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822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807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8636B9" w:rsidRDefault="00B50B05" w:rsidP="00B50B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636B9">
              <w:rPr>
                <w:sz w:val="22"/>
                <w:szCs w:val="22"/>
                <w:lang w:eastAsia="ru-RU"/>
              </w:rPr>
              <w:t>Итого по районам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158 097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120 261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8 044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8 655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21 137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181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36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20 761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>
            <w:pPr>
              <w:jc w:val="center"/>
              <w:rPr>
                <w:i/>
                <w:sz w:val="22"/>
                <w:szCs w:val="22"/>
              </w:rPr>
            </w:pPr>
            <w:r w:rsidRPr="00B50B05">
              <w:rPr>
                <w:i/>
                <w:sz w:val="22"/>
                <w:szCs w:val="22"/>
              </w:rPr>
              <w:t>159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20 615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15 798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1 099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882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2 836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2 745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68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38 432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31 105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1 803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1 447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4 077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3 926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105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9131C4" w:rsidRDefault="00B50B05" w:rsidP="00B50B0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47 175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37 785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2 172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1 737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5 481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43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 w:rsidP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5 237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b w:val="0"/>
                <w:sz w:val="22"/>
                <w:szCs w:val="22"/>
              </w:rPr>
              <w:t>183</w:t>
            </w:r>
          </w:p>
        </w:tc>
      </w:tr>
      <w:tr w:rsidR="00B50B05" w:rsidRPr="008636B9" w:rsidTr="00B50B05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8636B9" w:rsidRDefault="00B50B05" w:rsidP="00B50B0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636B9">
              <w:rPr>
                <w:sz w:val="22"/>
                <w:szCs w:val="22"/>
                <w:lang w:eastAsia="ru-RU"/>
              </w:rPr>
              <w:t>Итого по г. Улан-Удэ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106 222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84 688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5 074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4 066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12 394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86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31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B50B05">
              <w:rPr>
                <w:bCs/>
                <w:i/>
                <w:iCs/>
                <w:sz w:val="22"/>
                <w:szCs w:val="22"/>
              </w:rPr>
              <w:t>11 908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>
            <w:pPr>
              <w:jc w:val="center"/>
              <w:rPr>
                <w:i/>
                <w:sz w:val="22"/>
                <w:szCs w:val="22"/>
              </w:rPr>
            </w:pPr>
            <w:r w:rsidRPr="00B50B05">
              <w:rPr>
                <w:i/>
                <w:sz w:val="22"/>
                <w:szCs w:val="22"/>
              </w:rPr>
              <w:t>356</w:t>
            </w:r>
          </w:p>
        </w:tc>
      </w:tr>
      <w:tr w:rsidR="00B50B05" w:rsidRPr="008636B9" w:rsidTr="00B50B05">
        <w:trPr>
          <w:trHeight w:val="454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8636B9" w:rsidRDefault="00B50B05" w:rsidP="00B50B05">
            <w:pPr>
              <w:suppressAutoHyphens w:val="0"/>
              <w:rPr>
                <w:i/>
                <w:color w:val="C00000"/>
                <w:sz w:val="22"/>
                <w:szCs w:val="22"/>
                <w:lang w:eastAsia="ru-RU"/>
              </w:rPr>
            </w:pPr>
            <w:r w:rsidRPr="008636B9">
              <w:rPr>
                <w:i/>
                <w:color w:val="C00000"/>
                <w:sz w:val="22"/>
                <w:szCs w:val="22"/>
                <w:lang w:eastAsia="ru-RU"/>
              </w:rPr>
              <w:t>Итого по РБ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suppressAutoHyphens w:val="0"/>
              <w:jc w:val="center"/>
              <w:rPr>
                <w:i/>
                <w:color w:val="C00000"/>
                <w:sz w:val="22"/>
                <w:szCs w:val="22"/>
                <w:lang w:eastAsia="ru-RU"/>
              </w:rPr>
            </w:pPr>
            <w:r w:rsidRPr="00B50B05">
              <w:rPr>
                <w:i/>
                <w:color w:val="C00000"/>
                <w:sz w:val="22"/>
                <w:szCs w:val="22"/>
                <w:lang w:eastAsia="ru-RU"/>
              </w:rPr>
              <w:t>264 319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suppressAutoHyphens w:val="0"/>
              <w:jc w:val="center"/>
              <w:rPr>
                <w:i/>
                <w:color w:val="C00000"/>
                <w:sz w:val="22"/>
                <w:szCs w:val="22"/>
                <w:lang w:eastAsia="ru-RU"/>
              </w:rPr>
            </w:pPr>
            <w:r w:rsidRPr="00B50B05">
              <w:rPr>
                <w:i/>
                <w:color w:val="C00000"/>
                <w:sz w:val="22"/>
                <w:szCs w:val="22"/>
                <w:lang w:eastAsia="ru-RU"/>
              </w:rPr>
              <w:t>204 949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suppressAutoHyphens w:val="0"/>
              <w:jc w:val="center"/>
              <w:rPr>
                <w:i/>
                <w:color w:val="C00000"/>
                <w:sz w:val="22"/>
                <w:szCs w:val="22"/>
                <w:lang w:eastAsia="ru-RU"/>
              </w:rPr>
            </w:pPr>
            <w:r w:rsidRPr="00B50B05">
              <w:rPr>
                <w:i/>
                <w:color w:val="C00000"/>
                <w:sz w:val="22"/>
                <w:szCs w:val="22"/>
                <w:lang w:eastAsia="ru-RU"/>
              </w:rPr>
              <w:t>13 118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suppressAutoHyphens w:val="0"/>
              <w:jc w:val="center"/>
              <w:rPr>
                <w:i/>
                <w:color w:val="C00000"/>
                <w:sz w:val="22"/>
                <w:szCs w:val="22"/>
                <w:lang w:eastAsia="ru-RU"/>
              </w:rPr>
            </w:pPr>
            <w:r w:rsidRPr="00B50B05">
              <w:rPr>
                <w:i/>
                <w:color w:val="C00000"/>
                <w:sz w:val="22"/>
                <w:szCs w:val="22"/>
                <w:lang w:eastAsia="ru-RU"/>
              </w:rPr>
              <w:t>12 721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suppressAutoHyphens w:val="0"/>
              <w:jc w:val="center"/>
              <w:rPr>
                <w:i/>
                <w:color w:val="C00000"/>
                <w:sz w:val="22"/>
                <w:szCs w:val="22"/>
                <w:lang w:eastAsia="ru-RU"/>
              </w:rPr>
            </w:pPr>
            <w:r w:rsidRPr="00B50B05">
              <w:rPr>
                <w:i/>
                <w:color w:val="C00000"/>
                <w:sz w:val="22"/>
                <w:szCs w:val="22"/>
                <w:lang w:eastAsia="ru-RU"/>
              </w:rPr>
              <w:t>33 531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suppressAutoHyphens w:val="0"/>
              <w:jc w:val="center"/>
              <w:rPr>
                <w:i/>
                <w:color w:val="C00000"/>
                <w:sz w:val="22"/>
                <w:szCs w:val="22"/>
                <w:lang w:eastAsia="ru-RU"/>
              </w:rPr>
            </w:pPr>
            <w:r w:rsidRPr="00B50B05">
              <w:rPr>
                <w:i/>
                <w:color w:val="C00000"/>
                <w:sz w:val="22"/>
                <w:szCs w:val="22"/>
                <w:lang w:eastAsia="ru-RU"/>
              </w:rPr>
              <w:t>267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suppressAutoHyphens w:val="0"/>
              <w:jc w:val="center"/>
              <w:rPr>
                <w:i/>
                <w:color w:val="C00000"/>
                <w:sz w:val="22"/>
                <w:szCs w:val="22"/>
                <w:lang w:eastAsia="ru-RU"/>
              </w:rPr>
            </w:pPr>
            <w:r w:rsidRPr="00B50B05">
              <w:rPr>
                <w:i/>
                <w:color w:val="C00000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 w:rsidP="00B50B05">
            <w:pPr>
              <w:suppressAutoHyphens w:val="0"/>
              <w:jc w:val="center"/>
              <w:rPr>
                <w:i/>
                <w:color w:val="C00000"/>
                <w:sz w:val="22"/>
                <w:szCs w:val="22"/>
                <w:lang w:eastAsia="ru-RU"/>
              </w:rPr>
            </w:pPr>
            <w:r w:rsidRPr="00B50B05">
              <w:rPr>
                <w:i/>
                <w:color w:val="C00000"/>
                <w:sz w:val="22"/>
                <w:szCs w:val="22"/>
                <w:lang w:eastAsia="ru-RU"/>
              </w:rPr>
              <w:t>32 669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50B05" w:rsidRPr="00B50B05" w:rsidRDefault="00B50B05">
            <w:pPr>
              <w:jc w:val="center"/>
              <w:rPr>
                <w:b w:val="0"/>
                <w:sz w:val="22"/>
                <w:szCs w:val="22"/>
              </w:rPr>
            </w:pPr>
            <w:r w:rsidRPr="00B50B05">
              <w:rPr>
                <w:i/>
                <w:color w:val="C00000"/>
                <w:sz w:val="22"/>
                <w:szCs w:val="22"/>
                <w:lang w:eastAsia="ru-RU"/>
              </w:rPr>
              <w:t>515</w:t>
            </w:r>
          </w:p>
        </w:tc>
      </w:tr>
    </w:tbl>
    <w:p w:rsidR="00CA179E" w:rsidRPr="009131C4" w:rsidRDefault="00CA179E" w:rsidP="00CA179E">
      <w:pPr>
        <w:suppressAutoHyphens w:val="0"/>
        <w:rPr>
          <w:b w:val="0"/>
          <w:sz w:val="22"/>
          <w:szCs w:val="22"/>
          <w:lang w:eastAsia="ru-RU"/>
        </w:rPr>
      </w:pPr>
    </w:p>
    <w:p w:rsidR="00CA179E" w:rsidRDefault="00CA179E" w:rsidP="00014D9E">
      <w:pPr>
        <w:spacing w:after="60"/>
        <w:jc w:val="center"/>
        <w:rPr>
          <w:sz w:val="24"/>
          <w:szCs w:val="24"/>
        </w:rPr>
      </w:pPr>
      <w:bookmarkStart w:id="34" w:name="_Toc518921263"/>
      <w:bookmarkStart w:id="35" w:name="_Toc44678172"/>
      <w:r>
        <w:rPr>
          <w:rStyle w:val="11"/>
          <w:rFonts w:ascii="Times New Roman" w:hAnsi="Times New Roman"/>
          <w:b/>
          <w:sz w:val="26"/>
          <w:szCs w:val="26"/>
        </w:rPr>
        <w:t>Д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вижени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е численности пенсионеров в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="0063553E">
        <w:rPr>
          <w:rStyle w:val="11"/>
          <w:rFonts w:ascii="Times New Roman" w:hAnsi="Times New Roman"/>
          <w:b/>
          <w:sz w:val="26"/>
          <w:szCs w:val="26"/>
        </w:rPr>
        <w:t>4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63553E">
        <w:rPr>
          <w:rStyle w:val="11"/>
          <w:rFonts w:ascii="Times New Roman" w:hAnsi="Times New Roman"/>
          <w:b/>
          <w:sz w:val="26"/>
          <w:szCs w:val="26"/>
        </w:rPr>
        <w:t>9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34"/>
      <w:bookmarkEnd w:id="35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tbl>
      <w:tblPr>
        <w:tblW w:w="11057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039"/>
        <w:gridCol w:w="1040"/>
        <w:gridCol w:w="1039"/>
        <w:gridCol w:w="1040"/>
        <w:gridCol w:w="1039"/>
        <w:gridCol w:w="1040"/>
        <w:gridCol w:w="1418"/>
      </w:tblGrid>
      <w:tr w:rsidR="0063553E" w:rsidRPr="00404F0B" w:rsidTr="00A60B5F">
        <w:trPr>
          <w:trHeight w:val="769"/>
        </w:trPr>
        <w:tc>
          <w:tcPr>
            <w:tcW w:w="3402" w:type="dxa"/>
            <w:shd w:val="clear" w:color="auto" w:fill="DAF4F2"/>
            <w:noWrap/>
            <w:vAlign w:val="center"/>
            <w:hideMark/>
          </w:tcPr>
          <w:p w:rsidR="0063553E" w:rsidRPr="00404F0B" w:rsidRDefault="0063553E" w:rsidP="005E72C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Движение </w:t>
            </w:r>
          </w:p>
        </w:tc>
        <w:tc>
          <w:tcPr>
            <w:tcW w:w="1039" w:type="dxa"/>
            <w:shd w:val="clear" w:color="auto" w:fill="DAF4F2"/>
            <w:vAlign w:val="center"/>
          </w:tcPr>
          <w:p w:rsidR="0063553E" w:rsidRPr="00404F0B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40" w:type="dxa"/>
            <w:shd w:val="clear" w:color="auto" w:fill="DAF4F2"/>
            <w:vAlign w:val="center"/>
          </w:tcPr>
          <w:p w:rsidR="0063553E" w:rsidRPr="00404F0B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39" w:type="dxa"/>
            <w:shd w:val="clear" w:color="auto" w:fill="DAF4F2"/>
            <w:vAlign w:val="center"/>
          </w:tcPr>
          <w:p w:rsidR="0063553E" w:rsidRPr="00404F0B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40" w:type="dxa"/>
            <w:shd w:val="clear" w:color="auto" w:fill="DAF4F2"/>
            <w:vAlign w:val="center"/>
          </w:tcPr>
          <w:p w:rsidR="0063553E" w:rsidRPr="00404F0B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39" w:type="dxa"/>
            <w:shd w:val="clear" w:color="auto" w:fill="DAF4F2"/>
            <w:vAlign w:val="center"/>
          </w:tcPr>
          <w:p w:rsidR="0063553E" w:rsidRDefault="0063553E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861DF"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040" w:type="dxa"/>
            <w:shd w:val="clear" w:color="auto" w:fill="DAF4F2"/>
            <w:noWrap/>
            <w:vAlign w:val="center"/>
          </w:tcPr>
          <w:p w:rsidR="0063553E" w:rsidRDefault="0063553E" w:rsidP="0063553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861DF">
              <w:rPr>
                <w:bCs/>
                <w:color w:val="C00000"/>
                <w:sz w:val="24"/>
                <w:szCs w:val="24"/>
                <w:lang w:eastAsia="ru-RU"/>
              </w:rPr>
              <w:t>201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9</w:t>
            </w:r>
            <w:r w:rsidRPr="006861DF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8" w:type="dxa"/>
            <w:shd w:val="clear" w:color="auto" w:fill="DAF4F2"/>
            <w:vAlign w:val="center"/>
            <w:hideMark/>
          </w:tcPr>
          <w:p w:rsidR="0063553E" w:rsidRDefault="0063553E" w:rsidP="005E72CB">
            <w:pPr>
              <w:jc w:val="center"/>
              <w:rPr>
                <w:bCs/>
                <w:color w:val="C00000"/>
                <w:sz w:val="22"/>
                <w:szCs w:val="22"/>
              </w:rPr>
            </w:pPr>
            <w:r>
              <w:rPr>
                <w:b w:val="0"/>
                <w:bCs/>
                <w:color w:val="C00000"/>
                <w:sz w:val="22"/>
                <w:szCs w:val="22"/>
              </w:rPr>
              <w:t xml:space="preserve">Средний темп роста, % </w:t>
            </w:r>
          </w:p>
        </w:tc>
      </w:tr>
      <w:tr w:rsidR="006A234F" w:rsidRPr="00404F0B" w:rsidTr="006A234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6A234F" w:rsidRPr="00404F0B" w:rsidRDefault="006A234F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Выбыло за пределы региона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1 582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1 274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1 652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1 706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1 918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6A234F" w:rsidRPr="005150A4" w:rsidRDefault="006A234F" w:rsidP="0063553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1887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A234F" w:rsidRPr="005150A4" w:rsidRDefault="006A234F" w:rsidP="006A234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103,6</w:t>
            </w:r>
          </w:p>
        </w:tc>
      </w:tr>
      <w:tr w:rsidR="006A234F" w:rsidRPr="00404F0B" w:rsidTr="006A234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6A234F" w:rsidRPr="00404F0B" w:rsidRDefault="006A234F" w:rsidP="00AA2170">
            <w:pPr>
              <w:suppressAutoHyphens w:val="0"/>
              <w:ind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Прибыло из-за пределов региона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638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638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676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698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662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6A234F" w:rsidRPr="005150A4" w:rsidRDefault="006A234F" w:rsidP="0063553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A234F" w:rsidRPr="005150A4" w:rsidRDefault="006A234F" w:rsidP="006A234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99,5</w:t>
            </w:r>
          </w:p>
        </w:tc>
      </w:tr>
      <w:tr w:rsidR="006A234F" w:rsidRPr="00404F0B" w:rsidTr="006A234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6A234F" w:rsidRPr="00404F0B" w:rsidRDefault="006A234F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Миграционный  прирост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-944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-636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-976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-1 008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-1 256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6A234F" w:rsidRPr="005150A4" w:rsidRDefault="006A234F" w:rsidP="0063553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-1265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A234F" w:rsidRPr="005150A4" w:rsidRDefault="006A234F" w:rsidP="006A234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106,0</w:t>
            </w:r>
          </w:p>
        </w:tc>
      </w:tr>
      <w:tr w:rsidR="006A234F" w:rsidRPr="00404F0B" w:rsidTr="006A234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6A234F" w:rsidRPr="00404F0B" w:rsidRDefault="006A234F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Новые назначения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14 644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13 068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14 396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14 083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12 949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6A234F" w:rsidRPr="005150A4" w:rsidRDefault="006A234F" w:rsidP="0063553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8 709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A234F" w:rsidRPr="005150A4" w:rsidRDefault="006A234F" w:rsidP="006A234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90,1</w:t>
            </w:r>
          </w:p>
        </w:tc>
      </w:tr>
      <w:tr w:rsidR="006A234F" w:rsidRPr="00404F0B" w:rsidTr="006A234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6A234F" w:rsidRPr="00404F0B" w:rsidRDefault="006A234F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Умершие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8 550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9 953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8 238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8 093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8 269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6A234F" w:rsidRPr="005150A4" w:rsidRDefault="006A234F" w:rsidP="0063553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8 361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A234F" w:rsidRPr="005150A4" w:rsidRDefault="006A234F" w:rsidP="006A234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99,6</w:t>
            </w:r>
          </w:p>
        </w:tc>
      </w:tr>
      <w:tr w:rsidR="006A234F" w:rsidRPr="00404F0B" w:rsidTr="006A234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6A234F" w:rsidRPr="00404F0B" w:rsidRDefault="006A234F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Естественный прирост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6 094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3 115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6 158</w:t>
            </w:r>
          </w:p>
        </w:tc>
        <w:tc>
          <w:tcPr>
            <w:tcW w:w="1040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5 990</w:t>
            </w:r>
          </w:p>
        </w:tc>
        <w:tc>
          <w:tcPr>
            <w:tcW w:w="1039" w:type="dxa"/>
            <w:vAlign w:val="center"/>
          </w:tcPr>
          <w:p w:rsidR="006A234F" w:rsidRPr="005150A4" w:rsidRDefault="006A234F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4 680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6A234F" w:rsidRPr="005150A4" w:rsidRDefault="006A234F" w:rsidP="0063553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348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A234F" w:rsidRPr="005150A4" w:rsidRDefault="006A234F" w:rsidP="006A234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56,4</w:t>
            </w:r>
          </w:p>
        </w:tc>
      </w:tr>
    </w:tbl>
    <w:p w:rsidR="00AA2170" w:rsidRDefault="00AA2170" w:rsidP="00205DC0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205DC0" w:rsidRDefault="00205DC0" w:rsidP="00205DC0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36" w:name="_Toc44678173"/>
      <w:r w:rsidRPr="00FE3280">
        <w:rPr>
          <w:rStyle w:val="11"/>
          <w:rFonts w:ascii="Times New Roman" w:hAnsi="Times New Roman"/>
          <w:b/>
          <w:sz w:val="26"/>
          <w:szCs w:val="26"/>
        </w:rPr>
        <w:lastRenderedPageBreak/>
        <w:t>Естественное движени</w:t>
      </w:r>
      <w:r w:rsidR="00FE3280" w:rsidRPr="00FE3280">
        <w:rPr>
          <w:rStyle w:val="11"/>
          <w:rFonts w:ascii="Times New Roman" w:hAnsi="Times New Roman"/>
          <w:b/>
          <w:sz w:val="26"/>
          <w:szCs w:val="26"/>
        </w:rPr>
        <w:t>е численности пенсионеров в 2016</w:t>
      </w:r>
      <w:r w:rsidRPr="00FE3280">
        <w:rPr>
          <w:rStyle w:val="11"/>
          <w:rFonts w:ascii="Times New Roman" w:hAnsi="Times New Roman"/>
          <w:b/>
          <w:sz w:val="26"/>
          <w:szCs w:val="26"/>
        </w:rPr>
        <w:t>-</w:t>
      </w:r>
      <w:r w:rsidR="00FE3280" w:rsidRPr="00FE3280">
        <w:rPr>
          <w:rStyle w:val="11"/>
          <w:rFonts w:ascii="Times New Roman" w:hAnsi="Times New Roman"/>
          <w:b/>
          <w:sz w:val="26"/>
          <w:szCs w:val="26"/>
        </w:rPr>
        <w:t>2019</w:t>
      </w:r>
      <w:r w:rsidRPr="00FE3280">
        <w:rPr>
          <w:rStyle w:val="11"/>
          <w:rFonts w:ascii="Times New Roman" w:hAnsi="Times New Roman"/>
          <w:b/>
          <w:sz w:val="26"/>
          <w:szCs w:val="26"/>
        </w:rPr>
        <w:t xml:space="preserve"> гг. (чел.)</w:t>
      </w:r>
      <w:bookmarkEnd w:id="36"/>
    </w:p>
    <w:p w:rsidR="00A52D2E" w:rsidRPr="00A52D2E" w:rsidRDefault="00A52D2E" w:rsidP="00205DC0">
      <w:pPr>
        <w:jc w:val="center"/>
        <w:rPr>
          <w:rStyle w:val="11"/>
          <w:rFonts w:ascii="Times New Roman" w:hAnsi="Times New Roman"/>
          <w:b/>
          <w:sz w:val="12"/>
          <w:szCs w:val="26"/>
        </w:rPr>
      </w:pPr>
    </w:p>
    <w:p w:rsidR="00FB2067" w:rsidRDefault="00EC4D1E" w:rsidP="00205DC0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  <w:r w:rsidRPr="00FB2067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B1AB1F4" wp14:editId="6A29A186">
                <wp:simplePos x="0" y="0"/>
                <wp:positionH relativeFrom="column">
                  <wp:posOffset>494030</wp:posOffset>
                </wp:positionH>
                <wp:positionV relativeFrom="paragraph">
                  <wp:posOffset>103505</wp:posOffset>
                </wp:positionV>
                <wp:extent cx="1547495" cy="3815715"/>
                <wp:effectExtent l="0" t="0" r="14605" b="13335"/>
                <wp:wrapNone/>
                <wp:docPr id="106" name="Скругленный 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A57" w:rsidRDefault="00F46A57" w:rsidP="00FB2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6" o:spid="_x0000_s1035" style="position:absolute;left:0;text-align:left;margin-left:38.9pt;margin-top:8.15pt;width:121.85pt;height:300.4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" filled="f" strokecolor="#243f60 [1604]" strokeweight="2pt">
                <v:textbox>
                  <w:txbxContent>
                    <w:p w:rsidR="001B37EA" w:rsidRDefault="001B37EA" w:rsidP="00FB20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B2067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B209136" wp14:editId="5B6FC531">
                <wp:simplePos x="0" y="0"/>
                <wp:positionH relativeFrom="column">
                  <wp:posOffset>2086610</wp:posOffset>
                </wp:positionH>
                <wp:positionV relativeFrom="paragraph">
                  <wp:posOffset>103505</wp:posOffset>
                </wp:positionV>
                <wp:extent cx="1547495" cy="3815715"/>
                <wp:effectExtent l="0" t="0" r="14605" b="13335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A57" w:rsidRDefault="00F46A57" w:rsidP="00FB2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5" o:spid="_x0000_s1036" style="position:absolute;left:0;text-align:left;margin-left:164.3pt;margin-top:8.15pt;width:121.85pt;height:300.4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" filled="f" strokecolor="#243f60 [1604]" strokeweight="2pt">
                <v:textbox>
                  <w:txbxContent>
                    <w:p w:rsidR="001B37EA" w:rsidRDefault="001B37EA" w:rsidP="00FB20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B2067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9ECDD50" wp14:editId="3EF33136">
                <wp:simplePos x="0" y="0"/>
                <wp:positionH relativeFrom="column">
                  <wp:posOffset>3674110</wp:posOffset>
                </wp:positionH>
                <wp:positionV relativeFrom="paragraph">
                  <wp:posOffset>103505</wp:posOffset>
                </wp:positionV>
                <wp:extent cx="1583690" cy="3815715"/>
                <wp:effectExtent l="0" t="0" r="16510" b="13335"/>
                <wp:wrapNone/>
                <wp:docPr id="100" name="Скругленный 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A57" w:rsidRDefault="00F46A57" w:rsidP="00FB2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0" o:spid="_x0000_s1037" style="position:absolute;left:0;text-align:left;margin-left:289.3pt;margin-top:8.15pt;width:124.7pt;height:300.4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" filled="f" strokecolor="#243f60 [1604]" strokeweight="2pt">
                <v:textbox>
                  <w:txbxContent>
                    <w:p w:rsidR="001B37EA" w:rsidRDefault="001B37EA" w:rsidP="00FB20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E3280" w:rsidRPr="00FB2067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2B3B4B8" wp14:editId="1328B0FE">
                <wp:simplePos x="0" y="0"/>
                <wp:positionH relativeFrom="column">
                  <wp:posOffset>5302250</wp:posOffset>
                </wp:positionH>
                <wp:positionV relativeFrom="paragraph">
                  <wp:posOffset>103505</wp:posOffset>
                </wp:positionV>
                <wp:extent cx="1547495" cy="3815715"/>
                <wp:effectExtent l="0" t="0" r="14605" b="13335"/>
                <wp:wrapNone/>
                <wp:docPr id="99" name="Скругленный 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A57" w:rsidRDefault="00F46A57" w:rsidP="00FB2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9" o:spid="_x0000_s1038" style="position:absolute;left:0;text-align:left;margin-left:417.5pt;margin-top:8.15pt;width:121.85pt;height:300.4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" filled="f" strokecolor="#243f60 [1604]" strokeweight="2pt">
                <v:textbox>
                  <w:txbxContent>
                    <w:p w:rsidR="001B37EA" w:rsidRDefault="001B37EA" w:rsidP="00FB20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B2067"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5FA4A9D9" wp14:editId="4B14C1B9">
            <wp:extent cx="7048500" cy="438528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5" b="9455"/>
                    <a:stretch/>
                  </pic:blipFill>
                  <pic:spPr bwMode="auto">
                    <a:xfrm>
                      <a:off x="0" y="0"/>
                      <a:ext cx="7048500" cy="43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D2E" w:rsidRPr="00A52D2E" w:rsidRDefault="00A52D2E" w:rsidP="00205DC0">
      <w:pPr>
        <w:jc w:val="center"/>
        <w:rPr>
          <w:rStyle w:val="11"/>
          <w:rFonts w:ascii="Times New Roman" w:hAnsi="Times New Roman"/>
          <w:b/>
          <w:sz w:val="18"/>
          <w:szCs w:val="26"/>
        </w:rPr>
      </w:pPr>
    </w:p>
    <w:p w:rsidR="00205DC0" w:rsidRPr="00A52D2E" w:rsidRDefault="00205DC0" w:rsidP="00205DC0">
      <w:pPr>
        <w:tabs>
          <w:tab w:val="left" w:pos="10915"/>
        </w:tabs>
        <w:jc w:val="center"/>
        <w:rPr>
          <w:sz w:val="24"/>
          <w:szCs w:val="24"/>
        </w:rPr>
      </w:pPr>
      <w:bookmarkStart w:id="37" w:name="_Toc518921265"/>
      <w:bookmarkStart w:id="38" w:name="_Toc44678174"/>
      <w:r w:rsidRPr="00681FE8">
        <w:rPr>
          <w:rStyle w:val="11"/>
          <w:rFonts w:ascii="Times New Roman" w:hAnsi="Times New Roman"/>
          <w:b/>
          <w:sz w:val="26"/>
          <w:szCs w:val="26"/>
        </w:rPr>
        <w:t>М</w:t>
      </w:r>
      <w:r>
        <w:rPr>
          <w:rStyle w:val="11"/>
          <w:rFonts w:ascii="Times New Roman" w:hAnsi="Times New Roman"/>
          <w:b/>
          <w:sz w:val="26"/>
          <w:szCs w:val="26"/>
        </w:rPr>
        <w:t>играционн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ое движ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ение численности пенсионеров в 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201</w:t>
      </w:r>
      <w:r w:rsidR="00FE3280" w:rsidRPr="00FE3280">
        <w:rPr>
          <w:rStyle w:val="11"/>
          <w:rFonts w:ascii="Times New Roman" w:hAnsi="Times New Roman"/>
          <w:b/>
          <w:sz w:val="26"/>
          <w:szCs w:val="26"/>
        </w:rPr>
        <w:t>6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-201</w:t>
      </w:r>
      <w:r w:rsidR="00FE3280" w:rsidRPr="00FE3280">
        <w:rPr>
          <w:rStyle w:val="11"/>
          <w:rFonts w:ascii="Times New Roman" w:hAnsi="Times New Roman"/>
          <w:b/>
          <w:sz w:val="26"/>
          <w:szCs w:val="26"/>
        </w:rPr>
        <w:t>9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.</w:t>
      </w:r>
      <w:bookmarkEnd w:id="37"/>
      <w:bookmarkEnd w:id="38"/>
      <w:r>
        <w:rPr>
          <w:sz w:val="28"/>
          <w:szCs w:val="24"/>
        </w:rPr>
        <w:t xml:space="preserve"> (</w:t>
      </w:r>
      <w:r w:rsidRPr="000F606D">
        <w:rPr>
          <w:sz w:val="24"/>
          <w:szCs w:val="24"/>
        </w:rPr>
        <w:t>чел.)</w:t>
      </w:r>
    </w:p>
    <w:p w:rsidR="00EB65D4" w:rsidRPr="00D72638" w:rsidRDefault="0037384B" w:rsidP="00205DC0">
      <w:pPr>
        <w:tabs>
          <w:tab w:val="left" w:pos="10915"/>
        </w:tabs>
        <w:jc w:val="center"/>
        <w:rPr>
          <w:sz w:val="24"/>
          <w:szCs w:val="24"/>
          <w:lang w:val="en-US"/>
        </w:rPr>
      </w:pPr>
      <w:r w:rsidRPr="00D72638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53B2DA7" wp14:editId="4A530EA6">
                <wp:simplePos x="0" y="0"/>
                <wp:positionH relativeFrom="column">
                  <wp:posOffset>570230</wp:posOffset>
                </wp:positionH>
                <wp:positionV relativeFrom="paragraph">
                  <wp:posOffset>237490</wp:posOffset>
                </wp:positionV>
                <wp:extent cx="1547495" cy="4031615"/>
                <wp:effectExtent l="0" t="0" r="14605" b="26035"/>
                <wp:wrapNone/>
                <wp:docPr id="20482" name="Скругленный прямоугольник 20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031615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6A57" w:rsidRPr="00D1555D" w:rsidRDefault="00F46A57" w:rsidP="00D7263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46A57" w:rsidRDefault="00F46A57" w:rsidP="00D7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2" o:spid="_x0000_s1039" style="position:absolute;left:0;text-align:left;margin-left:44.9pt;margin-top:18.7pt;width:121.85pt;height:317.4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" filled="f" strokecolor="#385d8a" strokeweight="2pt">
                <v:textbox>
                  <w:txbxContent>
                    <w:p w:rsidR="001B37EA" w:rsidRPr="00D1555D" w:rsidRDefault="001B37EA" w:rsidP="00D7263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1B37EA" w:rsidRDefault="001B37EA" w:rsidP="00D72638"/>
                  </w:txbxContent>
                </v:textbox>
              </v:roundrect>
            </w:pict>
          </mc:Fallback>
        </mc:AlternateContent>
      </w:r>
      <w:r w:rsidRPr="00D72638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42A78D8" wp14:editId="1C6AF972">
                <wp:simplePos x="0" y="0"/>
                <wp:positionH relativeFrom="column">
                  <wp:posOffset>3735705</wp:posOffset>
                </wp:positionH>
                <wp:positionV relativeFrom="paragraph">
                  <wp:posOffset>240030</wp:posOffset>
                </wp:positionV>
                <wp:extent cx="1547495" cy="4031615"/>
                <wp:effectExtent l="0" t="0" r="14605" b="26035"/>
                <wp:wrapNone/>
                <wp:docPr id="20480" name="Скругленный прямоугольник 20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031615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6A57" w:rsidRDefault="00F46A57" w:rsidP="00D72638">
                            <w:pPr>
                              <w:jc w:val="center"/>
                            </w:pPr>
                          </w:p>
                          <w:p w:rsidR="00F46A57" w:rsidRDefault="00F46A57" w:rsidP="00D7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0" o:spid="_x0000_s1040" style="position:absolute;left:0;text-align:left;margin-left:294.15pt;margin-top:18.9pt;width:121.85pt;height:317.4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" filled="f" strokecolor="#385d8a" strokeweight="2pt">
                <v:textbox>
                  <w:txbxContent>
                    <w:p w:rsidR="001B37EA" w:rsidRDefault="001B37EA" w:rsidP="00D72638">
                      <w:pPr>
                        <w:jc w:val="center"/>
                      </w:pPr>
                    </w:p>
                    <w:p w:rsidR="001B37EA" w:rsidRDefault="001B37EA" w:rsidP="00D72638"/>
                  </w:txbxContent>
                </v:textbox>
              </v:roundrect>
            </w:pict>
          </mc:Fallback>
        </mc:AlternateContent>
      </w:r>
      <w:r w:rsidRPr="00D72638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EF0515F" wp14:editId="746E83DF">
                <wp:simplePos x="0" y="0"/>
                <wp:positionH relativeFrom="column">
                  <wp:posOffset>5323205</wp:posOffset>
                </wp:positionH>
                <wp:positionV relativeFrom="paragraph">
                  <wp:posOffset>235585</wp:posOffset>
                </wp:positionV>
                <wp:extent cx="1547495" cy="4031615"/>
                <wp:effectExtent l="0" t="0" r="14605" b="26035"/>
                <wp:wrapNone/>
                <wp:docPr id="125" name="Скругленный 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031615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6A57" w:rsidRDefault="00F46A57" w:rsidP="00D72638">
                            <w:pPr>
                              <w:jc w:val="center"/>
                            </w:pPr>
                          </w:p>
                          <w:p w:rsidR="00F46A57" w:rsidRDefault="00F46A57" w:rsidP="00D7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5" o:spid="_x0000_s1041" style="position:absolute;left:0;text-align:left;margin-left:419.15pt;margin-top:18.55pt;width:121.85pt;height:317.4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" filled="f" strokecolor="#385d8a" strokeweight="2pt">
                <v:textbox>
                  <w:txbxContent>
                    <w:p w:rsidR="001B37EA" w:rsidRDefault="001B37EA" w:rsidP="00D72638">
                      <w:pPr>
                        <w:jc w:val="center"/>
                      </w:pPr>
                    </w:p>
                    <w:p w:rsidR="001B37EA" w:rsidRDefault="001B37EA" w:rsidP="00D72638"/>
                  </w:txbxContent>
                </v:textbox>
              </v:roundrect>
            </w:pict>
          </mc:Fallback>
        </mc:AlternateContent>
      </w:r>
      <w:r w:rsidRPr="00D72638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EC60476" wp14:editId="1DA605DA">
                <wp:simplePos x="0" y="0"/>
                <wp:positionH relativeFrom="column">
                  <wp:posOffset>2153285</wp:posOffset>
                </wp:positionH>
                <wp:positionV relativeFrom="paragraph">
                  <wp:posOffset>234950</wp:posOffset>
                </wp:positionV>
                <wp:extent cx="1547495" cy="4031615"/>
                <wp:effectExtent l="0" t="0" r="14605" b="26035"/>
                <wp:wrapNone/>
                <wp:docPr id="20481" name="Скругленный прямоугольник 20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031615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6A57" w:rsidRDefault="00F46A57" w:rsidP="00D72638">
                            <w:pPr>
                              <w:jc w:val="center"/>
                            </w:pPr>
                          </w:p>
                          <w:p w:rsidR="00F46A57" w:rsidRDefault="00F46A57" w:rsidP="00D7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1" o:spid="_x0000_s1042" style="position:absolute;left:0;text-align:left;margin-left:169.55pt;margin-top:18.5pt;width:121.85pt;height:317.4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" filled="f" strokecolor="#385d8a" strokeweight="2pt">
                <v:textbox>
                  <w:txbxContent>
                    <w:p w:rsidR="001B37EA" w:rsidRDefault="001B37EA" w:rsidP="00D72638">
                      <w:pPr>
                        <w:jc w:val="center"/>
                      </w:pPr>
                    </w:p>
                    <w:p w:rsidR="001B37EA" w:rsidRDefault="001B37EA" w:rsidP="00D72638"/>
                  </w:txbxContent>
                </v:textbox>
              </v:roundrect>
            </w:pict>
          </mc:Fallback>
        </mc:AlternateContent>
      </w:r>
      <w:r w:rsidR="00E673E9">
        <w:rPr>
          <w:noProof/>
          <w:sz w:val="24"/>
          <w:szCs w:val="24"/>
          <w:lang w:eastAsia="ru-RU"/>
        </w:rPr>
        <w:drawing>
          <wp:inline distT="0" distB="0" distL="0" distR="0" wp14:anchorId="1241B1EB">
            <wp:extent cx="6915785" cy="4744779"/>
            <wp:effectExtent l="0" t="0" r="0" b="0"/>
            <wp:docPr id="20483" name="Рисунок 2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5" r="2754" b="4147"/>
                    <a:stretch/>
                  </pic:blipFill>
                  <pic:spPr bwMode="auto">
                    <a:xfrm>
                      <a:off x="0" y="0"/>
                      <a:ext cx="6915785" cy="474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DC0" w:rsidRDefault="00205DC0" w:rsidP="00014D9E">
      <w:pPr>
        <w:pStyle w:val="6"/>
        <w:tabs>
          <w:tab w:val="clear" w:pos="0"/>
          <w:tab w:val="left" w:pos="9781"/>
          <w:tab w:val="left" w:pos="9923"/>
        </w:tabs>
        <w:spacing w:after="60"/>
        <w:ind w:left="1276" w:right="1134"/>
        <w:rPr>
          <w:bCs/>
          <w:sz w:val="24"/>
          <w:szCs w:val="24"/>
        </w:rPr>
      </w:pPr>
      <w:bookmarkStart w:id="39" w:name="_Toc518921266"/>
      <w:bookmarkStart w:id="40" w:name="_Toc44678175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>Динамика численности пенсионеров по районам Республики Бурятия в 201</w:t>
      </w:r>
      <w:r w:rsidR="00EC4D1E" w:rsidRPr="00EC4D1E">
        <w:rPr>
          <w:rStyle w:val="11"/>
          <w:rFonts w:ascii="Times New Roman" w:hAnsi="Times New Roman"/>
          <w:b/>
          <w:sz w:val="26"/>
          <w:szCs w:val="26"/>
        </w:rPr>
        <w:t>4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EC4D1E" w:rsidRPr="00EC4D1E">
        <w:rPr>
          <w:rStyle w:val="11"/>
          <w:rFonts w:ascii="Times New Roman" w:hAnsi="Times New Roman"/>
          <w:b/>
          <w:sz w:val="26"/>
          <w:szCs w:val="26"/>
        </w:rPr>
        <w:t>9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39"/>
      <w:bookmarkEnd w:id="40"/>
      <w:r w:rsidRPr="003527A8">
        <w:rPr>
          <w:szCs w:val="24"/>
        </w:rPr>
        <w:t xml:space="preserve"> </w:t>
      </w:r>
      <w:r w:rsidRPr="003527A8">
        <w:rPr>
          <w:bCs/>
          <w:sz w:val="24"/>
          <w:szCs w:val="24"/>
        </w:rPr>
        <w:t>(чел.)</w:t>
      </w:r>
    </w:p>
    <w:tbl>
      <w:tblPr>
        <w:tblW w:w="10915" w:type="dxa"/>
        <w:tblInd w:w="108" w:type="dxa"/>
        <w:tblBorders>
          <w:top w:val="single" w:sz="4" w:space="0" w:color="BFBF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277"/>
        <w:gridCol w:w="1014"/>
        <w:gridCol w:w="1014"/>
        <w:gridCol w:w="1015"/>
        <w:gridCol w:w="1014"/>
        <w:gridCol w:w="1014"/>
        <w:gridCol w:w="1016"/>
        <w:gridCol w:w="1417"/>
        <w:gridCol w:w="1134"/>
      </w:tblGrid>
      <w:tr w:rsidR="00EC4D1E" w:rsidRPr="00454C90" w:rsidTr="004540BC">
        <w:trPr>
          <w:trHeight w:val="852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EC4D1E" w:rsidRPr="00454C90" w:rsidRDefault="00EC4D1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C4D1E" w:rsidRPr="00454C90" w:rsidRDefault="00EC4D1E" w:rsidP="00CF1C3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C4D1E" w:rsidRPr="00454C90" w:rsidRDefault="00EC4D1E" w:rsidP="00CF1C3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C4D1E" w:rsidRPr="00454C90" w:rsidRDefault="00EC4D1E" w:rsidP="00CF1C3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C4D1E" w:rsidRPr="00454C90" w:rsidRDefault="00EC4D1E" w:rsidP="00CF1C3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C4D1E" w:rsidRPr="00B04AF1" w:rsidRDefault="00EC4D1E" w:rsidP="00CF1C3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2018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C4D1E" w:rsidRPr="00B04AF1" w:rsidRDefault="00EC4D1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2019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EC4D1E" w:rsidRPr="00454C90" w:rsidRDefault="00EC4D1E" w:rsidP="00205DC0">
            <w:pPr>
              <w:suppressAutoHyphens w:val="0"/>
              <w:ind w:left="-91" w:right="-108"/>
              <w:jc w:val="center"/>
              <w:rPr>
                <w:b w:val="0"/>
                <w:color w:val="C00000"/>
                <w:lang w:eastAsia="ru-RU"/>
              </w:rPr>
            </w:pPr>
            <w:r w:rsidRPr="00454C90">
              <w:rPr>
                <w:b w:val="0"/>
                <w:color w:val="C00000"/>
                <w:lang w:eastAsia="ru-RU"/>
              </w:rPr>
              <w:t xml:space="preserve">Доля числ-ти  пенсионеров к общей </w:t>
            </w:r>
            <w:r w:rsidR="004540BC">
              <w:rPr>
                <w:b w:val="0"/>
                <w:color w:val="C00000"/>
                <w:lang w:eastAsia="ru-RU"/>
              </w:rPr>
              <w:t>числ-ти пенсионеров по РБ в 2019</w:t>
            </w:r>
            <w:r w:rsidRPr="00454C90">
              <w:rPr>
                <w:b w:val="0"/>
                <w:color w:val="C00000"/>
                <w:lang w:eastAsia="ru-RU"/>
              </w:rPr>
              <w:t>, %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EC4D1E" w:rsidRDefault="00EC4D1E" w:rsidP="00205DC0">
            <w:pPr>
              <w:suppressAutoHyphens w:val="0"/>
              <w:ind w:left="-91" w:right="-108"/>
              <w:jc w:val="center"/>
              <w:rPr>
                <w:b w:val="0"/>
                <w:color w:val="C00000"/>
                <w:lang w:eastAsia="ru-RU"/>
              </w:rPr>
            </w:pPr>
            <w:r w:rsidRPr="00454C90">
              <w:rPr>
                <w:b w:val="0"/>
                <w:color w:val="C00000"/>
                <w:lang w:eastAsia="ru-RU"/>
              </w:rPr>
              <w:t xml:space="preserve">Средний темп </w:t>
            </w:r>
          </w:p>
          <w:p w:rsidR="00EC4D1E" w:rsidRPr="00454C90" w:rsidRDefault="00EC4D1E" w:rsidP="00205DC0">
            <w:pPr>
              <w:suppressAutoHyphens w:val="0"/>
              <w:ind w:left="-91" w:right="-108"/>
              <w:jc w:val="center"/>
              <w:rPr>
                <w:b w:val="0"/>
                <w:color w:val="C00000"/>
                <w:lang w:eastAsia="ru-RU"/>
              </w:rPr>
            </w:pPr>
            <w:r w:rsidRPr="00454C90">
              <w:rPr>
                <w:b w:val="0"/>
                <w:color w:val="C00000"/>
                <w:lang w:eastAsia="ru-RU"/>
              </w:rPr>
              <w:t>роста, %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317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8 221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8 094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99,6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107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097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085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3 069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3 032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99,5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941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7 061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6 986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6 980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7 019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6 849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99,7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359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264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238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7 208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7 016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99,0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255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166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4 148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4 029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98,9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536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853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934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14 279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14 018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5,3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100,7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515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356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8 397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8 228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99,7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702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589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8 947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9 180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105,1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543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892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727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780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18 790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18 506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692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802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862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823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4 816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4 721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036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048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069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5 127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5 083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017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065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033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9 031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8 882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3,4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99,7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564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578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468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3 359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3 253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98,2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324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411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412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475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7 586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7 501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2,8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440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460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488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1 482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1 511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101,7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814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928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943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994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7 991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7 808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588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742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349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12 278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12 014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99,1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12 214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12 020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731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879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052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143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5 225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5 193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101,9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079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6 197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6 025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99,8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275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393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5 286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5 134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99,5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районам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right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156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910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011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159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589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015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160 670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Default="004540BC" w:rsidP="00EC4D1E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C4D1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158 097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59,8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100,2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287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786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20 671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20 615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7,8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102,3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923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870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162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801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39 006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38 432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100,8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931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628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675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47 149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EC4D1E" w:rsidRDefault="004540BC" w:rsidP="00EC4D1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47 175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17,8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 w:val="0"/>
                <w:color w:val="auto"/>
                <w:sz w:val="22"/>
                <w:szCs w:val="22"/>
                <w:lang w:eastAsia="ru-RU"/>
              </w:rPr>
              <w:t>102,4</w:t>
            </w:r>
          </w:p>
        </w:tc>
      </w:tr>
      <w:tr w:rsidR="004540BC" w:rsidRPr="007B6674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г. Улан-Удэ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97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236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785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102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623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105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089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653F36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106 826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EC4D1E" w:rsidRDefault="004540BC">
            <w:pPr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106 222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40,2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4540BC" w:rsidRPr="004540BC" w:rsidRDefault="004540BC" w:rsidP="004540BC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0BC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101,8</w:t>
            </w:r>
          </w:p>
        </w:tc>
      </w:tr>
      <w:tr w:rsidR="004540BC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4540BC" w:rsidRPr="00454C90" w:rsidRDefault="004540BC" w:rsidP="00205DC0">
            <w:pPr>
              <w:suppressAutoHyphens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Итого по РБ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254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260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796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262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212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082C70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265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B06A89" w:rsidRDefault="004540BC" w:rsidP="00CF1C3B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B06A89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267 496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Default="004540BC" w:rsidP="00EC4D1E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C4D1E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264 319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4540BC" w:rsidRPr="004540BC" w:rsidRDefault="004540BC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4540BC">
              <w:rPr>
                <w:bCs/>
                <w:i/>
                <w:iCs/>
                <w:color w:val="C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4540BC" w:rsidRPr="004540BC" w:rsidRDefault="004540BC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4540BC">
              <w:rPr>
                <w:bCs/>
                <w:i/>
                <w:iCs/>
                <w:color w:val="C00000"/>
                <w:sz w:val="22"/>
                <w:szCs w:val="22"/>
              </w:rPr>
              <w:t>100,8</w:t>
            </w:r>
          </w:p>
        </w:tc>
      </w:tr>
    </w:tbl>
    <w:p w:rsidR="002743B2" w:rsidRDefault="002743B2" w:rsidP="00205DC0"/>
    <w:p w:rsidR="00E83004" w:rsidRDefault="00A52D2E" w:rsidP="00205D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8EE7B1F" wp14:editId="4FF64793">
                <wp:simplePos x="0" y="0"/>
                <wp:positionH relativeFrom="column">
                  <wp:posOffset>18415</wp:posOffset>
                </wp:positionH>
                <wp:positionV relativeFrom="paragraph">
                  <wp:posOffset>20955</wp:posOffset>
                </wp:positionV>
                <wp:extent cx="6883400" cy="2696210"/>
                <wp:effectExtent l="0" t="0" r="0" b="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269621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D66144" w:rsidRDefault="00F46A57" w:rsidP="00534282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D6614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Увеличение численности пенсионеров происходит за счет численности «новых назначений». За 2019 год впервые назначено 8 709 пенсий, умер 8 361 получатель пенсии. Соответственно,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число новых назначений пенсий</w:t>
                            </w:r>
                            <w:r w:rsidRPr="00D6614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превысило число умерших в 1,04 раза.</w:t>
                            </w:r>
                          </w:p>
                          <w:p w:rsidR="00F46A57" w:rsidRPr="00D66144" w:rsidRDefault="00F46A57" w:rsidP="00534282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D6614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За 2014-2019 гг. миграционное движение показывает выбытие за пределы региона в среднем ежегодно 0,65% численности пенсионеров. Что отрицательно сказывается на изменении численности пенсионеров за счет миграции (выбыло в 3 раза больше получателей, чем прибыло)</w:t>
                            </w:r>
                          </w:p>
                          <w:p w:rsidR="00F46A57" w:rsidRPr="00D66144" w:rsidRDefault="00F46A57" w:rsidP="00A40835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937B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Доля пенсионеров, проживающих в районах, сокращается и к 2019 году достигла 59,8%.</w:t>
                            </w:r>
                          </w:p>
                          <w:p w:rsidR="00F46A57" w:rsidRPr="00750ED2" w:rsidRDefault="00F46A57" w:rsidP="00534282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750ED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Численность получателей пенсии в 2019 году сократилась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во всех районах республики,</w:t>
                            </w:r>
                            <w:r w:rsidRPr="00750ED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кроме Окинского и Октябрьского района (г.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50ED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Улан-Удэ)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750ED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46A57" w:rsidRPr="006D5124" w:rsidRDefault="00F46A57" w:rsidP="00E83004">
                            <w:pPr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8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43" style="position:absolute;margin-left:1.45pt;margin-top:1.65pt;width:542pt;height:212.3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" filled="f" stroked="f" strokeweight="1.75pt">
                <v:stroke dashstyle="3 1"/>
                <v:textbox>
                  <w:txbxContent>
                    <w:p w:rsidR="002B6D48" w:rsidRPr="00D66144" w:rsidRDefault="002B6D48" w:rsidP="00534282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D6614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Увеличение численности пенсионеров происходит за счет численности «новых назначений». За 2019 год впервые назначено 8 709 пенсий, умер 8 361 получатель пенсии. Соответственно,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число новых назначений пенсий</w:t>
                      </w:r>
                      <w:r w:rsidRPr="00D6614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превысило число умерших в 1,04 раза.</w:t>
                      </w:r>
                    </w:p>
                    <w:p w:rsidR="002B6D48" w:rsidRPr="00D66144" w:rsidRDefault="002B6D48" w:rsidP="00534282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D6614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За 2014-2019 гг. миграционное движение показывает выбытие за пределы региона в среднем ежегодно 0,65% численности пенсионеров. Что отрицательно сказывается на изменении численности пенсионеров за счет миграции (выбыло в 3 раза больше получателей, чем прибыло)</w:t>
                      </w:r>
                    </w:p>
                    <w:p w:rsidR="002B6D48" w:rsidRPr="00D66144" w:rsidRDefault="002B6D48" w:rsidP="00A40835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937B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Доля пенсионеров, проживающих в районах, сокращается и к 2019 году достигла 59,8%.</w:t>
                      </w:r>
                    </w:p>
                    <w:p w:rsidR="002B6D48" w:rsidRPr="00750ED2" w:rsidRDefault="002B6D48" w:rsidP="00534282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750ED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Численность получателей пенсии в 2019 году сократилась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во всех районах республики,</w:t>
                      </w:r>
                      <w:r w:rsidRPr="00750ED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кроме </w:t>
                      </w:r>
                      <w:proofErr w:type="spellStart"/>
                      <w:r w:rsidRPr="00750ED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Окинского</w:t>
                      </w:r>
                      <w:proofErr w:type="spellEnd"/>
                      <w:r w:rsidRPr="00750ED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и Октябрьского района (г.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 w:rsidRPr="00750ED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Улан-Удэ)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  <w:r w:rsidRPr="00750ED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</w:p>
                    <w:p w:rsidR="002B6D48" w:rsidRPr="006D5124" w:rsidRDefault="002B6D48" w:rsidP="00E83004">
                      <w:pPr>
                        <w:jc w:val="both"/>
                        <w:rPr>
                          <w:b w:val="0"/>
                          <w:color w:val="262626" w:themeColor="text1" w:themeTint="D9"/>
                          <w:sz w:val="28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83004" w:rsidRDefault="00E83004" w:rsidP="00205DC0">
      <w:r>
        <w:rPr>
          <w:noProof/>
          <w:lang w:eastAsia="ru-RU"/>
        </w:rPr>
        <w:drawing>
          <wp:inline distT="0" distB="0" distL="0" distR="0" wp14:anchorId="2143D790" wp14:editId="42B163EA">
            <wp:extent cx="6896100" cy="2276475"/>
            <wp:effectExtent l="0" t="0" r="0" b="9525"/>
            <wp:docPr id="2049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228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5DC0" w:rsidRDefault="00205DC0" w:rsidP="00205DC0"/>
    <w:p w:rsidR="00D06E63" w:rsidRDefault="00D06E63" w:rsidP="00750ED2">
      <w:pPr>
        <w:tabs>
          <w:tab w:val="left" w:pos="10914"/>
        </w:tabs>
        <w:spacing w:after="60"/>
        <w:ind w:left="1134" w:right="1134"/>
        <w:jc w:val="center"/>
        <w:rPr>
          <w:sz w:val="24"/>
          <w:szCs w:val="24"/>
        </w:rPr>
      </w:pPr>
      <w:bookmarkStart w:id="41" w:name="_Toc44678176"/>
      <w:bookmarkStart w:id="42" w:name="_Toc453058920"/>
      <w:r w:rsidRPr="008B5C09">
        <w:rPr>
          <w:rStyle w:val="11"/>
          <w:rFonts w:ascii="Times New Roman" w:hAnsi="Times New Roman"/>
          <w:b/>
          <w:sz w:val="26"/>
          <w:szCs w:val="26"/>
        </w:rPr>
        <w:lastRenderedPageBreak/>
        <w:t>Возрастно-половое распределение численности пол</w:t>
      </w:r>
      <w:r w:rsidR="00A860D5" w:rsidRPr="008B5C09">
        <w:rPr>
          <w:rStyle w:val="11"/>
          <w:rFonts w:ascii="Times New Roman" w:hAnsi="Times New Roman"/>
          <w:b/>
          <w:sz w:val="26"/>
          <w:szCs w:val="26"/>
        </w:rPr>
        <w:t xml:space="preserve">учателей пенсии на </w:t>
      </w:r>
      <w:r w:rsidR="00750ED2">
        <w:rPr>
          <w:rStyle w:val="11"/>
          <w:rFonts w:ascii="Times New Roman" w:hAnsi="Times New Roman"/>
          <w:b/>
          <w:sz w:val="26"/>
          <w:szCs w:val="26"/>
        </w:rPr>
        <w:t xml:space="preserve">    </w:t>
      </w:r>
      <w:r w:rsidR="005E72CB" w:rsidRPr="008B5C09">
        <w:rPr>
          <w:rStyle w:val="11"/>
          <w:rFonts w:ascii="Times New Roman" w:hAnsi="Times New Roman"/>
          <w:b/>
          <w:sz w:val="26"/>
          <w:szCs w:val="26"/>
        </w:rPr>
        <w:t>01</w:t>
      </w:r>
      <w:r w:rsidR="00A860D5" w:rsidRPr="008B5C09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5E72CB" w:rsidRPr="008B5C09">
        <w:rPr>
          <w:rStyle w:val="11"/>
          <w:rFonts w:ascii="Times New Roman" w:hAnsi="Times New Roman"/>
          <w:b/>
          <w:sz w:val="26"/>
          <w:szCs w:val="26"/>
        </w:rPr>
        <w:t>января</w:t>
      </w:r>
      <w:r w:rsidRPr="008B5C09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E3730C" w:rsidRPr="008B5C09">
        <w:rPr>
          <w:rStyle w:val="11"/>
          <w:rFonts w:ascii="Times New Roman" w:hAnsi="Times New Roman"/>
          <w:b/>
          <w:sz w:val="26"/>
          <w:szCs w:val="26"/>
        </w:rPr>
        <w:t>2020</w:t>
      </w:r>
      <w:r w:rsidRPr="008B5C09"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41"/>
      <w:r w:rsidRPr="008B5C09">
        <w:rPr>
          <w:sz w:val="28"/>
          <w:szCs w:val="24"/>
        </w:rPr>
        <w:t xml:space="preserve"> </w:t>
      </w:r>
      <w:r w:rsidRPr="008B5C09">
        <w:rPr>
          <w:sz w:val="24"/>
          <w:szCs w:val="24"/>
        </w:rPr>
        <w:t>(чел.)</w:t>
      </w:r>
    </w:p>
    <w:tbl>
      <w:tblPr>
        <w:tblW w:w="110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852"/>
        <w:gridCol w:w="851"/>
        <w:gridCol w:w="709"/>
        <w:gridCol w:w="141"/>
        <w:gridCol w:w="567"/>
        <w:gridCol w:w="567"/>
        <w:gridCol w:w="106"/>
        <w:gridCol w:w="463"/>
        <w:gridCol w:w="568"/>
        <w:gridCol w:w="63"/>
        <w:gridCol w:w="568"/>
        <w:gridCol w:w="498"/>
        <w:gridCol w:w="425"/>
        <w:gridCol w:w="567"/>
        <w:gridCol w:w="56"/>
        <w:gridCol w:w="506"/>
        <w:gridCol w:w="567"/>
        <w:gridCol w:w="709"/>
        <w:gridCol w:w="709"/>
        <w:gridCol w:w="567"/>
      </w:tblGrid>
      <w:tr w:rsidR="00D06E63" w:rsidRPr="00D06E63" w:rsidTr="00DD7CA7">
        <w:trPr>
          <w:trHeight w:val="298"/>
        </w:trPr>
        <w:tc>
          <w:tcPr>
            <w:tcW w:w="993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CF041E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Возраст</w:t>
            </w:r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Численность пенсионеров, всего </w:t>
            </w:r>
          </w:p>
        </w:tc>
        <w:tc>
          <w:tcPr>
            <w:tcW w:w="8356" w:type="dxa"/>
            <w:gridSpan w:val="1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из них  пенсии назначены по Федеральным законам:</w:t>
            </w:r>
          </w:p>
        </w:tc>
      </w:tr>
      <w:tr w:rsidR="00D06E63" w:rsidRPr="00D06E63" w:rsidTr="00DD7CA7">
        <w:trPr>
          <w:trHeight w:val="274"/>
        </w:trPr>
        <w:tc>
          <w:tcPr>
            <w:tcW w:w="993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3752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 от 28.12.2013 № 400-ФЗ</w:t>
            </w:r>
          </w:p>
        </w:tc>
        <w:tc>
          <w:tcPr>
            <w:tcW w:w="4604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от 15.12.2001 № 166-ФЗ</w:t>
            </w:r>
          </w:p>
        </w:tc>
      </w:tr>
      <w:tr w:rsidR="00962152" w:rsidRPr="00D06E63" w:rsidTr="00DD7CA7">
        <w:trPr>
          <w:trHeight w:val="870"/>
        </w:trPr>
        <w:tc>
          <w:tcPr>
            <w:tcW w:w="993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C81FCC">
            <w:pPr>
              <w:suppressAutoHyphens w:val="0"/>
              <w:ind w:left="-91" w:right="-91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По старости</w:t>
            </w:r>
          </w:p>
        </w:tc>
        <w:tc>
          <w:tcPr>
            <w:tcW w:w="113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C81FCC">
            <w:pPr>
              <w:suppressAutoHyphens w:val="0"/>
              <w:ind w:left="-91" w:right="-91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По инвалидности</w:t>
            </w:r>
          </w:p>
        </w:tc>
        <w:tc>
          <w:tcPr>
            <w:tcW w:w="119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По </w:t>
            </w:r>
            <w:r w:rsidR="000E16B7">
              <w:rPr>
                <w:b w:val="0"/>
                <w:color w:val="C00000"/>
                <w:sz w:val="22"/>
                <w:szCs w:val="24"/>
                <w:lang w:eastAsia="ru-RU"/>
              </w:rPr>
              <w:t>СПК</w:t>
            </w:r>
          </w:p>
        </w:tc>
        <w:tc>
          <w:tcPr>
            <w:tcW w:w="92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0E16B7" w:rsidRDefault="00350E56" w:rsidP="00752DDF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>
              <w:rPr>
                <w:b w:val="0"/>
                <w:color w:val="C00000"/>
                <w:szCs w:val="24"/>
                <w:lang w:eastAsia="ru-RU"/>
              </w:rPr>
              <w:t>В</w:t>
            </w:r>
            <w:r w:rsidR="00D06E63" w:rsidRPr="000E16B7">
              <w:rPr>
                <w:b w:val="0"/>
                <w:color w:val="C00000"/>
                <w:szCs w:val="24"/>
                <w:lang w:eastAsia="ru-RU"/>
              </w:rPr>
              <w:t>оеннослужащим и членам их семей</w:t>
            </w:r>
          </w:p>
        </w:tc>
        <w:tc>
          <w:tcPr>
            <w:tcW w:w="112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0E16B7" w:rsidRDefault="00350E56" w:rsidP="00350E56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 w:rsidRPr="00037D3F">
              <w:rPr>
                <w:b w:val="0"/>
                <w:color w:val="C00000"/>
                <w:lang w:eastAsia="ru-RU"/>
              </w:rPr>
              <w:t>Пострадавшим в рез-те  радиац. или техноген. катастроф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0E16B7" w:rsidRDefault="00350E56" w:rsidP="00E3730C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>
              <w:rPr>
                <w:b w:val="0"/>
                <w:color w:val="C00000"/>
                <w:szCs w:val="24"/>
                <w:lang w:eastAsia="ru-RU"/>
              </w:rPr>
              <w:t>Федеральны</w:t>
            </w:r>
            <w:r w:rsidR="00E3730C">
              <w:rPr>
                <w:b w:val="0"/>
                <w:color w:val="C00000"/>
                <w:szCs w:val="24"/>
                <w:lang w:eastAsia="ru-RU"/>
              </w:rPr>
              <w:t>м</w:t>
            </w:r>
            <w:r w:rsidR="00D06E63" w:rsidRPr="000E16B7">
              <w:rPr>
                <w:b w:val="0"/>
                <w:color w:val="C00000"/>
                <w:szCs w:val="24"/>
                <w:lang w:eastAsia="ru-RU"/>
              </w:rPr>
              <w:t xml:space="preserve"> </w:t>
            </w:r>
            <w:r w:rsidR="00573970">
              <w:rPr>
                <w:b w:val="0"/>
                <w:color w:val="C00000"/>
                <w:szCs w:val="24"/>
                <w:lang w:eastAsia="ru-RU"/>
              </w:rPr>
              <w:t xml:space="preserve">  </w:t>
            </w:r>
            <w:r>
              <w:rPr>
                <w:b w:val="0"/>
                <w:color w:val="C00000"/>
                <w:szCs w:val="24"/>
                <w:lang w:eastAsia="ru-RU"/>
              </w:rPr>
              <w:t>государств. граждански</w:t>
            </w:r>
            <w:r w:rsidR="00E3730C">
              <w:rPr>
                <w:b w:val="0"/>
                <w:color w:val="C00000"/>
                <w:szCs w:val="24"/>
                <w:lang w:eastAsia="ru-RU"/>
              </w:rPr>
              <w:t>м</w:t>
            </w:r>
            <w:r>
              <w:rPr>
                <w:b w:val="0"/>
                <w:color w:val="C00000"/>
                <w:szCs w:val="24"/>
                <w:lang w:eastAsia="ru-RU"/>
              </w:rPr>
              <w:t xml:space="preserve"> служащи</w:t>
            </w:r>
            <w:r w:rsidR="00E3730C">
              <w:rPr>
                <w:b w:val="0"/>
                <w:color w:val="C00000"/>
                <w:szCs w:val="24"/>
                <w:lang w:eastAsia="ru-RU"/>
              </w:rPr>
              <w:t>м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C81FCC">
            <w:pPr>
              <w:suppressAutoHyphens w:val="0"/>
              <w:ind w:left="-91" w:right="-91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Социальные пенсии</w:t>
            </w:r>
          </w:p>
        </w:tc>
      </w:tr>
      <w:tr w:rsidR="00962152" w:rsidRPr="00D06E63" w:rsidTr="00DD7CA7">
        <w:trPr>
          <w:trHeight w:val="242"/>
        </w:trPr>
        <w:tc>
          <w:tcPr>
            <w:tcW w:w="993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7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4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3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49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2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</w:tr>
      <w:tr w:rsidR="00B81170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81170" w:rsidRPr="00D06E63" w:rsidRDefault="00B81170" w:rsidP="00962152">
            <w:pPr>
              <w:suppressAutoHyphens w:val="0"/>
              <w:ind w:left="-57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sz w:val="22"/>
                <w:szCs w:val="24"/>
                <w:lang w:eastAsia="ru-RU"/>
              </w:rPr>
              <w:t>Итого</w:t>
            </w:r>
          </w:p>
        </w:tc>
        <w:tc>
          <w:tcPr>
            <w:tcW w:w="170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81170" w:rsidRPr="000F611F" w:rsidRDefault="00B81170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264 319</w:t>
            </w:r>
          </w:p>
        </w:tc>
        <w:tc>
          <w:tcPr>
            <w:tcW w:w="141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81170" w:rsidRPr="000F611F" w:rsidRDefault="00B81170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204 949</w:t>
            </w:r>
          </w:p>
        </w:tc>
        <w:tc>
          <w:tcPr>
            <w:tcW w:w="113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81170" w:rsidRPr="000F611F" w:rsidRDefault="00B81170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13 118</w:t>
            </w:r>
          </w:p>
        </w:tc>
        <w:tc>
          <w:tcPr>
            <w:tcW w:w="1199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81170" w:rsidRPr="000F611F" w:rsidRDefault="00B81170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12 721</w:t>
            </w:r>
          </w:p>
        </w:tc>
        <w:tc>
          <w:tcPr>
            <w:tcW w:w="92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81170" w:rsidRPr="000F611F" w:rsidRDefault="00B81170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267</w:t>
            </w:r>
          </w:p>
        </w:tc>
        <w:tc>
          <w:tcPr>
            <w:tcW w:w="1129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81170" w:rsidRPr="000F611F" w:rsidRDefault="00B81170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64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81170" w:rsidRPr="000F611F" w:rsidRDefault="00B81170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515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0F611F" w:rsidRDefault="00B81170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32 653</w:t>
            </w:r>
          </w:p>
        </w:tc>
      </w:tr>
      <w:tr w:rsidR="00B81170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B81170" w:rsidRPr="00D06E63" w:rsidRDefault="00B81170" w:rsidP="00350E56">
            <w:pPr>
              <w:suppressAutoHyphens w:val="0"/>
              <w:ind w:left="-113" w:right="-91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до 15</w:t>
            </w: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лет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8638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7504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2661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2655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5971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4838</w:t>
            </w:r>
          </w:p>
        </w:tc>
      </w:tr>
      <w:tr w:rsidR="00B81170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B81170" w:rsidRPr="00D06E63" w:rsidRDefault="00B81170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16-17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2112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1906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649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645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1462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1261</w:t>
            </w:r>
          </w:p>
        </w:tc>
      </w:tr>
      <w:tr w:rsidR="00B81170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B81170" w:rsidRPr="00D06E63" w:rsidRDefault="00B81170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18-22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3108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3347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777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974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2328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2371</w:t>
            </w:r>
          </w:p>
        </w:tc>
      </w:tr>
      <w:tr w:rsidR="00B81170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B81170" w:rsidRPr="00D06E63" w:rsidRDefault="00B81170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23-54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13471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17326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778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7191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4960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4172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189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1234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174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7361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4724</w:t>
            </w:r>
          </w:p>
        </w:tc>
      </w:tr>
      <w:tr w:rsidR="00B81170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B81170" w:rsidRPr="00D06E63" w:rsidRDefault="00B81170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55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1152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4043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536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3619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470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326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89</w:t>
            </w:r>
          </w:p>
        </w:tc>
      </w:tr>
      <w:tr w:rsidR="00B81170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D06E63" w:rsidRDefault="00B81170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56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1659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5770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978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5630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534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48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135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67</w:t>
            </w:r>
          </w:p>
        </w:tc>
      </w:tr>
      <w:tr w:rsidR="00B81170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B81170" w:rsidRPr="00D06E63" w:rsidRDefault="00B81170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57-59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6571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21301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4329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20940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1820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57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93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380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B81170" w:rsidRPr="009D4055" w:rsidRDefault="00B81170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188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D06E63" w:rsidRDefault="000F611F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60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3635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7118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2981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6981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554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64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54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D06E63" w:rsidRDefault="000F611F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61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4870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7143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4685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6995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93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79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55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F611F" w:rsidRPr="00D06E63" w:rsidRDefault="000F611F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62-64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13745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19638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13436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19132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72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261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201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166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Default="000F611F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65-69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17470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28078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17215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27050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624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170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185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230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F611F" w:rsidRPr="00D06E63" w:rsidRDefault="000F611F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70-74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9460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17313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9357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16508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615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99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F611F" w:rsidRPr="00D06E63" w:rsidRDefault="000F611F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75-79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3809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9547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3774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8969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506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52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F611F" w:rsidRPr="00D06E63" w:rsidRDefault="000F611F" w:rsidP="00DA582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старше 80 лет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5789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18796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5755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18110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637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44</w:t>
            </w:r>
          </w:p>
        </w:tc>
      </w:tr>
      <w:tr w:rsidR="000F611F" w:rsidRPr="00D06E63" w:rsidTr="00DD7CA7">
        <w:trPr>
          <w:trHeight w:val="312"/>
        </w:trPr>
        <w:tc>
          <w:tcPr>
            <w:tcW w:w="11052" w:type="dxa"/>
            <w:gridSpan w:val="21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DAF4F2"/>
            <w:noWrap/>
            <w:vAlign w:val="center"/>
            <w:hideMark/>
          </w:tcPr>
          <w:p w:rsidR="000F611F" w:rsidRPr="00D06E63" w:rsidRDefault="000F611F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Из общего числа работающие пенсионеры: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F611F" w:rsidRPr="00D06E63" w:rsidRDefault="000F611F" w:rsidP="00C070F7">
            <w:pPr>
              <w:suppressAutoHyphens w:val="0"/>
              <w:ind w:left="-57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sz w:val="22"/>
                <w:szCs w:val="24"/>
                <w:lang w:eastAsia="ru-RU"/>
              </w:rPr>
              <w:t>Итого</w:t>
            </w:r>
          </w:p>
        </w:tc>
        <w:tc>
          <w:tcPr>
            <w:tcW w:w="170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F611F" w:rsidRPr="000F611F" w:rsidRDefault="000F611F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47 489</w:t>
            </w:r>
          </w:p>
        </w:tc>
        <w:tc>
          <w:tcPr>
            <w:tcW w:w="1417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F611F" w:rsidRPr="000F611F" w:rsidRDefault="000F611F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42 296</w:t>
            </w:r>
          </w:p>
        </w:tc>
        <w:tc>
          <w:tcPr>
            <w:tcW w:w="1136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F611F" w:rsidRPr="000F611F" w:rsidRDefault="000F611F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3 233</w:t>
            </w:r>
          </w:p>
        </w:tc>
        <w:tc>
          <w:tcPr>
            <w:tcW w:w="1199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F611F" w:rsidRPr="000F611F" w:rsidRDefault="000F611F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141</w:t>
            </w:r>
          </w:p>
        </w:tc>
        <w:tc>
          <w:tcPr>
            <w:tcW w:w="92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F611F" w:rsidRPr="000F611F" w:rsidRDefault="000F611F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31</w:t>
            </w:r>
          </w:p>
        </w:tc>
        <w:tc>
          <w:tcPr>
            <w:tcW w:w="1129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F611F" w:rsidRPr="000F611F" w:rsidRDefault="000F611F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22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F611F" w:rsidRPr="000F611F" w:rsidRDefault="000F611F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68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0F611F" w:rsidRPr="000F611F" w:rsidRDefault="000F611F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0F611F">
              <w:rPr>
                <w:bCs/>
                <w:i/>
                <w:iCs/>
                <w:sz w:val="22"/>
              </w:rPr>
              <w:t>1 693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F611F" w:rsidRPr="00D06E63" w:rsidRDefault="000F611F" w:rsidP="00350E56">
            <w:pPr>
              <w:suppressAutoHyphens w:val="0"/>
              <w:ind w:left="-113" w:right="-91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до 15</w:t>
            </w: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лет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F611F" w:rsidRPr="00D06E63" w:rsidRDefault="000F611F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 xml:space="preserve">16-17 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F611F" w:rsidRPr="00D06E63" w:rsidRDefault="000F611F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18-22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146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32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114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63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F611F" w:rsidRPr="00D06E63" w:rsidRDefault="000F611F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23-54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2703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6894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602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4909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1220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1364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841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616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F611F" w:rsidRPr="00D06E63" w:rsidRDefault="000F611F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55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443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1709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341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1639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91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D06E63" w:rsidRDefault="000F611F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56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655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2701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559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2693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92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D06E63" w:rsidRDefault="000F611F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57-59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2389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7570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2060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7557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300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D06E63" w:rsidRDefault="000F611F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60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1127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2051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1036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2045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87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D06E63" w:rsidRDefault="000F611F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61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1509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1850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1499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1844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D06E63" w:rsidRDefault="000F611F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62-64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3212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4200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3200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4161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Default="000F611F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65-69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2627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3460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2616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3414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D06E63" w:rsidRDefault="000F611F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70-74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1006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741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994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D06E63" w:rsidRDefault="000F611F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75-79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131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148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130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146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</w:tr>
      <w:tr w:rsidR="000F611F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F611F" w:rsidRPr="00D06E63" w:rsidRDefault="000F611F" w:rsidP="00DA582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старше 80 лет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55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55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55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F611F" w:rsidRPr="009D4055" w:rsidRDefault="000F611F" w:rsidP="009D405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9D4055">
              <w:rPr>
                <w:b w:val="0"/>
                <w:sz w:val="22"/>
                <w:szCs w:val="22"/>
              </w:rPr>
              <w:t>0</w:t>
            </w:r>
          </w:p>
        </w:tc>
      </w:tr>
    </w:tbl>
    <w:p w:rsidR="00E83004" w:rsidRDefault="00E83004" w:rsidP="00D06E63">
      <w:pPr>
        <w:tabs>
          <w:tab w:val="left" w:pos="9781"/>
        </w:tabs>
        <w:ind w:right="1275"/>
        <w:rPr>
          <w:rStyle w:val="11"/>
          <w:rFonts w:ascii="Times New Roman" w:hAnsi="Times New Roman"/>
          <w:b/>
          <w:sz w:val="18"/>
          <w:szCs w:val="26"/>
        </w:rPr>
      </w:pPr>
      <w:r w:rsidRPr="00606208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3180426" wp14:editId="4B63E69E">
                <wp:simplePos x="0" y="0"/>
                <wp:positionH relativeFrom="column">
                  <wp:posOffset>-12065</wp:posOffset>
                </wp:positionH>
                <wp:positionV relativeFrom="paragraph">
                  <wp:posOffset>22225</wp:posOffset>
                </wp:positionV>
                <wp:extent cx="7113905" cy="1671320"/>
                <wp:effectExtent l="0" t="0" r="0" b="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905" cy="167132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F3107C" w:rsidRDefault="00F46A57" w:rsidP="002F1E6B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5"/>
                                <w:szCs w:val="25"/>
                              </w:rPr>
                            </w:pPr>
                            <w:r w:rsidRPr="00F3107C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Работающие пенсионеры составили 18% численности получателей пенсии. Доля работающих пенсионеров составила 34% численности получателей пенсии, выплата которым назначена в 2019г. На основе гендерного анализа выявлено, что удельный вес женщин в численности работающих получателей пенсии – составляет 67%, мужчин 33%, при этом экономически занятыми являются  18,8% всех пенсионеров-женщин и 16,5% - мужчин. Доля работающих получателей страховой пенсии по старости, назначенных досрочно, составила 28,3%. </w:t>
                            </w:r>
                          </w:p>
                          <w:p w:rsidR="00F46A57" w:rsidRPr="00F3107C" w:rsidRDefault="00F46A57" w:rsidP="00606208">
                            <w:pPr>
                              <w:jc w:val="both"/>
                              <w:rPr>
                                <w:b w:val="0"/>
                                <w:color w:val="000082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44" style="position:absolute;margin-left:-.95pt;margin-top:1.75pt;width:560.15pt;height:131.6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" filled="f" stroked="f" strokeweight="1.75pt">
                <v:stroke dashstyle="3 1"/>
                <v:textbox>
                  <w:txbxContent>
                    <w:p w:rsidR="002B6D48" w:rsidRPr="00F3107C" w:rsidRDefault="002B6D48" w:rsidP="002F1E6B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5"/>
                          <w:szCs w:val="25"/>
                        </w:rPr>
                      </w:pPr>
                      <w:r w:rsidRPr="00F3107C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Работающие пенсионеры составили 18% численности получателей пенсии. Доля работающих пенсионеров составила 34% численности получателей пенсии, выплата которым назначена в 2019г. На основе гендерного анализа выявлено, что удельный вес женщин в численности работающих получателей пенсии – составляет 67%, мужчин 33%, при этом экономически занятыми являются  18,8% всех пенсионеров-женщин и 16,5% - мужчин. Доля работающих получателей страховой пенсии по старости, назначенных досрочно, составила 28,3%. </w:t>
                      </w:r>
                    </w:p>
                    <w:p w:rsidR="002B6D48" w:rsidRPr="00F3107C" w:rsidRDefault="002B6D48" w:rsidP="00606208">
                      <w:pPr>
                        <w:jc w:val="both"/>
                        <w:rPr>
                          <w:b w:val="0"/>
                          <w:color w:val="000082"/>
                          <w:sz w:val="25"/>
                          <w:szCs w:val="2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80EC1" w:rsidRPr="00350E56" w:rsidRDefault="00E83004" w:rsidP="00D06E63">
      <w:pPr>
        <w:tabs>
          <w:tab w:val="left" w:pos="9781"/>
        </w:tabs>
        <w:ind w:right="1275"/>
        <w:rPr>
          <w:rStyle w:val="11"/>
          <w:rFonts w:ascii="Times New Roman" w:hAnsi="Times New Roman"/>
          <w:b/>
          <w:sz w:val="18"/>
          <w:szCs w:val="26"/>
        </w:rPr>
      </w:pPr>
      <w:r>
        <w:rPr>
          <w:noProof/>
          <w:kern w:val="1"/>
          <w:sz w:val="18"/>
          <w:szCs w:val="26"/>
          <w:lang w:eastAsia="ru-RU"/>
        </w:rPr>
        <w:drawing>
          <wp:inline distT="0" distB="0" distL="0" distR="0" wp14:anchorId="529319CF" wp14:editId="705205F2">
            <wp:extent cx="7099539" cy="1328468"/>
            <wp:effectExtent l="0" t="0" r="6350" b="5080"/>
            <wp:docPr id="20496" name="Рисунок 2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64" cy="1327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0F7" w:rsidRPr="00B62605" w:rsidRDefault="00C070F7" w:rsidP="00750ED2">
      <w:pPr>
        <w:tabs>
          <w:tab w:val="left" w:pos="10914"/>
        </w:tabs>
        <w:spacing w:after="60"/>
        <w:ind w:left="1134" w:right="1134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43" w:name="_Toc44678177"/>
      <w:r w:rsidRPr="00B62605">
        <w:rPr>
          <w:rStyle w:val="11"/>
          <w:rFonts w:ascii="Times New Roman" w:hAnsi="Times New Roman"/>
          <w:b/>
          <w:sz w:val="26"/>
          <w:szCs w:val="26"/>
        </w:rPr>
        <w:lastRenderedPageBreak/>
        <w:t>Одногодичное ра</w:t>
      </w:r>
      <w:r w:rsidR="003055F3" w:rsidRPr="00B62605">
        <w:rPr>
          <w:rStyle w:val="11"/>
          <w:rFonts w:ascii="Times New Roman" w:hAnsi="Times New Roman"/>
          <w:b/>
          <w:sz w:val="26"/>
          <w:szCs w:val="26"/>
        </w:rPr>
        <w:t>с</w:t>
      </w:r>
      <w:r w:rsidRPr="00B62605">
        <w:rPr>
          <w:rStyle w:val="11"/>
          <w:rFonts w:ascii="Times New Roman" w:hAnsi="Times New Roman"/>
          <w:b/>
          <w:sz w:val="26"/>
          <w:szCs w:val="26"/>
        </w:rPr>
        <w:t>пределение численности пенсионеров, получающих страхо</w:t>
      </w:r>
      <w:r w:rsidR="00A860D5" w:rsidRPr="00B62605">
        <w:rPr>
          <w:rStyle w:val="11"/>
          <w:rFonts w:ascii="Times New Roman" w:hAnsi="Times New Roman"/>
          <w:b/>
          <w:sz w:val="26"/>
          <w:szCs w:val="26"/>
        </w:rPr>
        <w:t>вую пенсию, в</w:t>
      </w:r>
      <w:r w:rsidR="008B5C09">
        <w:rPr>
          <w:rStyle w:val="11"/>
          <w:rFonts w:ascii="Times New Roman" w:hAnsi="Times New Roman"/>
          <w:b/>
          <w:sz w:val="26"/>
          <w:szCs w:val="26"/>
        </w:rPr>
        <w:t xml:space="preserve"> разрезе пола на 01.01.20</w:t>
      </w:r>
      <w:r w:rsidR="008B5C09" w:rsidRPr="008B5C09">
        <w:rPr>
          <w:rStyle w:val="11"/>
          <w:rFonts w:ascii="Times New Roman" w:hAnsi="Times New Roman"/>
          <w:b/>
          <w:sz w:val="26"/>
          <w:szCs w:val="26"/>
        </w:rPr>
        <w:t>20</w:t>
      </w:r>
      <w:r w:rsidRPr="00B62605"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43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103"/>
        <w:gridCol w:w="878"/>
        <w:gridCol w:w="990"/>
        <w:gridCol w:w="848"/>
        <w:gridCol w:w="851"/>
        <w:gridCol w:w="849"/>
        <w:gridCol w:w="851"/>
        <w:gridCol w:w="706"/>
        <w:gridCol w:w="707"/>
        <w:gridCol w:w="801"/>
        <w:gridCol w:w="752"/>
        <w:gridCol w:w="706"/>
        <w:gridCol w:w="101"/>
        <w:gridCol w:w="772"/>
      </w:tblGrid>
      <w:tr w:rsidR="00A15D46" w:rsidRPr="00A15D46" w:rsidTr="009960DE">
        <w:trPr>
          <w:trHeight w:val="353"/>
        </w:trPr>
        <w:tc>
          <w:tcPr>
            <w:tcW w:w="1103" w:type="dxa"/>
            <w:vMerge w:val="restart"/>
            <w:shd w:val="clear" w:color="auto" w:fill="DAF4F2"/>
            <w:noWrap/>
            <w:vAlign w:val="center"/>
            <w:hideMark/>
          </w:tcPr>
          <w:p w:rsidR="003055F3" w:rsidRDefault="003055F3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noProof/>
                <w:color w:val="C00000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5BAF666" wp14:editId="408B66A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5715</wp:posOffset>
                      </wp:positionV>
                      <wp:extent cx="681990" cy="1165860"/>
                      <wp:effectExtent l="0" t="0" r="22860" b="15240"/>
                      <wp:wrapNone/>
                      <wp:docPr id="117" name="Прямая соединительная линия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1990" cy="116586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.45pt" to="48.8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" strokecolor="#7f7f7f [1612]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 </w:t>
            </w: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Итого</w:t>
            </w:r>
          </w:p>
          <w:p w:rsidR="002414E7" w:rsidRDefault="002414E7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Default="00A15D46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Default="00A15D46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3055F3" w:rsidRDefault="003055F3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3055F3" w:rsidRDefault="003055F3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Pr="00A15D46" w:rsidRDefault="00A15D46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868" w:type="dxa"/>
            <w:gridSpan w:val="2"/>
            <w:vMerge w:val="restart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699" w:type="dxa"/>
            <w:gridSpan w:val="2"/>
            <w:vMerge w:val="restart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700" w:type="dxa"/>
            <w:gridSpan w:val="2"/>
            <w:vMerge w:val="restart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по </w:t>
            </w:r>
            <w:r w:rsidR="008A1FD9">
              <w:rPr>
                <w:b w:val="0"/>
                <w:color w:val="C00000"/>
                <w:sz w:val="22"/>
                <w:szCs w:val="22"/>
                <w:lang w:eastAsia="ru-RU"/>
              </w:rPr>
              <w:t>СПК</w:t>
            </w:r>
          </w:p>
        </w:tc>
        <w:tc>
          <w:tcPr>
            <w:tcW w:w="4545" w:type="dxa"/>
            <w:gridSpan w:val="7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В том числе пенсионеры,</w:t>
            </w:r>
            <w:r w:rsidR="0086413A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пенсии которым назначены в 201</w:t>
            </w:r>
            <w:r w:rsidR="00402290" w:rsidRPr="00402290">
              <w:rPr>
                <w:b w:val="0"/>
                <w:color w:val="C00000"/>
                <w:sz w:val="22"/>
                <w:szCs w:val="22"/>
                <w:lang w:eastAsia="ru-RU"/>
              </w:rPr>
              <w:t>9</w:t>
            </w: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г.</w:t>
            </w:r>
          </w:p>
        </w:tc>
      </w:tr>
      <w:tr w:rsidR="00A15D46" w:rsidRPr="00A15D46" w:rsidTr="009960DE">
        <w:trPr>
          <w:trHeight w:val="402"/>
        </w:trPr>
        <w:tc>
          <w:tcPr>
            <w:tcW w:w="1103" w:type="dxa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868" w:type="dxa"/>
            <w:gridSpan w:val="2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699" w:type="dxa"/>
            <w:gridSpan w:val="2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700" w:type="dxa"/>
            <w:gridSpan w:val="2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413" w:type="dxa"/>
            <w:gridSpan w:val="2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553" w:type="dxa"/>
            <w:gridSpan w:val="2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579" w:type="dxa"/>
            <w:gridSpan w:val="3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по </w:t>
            </w:r>
            <w:r w:rsidR="008A1FD9">
              <w:rPr>
                <w:b w:val="0"/>
                <w:color w:val="C00000"/>
                <w:sz w:val="22"/>
                <w:szCs w:val="22"/>
                <w:lang w:eastAsia="ru-RU"/>
              </w:rPr>
              <w:t>СПК</w:t>
            </w:r>
          </w:p>
        </w:tc>
      </w:tr>
      <w:tr w:rsidR="00A15D46" w:rsidRPr="00A15D46" w:rsidTr="009960DE">
        <w:trPr>
          <w:trHeight w:val="226"/>
        </w:trPr>
        <w:tc>
          <w:tcPr>
            <w:tcW w:w="1103" w:type="dxa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78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990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48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1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49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1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6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7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1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52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7" w:type="dxa"/>
            <w:gridSpan w:val="2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72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</w:tr>
      <w:tr w:rsidR="005150A4" w:rsidRPr="00A15D46" w:rsidTr="009960DE">
        <w:trPr>
          <w:trHeight w:val="226"/>
        </w:trPr>
        <w:tc>
          <w:tcPr>
            <w:tcW w:w="1103" w:type="dxa"/>
            <w:vMerge/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868" w:type="dxa"/>
            <w:gridSpan w:val="2"/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204 949</w:t>
            </w:r>
          </w:p>
        </w:tc>
        <w:tc>
          <w:tcPr>
            <w:tcW w:w="1699" w:type="dxa"/>
            <w:gridSpan w:val="2"/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13 118</w:t>
            </w:r>
          </w:p>
        </w:tc>
        <w:tc>
          <w:tcPr>
            <w:tcW w:w="1700" w:type="dxa"/>
            <w:gridSpan w:val="2"/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12 721</w:t>
            </w:r>
          </w:p>
        </w:tc>
        <w:tc>
          <w:tcPr>
            <w:tcW w:w="1413" w:type="dxa"/>
            <w:gridSpan w:val="2"/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4 855</w:t>
            </w:r>
          </w:p>
        </w:tc>
        <w:tc>
          <w:tcPr>
            <w:tcW w:w="1553" w:type="dxa"/>
            <w:gridSpan w:val="2"/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1 003</w:t>
            </w:r>
          </w:p>
        </w:tc>
        <w:tc>
          <w:tcPr>
            <w:tcW w:w="1579" w:type="dxa"/>
            <w:gridSpan w:val="3"/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909</w:t>
            </w:r>
          </w:p>
        </w:tc>
      </w:tr>
      <w:tr w:rsidR="005150A4" w:rsidRPr="00A15D46" w:rsidTr="009960DE">
        <w:trPr>
          <w:trHeight w:val="282"/>
        </w:trPr>
        <w:tc>
          <w:tcPr>
            <w:tcW w:w="1103" w:type="dxa"/>
            <w:vMerge/>
            <w:tcBorders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63 824</w:t>
            </w:r>
          </w:p>
        </w:tc>
        <w:tc>
          <w:tcPr>
            <w:tcW w:w="990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141 125</w:t>
            </w:r>
          </w:p>
        </w:tc>
        <w:tc>
          <w:tcPr>
            <w:tcW w:w="848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8 507</w:t>
            </w:r>
          </w:p>
        </w:tc>
        <w:tc>
          <w:tcPr>
            <w:tcW w:w="851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4 611</w:t>
            </w:r>
          </w:p>
        </w:tc>
        <w:tc>
          <w:tcPr>
            <w:tcW w:w="849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4 318</w:t>
            </w:r>
          </w:p>
        </w:tc>
        <w:tc>
          <w:tcPr>
            <w:tcW w:w="851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8 403</w:t>
            </w:r>
          </w:p>
        </w:tc>
        <w:tc>
          <w:tcPr>
            <w:tcW w:w="706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 w:rsidP="005150A4">
            <w:pPr>
              <w:ind w:left="-57" w:right="-57"/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2 110</w:t>
            </w:r>
          </w:p>
        </w:tc>
        <w:tc>
          <w:tcPr>
            <w:tcW w:w="707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 w:rsidP="005150A4">
            <w:pPr>
              <w:ind w:left="-57" w:right="-57"/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2 745</w:t>
            </w:r>
          </w:p>
        </w:tc>
        <w:tc>
          <w:tcPr>
            <w:tcW w:w="801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644</w:t>
            </w:r>
          </w:p>
        </w:tc>
        <w:tc>
          <w:tcPr>
            <w:tcW w:w="752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359</w:t>
            </w:r>
          </w:p>
        </w:tc>
        <w:tc>
          <w:tcPr>
            <w:tcW w:w="706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383</w:t>
            </w:r>
          </w:p>
        </w:tc>
        <w:tc>
          <w:tcPr>
            <w:tcW w:w="873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5150A4" w:rsidRPr="005150A4" w:rsidRDefault="005150A4">
            <w:pPr>
              <w:jc w:val="center"/>
              <w:rPr>
                <w:bCs/>
                <w:sz w:val="22"/>
                <w:szCs w:val="22"/>
              </w:rPr>
            </w:pPr>
            <w:r w:rsidRPr="005150A4">
              <w:rPr>
                <w:bCs/>
                <w:sz w:val="22"/>
                <w:szCs w:val="22"/>
              </w:rPr>
              <w:t>526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7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06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73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49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15</w:t>
            </w:r>
          </w:p>
        </w:tc>
      </w:tr>
      <w:tr w:rsidR="005150A4" w:rsidRPr="00A15D46" w:rsidTr="002C60BB">
        <w:trPr>
          <w:trHeight w:val="77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79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12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121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16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15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215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23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24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27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273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29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249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28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317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24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314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31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331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22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274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20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235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14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158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43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27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62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69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63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71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98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118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69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105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59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109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135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160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130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191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53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185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</w:tr>
      <w:tr w:rsidR="005150A4" w:rsidRPr="00A15D46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5150A4" w:rsidRPr="00A15D46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70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191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27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5150A4" w:rsidRPr="002C675F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9238DF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96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217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</w:tr>
      <w:tr w:rsidR="005150A4" w:rsidRPr="002C675F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9238DF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168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236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</w:tr>
      <w:tr w:rsidR="005150A4" w:rsidRPr="002C675F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9238DF" w:rsidRDefault="005150A4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203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219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5150A4" w:rsidRPr="002C675F" w:rsidTr="002C60BB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9238DF" w:rsidRDefault="005150A4" w:rsidP="00431A9D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32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3A7198" w:rsidRDefault="005150A4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292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236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5150A4" w:rsidRPr="002C60BB" w:rsidRDefault="005150A4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</w:tr>
    </w:tbl>
    <w:p w:rsidR="003055F3" w:rsidRPr="00C070F7" w:rsidRDefault="003055F3" w:rsidP="00014D9E">
      <w:pPr>
        <w:suppressAutoHyphens w:val="0"/>
        <w:spacing w:after="60"/>
        <w:jc w:val="center"/>
        <w:rPr>
          <w:sz w:val="26"/>
          <w:szCs w:val="26"/>
          <w:lang w:eastAsia="ru-RU"/>
        </w:rPr>
      </w:pPr>
      <w:r w:rsidRPr="003055F3">
        <w:rPr>
          <w:sz w:val="26"/>
          <w:szCs w:val="26"/>
          <w:lang w:eastAsia="ru-RU"/>
        </w:rPr>
        <w:lastRenderedPageBreak/>
        <w:t xml:space="preserve"> </w:t>
      </w:r>
      <w:r w:rsidRPr="00C070F7">
        <w:rPr>
          <w:sz w:val="26"/>
          <w:szCs w:val="26"/>
          <w:lang w:eastAsia="ru-RU"/>
        </w:rPr>
        <w:t>Одногодичное ра</w:t>
      </w:r>
      <w:r>
        <w:rPr>
          <w:sz w:val="26"/>
          <w:szCs w:val="26"/>
          <w:lang w:eastAsia="ru-RU"/>
        </w:rPr>
        <w:t>с</w:t>
      </w:r>
      <w:r w:rsidRPr="00C070F7">
        <w:rPr>
          <w:sz w:val="26"/>
          <w:szCs w:val="26"/>
          <w:lang w:eastAsia="ru-RU"/>
        </w:rPr>
        <w:t xml:space="preserve">пределение численности пенсионеров, получающих </w:t>
      </w:r>
      <w:r w:rsidR="00B62605">
        <w:rPr>
          <w:sz w:val="26"/>
          <w:szCs w:val="26"/>
          <w:lang w:eastAsia="ru-RU"/>
        </w:rPr>
        <w:t xml:space="preserve">                           </w:t>
      </w:r>
      <w:r w:rsidRPr="00C070F7">
        <w:rPr>
          <w:sz w:val="26"/>
          <w:szCs w:val="26"/>
          <w:lang w:eastAsia="ru-RU"/>
        </w:rPr>
        <w:t>страхо</w:t>
      </w:r>
      <w:r w:rsidR="0086413A">
        <w:rPr>
          <w:sz w:val="26"/>
          <w:szCs w:val="26"/>
          <w:lang w:eastAsia="ru-RU"/>
        </w:rPr>
        <w:t xml:space="preserve">вую пенсию, в разрезе пола на </w:t>
      </w:r>
      <w:r w:rsidR="0086413A" w:rsidRPr="0086413A">
        <w:rPr>
          <w:sz w:val="26"/>
          <w:szCs w:val="26"/>
          <w:lang w:eastAsia="ru-RU"/>
        </w:rPr>
        <w:t>01</w:t>
      </w:r>
      <w:r w:rsidR="0086413A">
        <w:rPr>
          <w:sz w:val="26"/>
          <w:szCs w:val="26"/>
          <w:lang w:eastAsia="ru-RU"/>
        </w:rPr>
        <w:t>.</w:t>
      </w:r>
      <w:r w:rsidR="0086413A" w:rsidRPr="0086413A">
        <w:rPr>
          <w:sz w:val="26"/>
          <w:szCs w:val="26"/>
          <w:lang w:eastAsia="ru-RU"/>
        </w:rPr>
        <w:t>01</w:t>
      </w:r>
      <w:r w:rsidR="00402290">
        <w:rPr>
          <w:sz w:val="26"/>
          <w:szCs w:val="26"/>
          <w:lang w:eastAsia="ru-RU"/>
        </w:rPr>
        <w:t>.20</w:t>
      </w:r>
      <w:r w:rsidR="00402290" w:rsidRPr="00402290">
        <w:rPr>
          <w:sz w:val="26"/>
          <w:szCs w:val="26"/>
          <w:lang w:eastAsia="ru-RU"/>
        </w:rPr>
        <w:t>20</w:t>
      </w:r>
      <w:r w:rsidRPr="00C070F7">
        <w:rPr>
          <w:sz w:val="26"/>
          <w:szCs w:val="26"/>
          <w:lang w:eastAsia="ru-RU"/>
        </w:rPr>
        <w:t>г.</w:t>
      </w: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2"/>
        <w:gridCol w:w="852"/>
        <w:gridCol w:w="1038"/>
        <w:gridCol w:w="804"/>
        <w:gridCol w:w="853"/>
        <w:gridCol w:w="851"/>
        <w:gridCol w:w="853"/>
        <w:gridCol w:w="845"/>
        <w:gridCol w:w="712"/>
        <w:gridCol w:w="708"/>
        <w:gridCol w:w="708"/>
        <w:gridCol w:w="708"/>
        <w:gridCol w:w="991"/>
      </w:tblGrid>
      <w:tr w:rsidR="002414E7" w:rsidRPr="009238DF" w:rsidTr="00245D2A">
        <w:trPr>
          <w:trHeight w:val="283"/>
        </w:trPr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2414E7" w:rsidRPr="009238DF" w:rsidRDefault="003E7B3E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noProof/>
                <w:color w:val="C00000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3EEE9021" wp14:editId="611C0BF1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-27305</wp:posOffset>
                      </wp:positionV>
                      <wp:extent cx="628650" cy="1009650"/>
                      <wp:effectExtent l="0" t="0" r="19050" b="19050"/>
                      <wp:wrapNone/>
                      <wp:docPr id="20491" name="Прямая соединительная линия 20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1009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491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pt,-2.15pt" to="42.6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" strokecolor="#7f7f7f [1612]"/>
                  </w:pict>
                </mc:Fallback>
              </mc:AlternateContent>
            </w:r>
            <w:r w:rsidR="002414E7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    </w:t>
            </w:r>
            <w:r w:rsidR="002414E7"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Итого</w:t>
            </w:r>
          </w:p>
          <w:p w:rsidR="002414E7" w:rsidRDefault="002414E7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  <w:p w:rsidR="002414E7" w:rsidRDefault="002414E7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  <w:p w:rsidR="002414E7" w:rsidRDefault="002414E7" w:rsidP="002414E7">
            <w:pPr>
              <w:ind w:left="-57" w:right="-113"/>
              <w:rPr>
                <w:b w:val="0"/>
                <w:sz w:val="22"/>
                <w:szCs w:val="22"/>
                <w:lang w:eastAsia="ru-RU"/>
              </w:rPr>
            </w:pPr>
          </w:p>
          <w:p w:rsidR="00707041" w:rsidRPr="00707041" w:rsidRDefault="00707041" w:rsidP="002414E7">
            <w:pPr>
              <w:ind w:left="-57" w:right="-113"/>
              <w:rPr>
                <w:b w:val="0"/>
                <w:sz w:val="16"/>
                <w:szCs w:val="22"/>
                <w:lang w:eastAsia="ru-RU"/>
              </w:rPr>
            </w:pPr>
          </w:p>
          <w:p w:rsidR="002414E7" w:rsidRPr="002414E7" w:rsidRDefault="002414E7" w:rsidP="0057297B">
            <w:pPr>
              <w:ind w:left="-57" w:right="-57"/>
              <w:rPr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890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657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4672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В том числе пенсионеры,</w:t>
            </w:r>
            <w:r w:rsidR="0086413A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пенсии которым назначены в 201</w:t>
            </w:r>
            <w:r w:rsidR="00402290" w:rsidRPr="00402290">
              <w:rPr>
                <w:b w:val="0"/>
                <w:color w:val="C00000"/>
                <w:sz w:val="22"/>
                <w:szCs w:val="22"/>
                <w:lang w:eastAsia="ru-RU"/>
              </w:rPr>
              <w:t>9</w:t>
            </w: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г.</w:t>
            </w:r>
          </w:p>
        </w:tc>
      </w:tr>
      <w:tr w:rsidR="002414E7" w:rsidRPr="009238DF" w:rsidTr="00245D2A">
        <w:trPr>
          <w:trHeight w:val="680"/>
        </w:trPr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ind w:lef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890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657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704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41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4E7F84">
            <w:pPr>
              <w:suppressAutoHyphens w:val="0"/>
              <w:ind w:left="-85" w:right="-85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6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случаю потери кормильца</w:t>
            </w:r>
          </w:p>
        </w:tc>
      </w:tr>
      <w:tr w:rsidR="002414E7" w:rsidRPr="009238DF" w:rsidTr="00DD7CA7">
        <w:trPr>
          <w:trHeight w:val="288"/>
        </w:trPr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0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852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94</w:t>
            </w:r>
          </w:p>
        </w:tc>
        <w:tc>
          <w:tcPr>
            <w:tcW w:w="1038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866</w:t>
            </w:r>
          </w:p>
        </w:tc>
        <w:tc>
          <w:tcPr>
            <w:tcW w:w="804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325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284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45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51</w:t>
            </w:r>
          </w:p>
        </w:tc>
        <w:tc>
          <w:tcPr>
            <w:tcW w:w="712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513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single" w:sz="4" w:space="0" w:color="A6A6A6" w:themeColor="background1" w:themeShade="A6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109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1 093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299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109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127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1 298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353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275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139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1 466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356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310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49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160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1 591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450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348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36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536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3 619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470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326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326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1 686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41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978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5 630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534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139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33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1 185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6 584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558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86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1 501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7 065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596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99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1 643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7 291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666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36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43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2 981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6 981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554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1 220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39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4 685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6 995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4 811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6 817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4 399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6 244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4 226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6 071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102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4 101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6 182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122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3 626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5 751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3 487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5 375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120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3 158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5 049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2 843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4 693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2 866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4 746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172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2 297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4 097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137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1 901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3 329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113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1 522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2 828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115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771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1 508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78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567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1 149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440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970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636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1 583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1 056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2 528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160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1 075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2 739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180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996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2 744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875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2 625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788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2 422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635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2 103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543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1 612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62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339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1 081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306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910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311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987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50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244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770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198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734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156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628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127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474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85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342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215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32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169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132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  <w:r w:rsidRPr="002C60B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038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C60BB" w:rsidRPr="002C675F" w:rsidTr="002C60BB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C60BB" w:rsidRPr="009238DF" w:rsidRDefault="002C60BB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100 и старше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038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3A7198" w:rsidRDefault="002C60BB" w:rsidP="003A7198">
            <w:pPr>
              <w:jc w:val="center"/>
              <w:rPr>
                <w:b w:val="0"/>
                <w:sz w:val="22"/>
                <w:szCs w:val="22"/>
              </w:rPr>
            </w:pPr>
            <w:r w:rsidRPr="003A7198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2C60BB" w:rsidRPr="002C60BB" w:rsidRDefault="002C60BB" w:rsidP="002C60BB">
            <w:pPr>
              <w:jc w:val="center"/>
              <w:rPr>
                <w:b w:val="0"/>
                <w:sz w:val="22"/>
                <w:szCs w:val="22"/>
              </w:rPr>
            </w:pPr>
          </w:p>
        </w:tc>
      </w:tr>
    </w:tbl>
    <w:p w:rsidR="00A50773" w:rsidRDefault="00A50773" w:rsidP="00014D9E">
      <w:pPr>
        <w:tabs>
          <w:tab w:val="left" w:pos="10914"/>
        </w:tabs>
        <w:spacing w:after="60"/>
        <w:ind w:right="-284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44" w:name="_Toc44678178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Численность получателей ежемесячных денежных выплат и </w:t>
      </w:r>
      <w:r w:rsidR="00014D9E">
        <w:rPr>
          <w:rStyle w:val="11"/>
          <w:rFonts w:ascii="Times New Roman" w:hAnsi="Times New Roman"/>
          <w:b/>
          <w:sz w:val="26"/>
          <w:szCs w:val="26"/>
        </w:rPr>
        <w:t xml:space="preserve">                                                   </w:t>
      </w:r>
      <w:r w:rsidR="0098768D">
        <w:rPr>
          <w:rStyle w:val="11"/>
          <w:rFonts w:ascii="Times New Roman" w:hAnsi="Times New Roman"/>
          <w:b/>
          <w:sz w:val="26"/>
          <w:szCs w:val="26"/>
        </w:rPr>
        <w:t>средний размер ЕДВ в 201</w:t>
      </w:r>
      <w:r w:rsidR="0098768D" w:rsidRPr="0098768D">
        <w:rPr>
          <w:rStyle w:val="11"/>
          <w:rFonts w:ascii="Times New Roman" w:hAnsi="Times New Roman"/>
          <w:b/>
          <w:sz w:val="26"/>
          <w:szCs w:val="26"/>
        </w:rPr>
        <w:t>6</w:t>
      </w:r>
      <w:r w:rsidR="0098768D">
        <w:rPr>
          <w:rStyle w:val="11"/>
          <w:rFonts w:ascii="Times New Roman" w:hAnsi="Times New Roman"/>
          <w:b/>
          <w:sz w:val="26"/>
          <w:szCs w:val="26"/>
        </w:rPr>
        <w:t>-201</w:t>
      </w:r>
      <w:r w:rsidR="009B4551" w:rsidRPr="009B4551">
        <w:rPr>
          <w:rStyle w:val="11"/>
          <w:rFonts w:ascii="Times New Roman" w:hAnsi="Times New Roman"/>
          <w:b/>
          <w:sz w:val="26"/>
          <w:szCs w:val="26"/>
        </w:rPr>
        <w:t>9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44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886"/>
        <w:gridCol w:w="886"/>
        <w:gridCol w:w="886"/>
        <w:gridCol w:w="886"/>
        <w:gridCol w:w="886"/>
        <w:gridCol w:w="886"/>
        <w:gridCol w:w="886"/>
        <w:gridCol w:w="886"/>
      </w:tblGrid>
      <w:tr w:rsidR="005150A4" w:rsidRPr="0057297B" w:rsidTr="005150A4">
        <w:trPr>
          <w:trHeight w:val="850"/>
        </w:trPr>
        <w:tc>
          <w:tcPr>
            <w:tcW w:w="3827" w:type="dxa"/>
            <w:vMerge w:val="restart"/>
            <w:shd w:val="clear" w:color="auto" w:fill="DAF4F2"/>
            <w:noWrap/>
            <w:vAlign w:val="center"/>
            <w:hideMark/>
          </w:tcPr>
          <w:p w:rsidR="005150A4" w:rsidRPr="00663010" w:rsidRDefault="005150A4" w:rsidP="00A50773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Категории  получателей</w:t>
            </w:r>
          </w:p>
        </w:tc>
        <w:tc>
          <w:tcPr>
            <w:tcW w:w="3544" w:type="dxa"/>
            <w:gridSpan w:val="4"/>
            <w:shd w:val="clear" w:color="auto" w:fill="DAF4F2"/>
            <w:vAlign w:val="center"/>
            <w:hideMark/>
          </w:tcPr>
          <w:p w:rsidR="005150A4" w:rsidRPr="005150A4" w:rsidRDefault="005150A4" w:rsidP="008454D4">
            <w:pPr>
              <w:suppressAutoHyphens w:val="0"/>
              <w:ind w:left="-113" w:right="-113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Число получателей ежемесячных денежных выплат</w:t>
            </w:r>
          </w:p>
          <w:p w:rsidR="005150A4" w:rsidRPr="00663010" w:rsidRDefault="005150A4" w:rsidP="008454D4">
            <w:pPr>
              <w:suppressAutoHyphens w:val="0"/>
              <w:ind w:left="-113" w:right="-113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(ЕДВ), чел.</w:t>
            </w:r>
          </w:p>
        </w:tc>
        <w:tc>
          <w:tcPr>
            <w:tcW w:w="3544" w:type="dxa"/>
            <w:gridSpan w:val="4"/>
            <w:shd w:val="clear" w:color="auto" w:fill="DAF4F2"/>
            <w:vAlign w:val="center"/>
            <w:hideMark/>
          </w:tcPr>
          <w:p w:rsidR="005150A4" w:rsidRPr="00663010" w:rsidRDefault="005150A4" w:rsidP="008454D4">
            <w:pPr>
              <w:suppressAutoHyphens w:val="0"/>
              <w:ind w:left="-113" w:right="-113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Средний размер назначенных ежемесячных денежных выплат, руб.</w:t>
            </w:r>
          </w:p>
        </w:tc>
      </w:tr>
      <w:tr w:rsidR="005150A4" w:rsidRPr="0057297B" w:rsidTr="005150A4">
        <w:trPr>
          <w:trHeight w:val="454"/>
        </w:trPr>
        <w:tc>
          <w:tcPr>
            <w:tcW w:w="3827" w:type="dxa"/>
            <w:vMerge/>
            <w:shd w:val="clear" w:color="auto" w:fill="DAF4F2"/>
            <w:vAlign w:val="center"/>
            <w:hideMark/>
          </w:tcPr>
          <w:p w:rsidR="005150A4" w:rsidRPr="00663010" w:rsidRDefault="005150A4" w:rsidP="00A50773">
            <w:pPr>
              <w:suppressAutoHyphens w:val="0"/>
              <w:rPr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86" w:type="dxa"/>
            <w:shd w:val="clear" w:color="auto" w:fill="DAF4F2"/>
            <w:noWrap/>
            <w:vAlign w:val="center"/>
            <w:hideMark/>
          </w:tcPr>
          <w:p w:rsidR="005150A4" w:rsidRPr="00663010" w:rsidRDefault="005150A4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6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886" w:type="dxa"/>
            <w:shd w:val="clear" w:color="auto" w:fill="DAF4F2"/>
            <w:noWrap/>
            <w:vAlign w:val="center"/>
            <w:hideMark/>
          </w:tcPr>
          <w:p w:rsidR="005150A4" w:rsidRPr="00663010" w:rsidRDefault="005150A4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7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886" w:type="dxa"/>
            <w:shd w:val="clear" w:color="auto" w:fill="DAF4F2"/>
            <w:noWrap/>
            <w:vAlign w:val="center"/>
            <w:hideMark/>
          </w:tcPr>
          <w:p w:rsidR="005150A4" w:rsidRPr="00663010" w:rsidRDefault="005150A4" w:rsidP="0098768D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8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886" w:type="dxa"/>
            <w:shd w:val="clear" w:color="auto" w:fill="DAF4F2"/>
            <w:vAlign w:val="center"/>
          </w:tcPr>
          <w:p w:rsidR="005150A4" w:rsidRPr="00663010" w:rsidRDefault="005150A4" w:rsidP="009B4551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9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886" w:type="dxa"/>
            <w:shd w:val="clear" w:color="auto" w:fill="DAF4F2"/>
            <w:noWrap/>
            <w:vAlign w:val="center"/>
            <w:hideMark/>
          </w:tcPr>
          <w:p w:rsidR="005150A4" w:rsidRPr="00663010" w:rsidRDefault="005150A4" w:rsidP="005150A4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6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886" w:type="dxa"/>
            <w:shd w:val="clear" w:color="auto" w:fill="DAF4F2"/>
            <w:noWrap/>
            <w:vAlign w:val="center"/>
            <w:hideMark/>
          </w:tcPr>
          <w:p w:rsidR="005150A4" w:rsidRPr="00663010" w:rsidRDefault="005150A4" w:rsidP="005150A4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7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886" w:type="dxa"/>
            <w:shd w:val="clear" w:color="auto" w:fill="DAF4F2"/>
            <w:noWrap/>
            <w:vAlign w:val="center"/>
            <w:hideMark/>
          </w:tcPr>
          <w:p w:rsidR="005150A4" w:rsidRPr="00663010" w:rsidRDefault="005150A4" w:rsidP="005150A4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8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886" w:type="dxa"/>
            <w:shd w:val="clear" w:color="auto" w:fill="DAF4F2"/>
            <w:vAlign w:val="center"/>
          </w:tcPr>
          <w:p w:rsidR="005150A4" w:rsidRPr="00663010" w:rsidRDefault="005150A4" w:rsidP="005150A4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9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</w:tr>
      <w:tr w:rsidR="00212675" w:rsidRPr="008621B4" w:rsidTr="0054733E">
        <w:trPr>
          <w:trHeight w:val="454"/>
        </w:trPr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12675" w:rsidRPr="0057297B" w:rsidRDefault="00212675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Все  получатели ЕДВ 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88 149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87 993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88 642</w:t>
            </w:r>
          </w:p>
        </w:tc>
        <w:tc>
          <w:tcPr>
            <w:tcW w:w="886" w:type="dxa"/>
            <w:vAlign w:val="center"/>
          </w:tcPr>
          <w:p w:rsidR="00212675" w:rsidRPr="008621B4" w:rsidRDefault="00212675" w:rsidP="008621B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621B4">
              <w:rPr>
                <w:b w:val="0"/>
                <w:color w:val="auto"/>
                <w:sz w:val="22"/>
                <w:szCs w:val="22"/>
                <w:lang w:eastAsia="ru-RU"/>
              </w:rPr>
              <w:t>89 137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2 085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2 226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2 277</w:t>
            </w:r>
          </w:p>
        </w:tc>
        <w:tc>
          <w:tcPr>
            <w:tcW w:w="886" w:type="dxa"/>
            <w:vAlign w:val="center"/>
          </w:tcPr>
          <w:p w:rsidR="00212675" w:rsidRPr="00212675" w:rsidRDefault="00212675">
            <w:pPr>
              <w:jc w:val="center"/>
              <w:rPr>
                <w:b w:val="0"/>
                <w:sz w:val="22"/>
                <w:szCs w:val="22"/>
              </w:rPr>
            </w:pPr>
            <w:r w:rsidRPr="00212675">
              <w:rPr>
                <w:b w:val="0"/>
                <w:sz w:val="22"/>
                <w:szCs w:val="22"/>
              </w:rPr>
              <w:t>2 361</w:t>
            </w:r>
          </w:p>
        </w:tc>
      </w:tr>
      <w:tr w:rsidR="00212675" w:rsidRPr="008621B4" w:rsidTr="0054733E">
        <w:trPr>
          <w:trHeight w:val="454"/>
        </w:trPr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12675" w:rsidRPr="0057297B" w:rsidRDefault="00212675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Ветераны 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9 549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9 559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9 807</w:t>
            </w:r>
          </w:p>
        </w:tc>
        <w:tc>
          <w:tcPr>
            <w:tcW w:w="886" w:type="dxa"/>
            <w:vAlign w:val="center"/>
          </w:tcPr>
          <w:p w:rsidR="00212675" w:rsidRPr="008621B4" w:rsidRDefault="00212675" w:rsidP="008621B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621B4">
              <w:rPr>
                <w:b w:val="0"/>
                <w:color w:val="auto"/>
                <w:sz w:val="22"/>
                <w:szCs w:val="22"/>
                <w:lang w:eastAsia="ru-RU"/>
              </w:rPr>
              <w:t>10 530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2 570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2 708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2 781</w:t>
            </w:r>
          </w:p>
        </w:tc>
        <w:tc>
          <w:tcPr>
            <w:tcW w:w="886" w:type="dxa"/>
            <w:vAlign w:val="center"/>
          </w:tcPr>
          <w:p w:rsidR="00212675" w:rsidRPr="00212675" w:rsidRDefault="00212675">
            <w:pPr>
              <w:jc w:val="center"/>
              <w:rPr>
                <w:b w:val="0"/>
                <w:sz w:val="22"/>
                <w:szCs w:val="22"/>
              </w:rPr>
            </w:pPr>
            <w:r w:rsidRPr="00212675">
              <w:rPr>
                <w:b w:val="0"/>
                <w:sz w:val="22"/>
                <w:szCs w:val="22"/>
              </w:rPr>
              <w:t>2 866</w:t>
            </w:r>
          </w:p>
        </w:tc>
      </w:tr>
      <w:tr w:rsidR="00212675" w:rsidRPr="008621B4" w:rsidTr="0054733E">
        <w:trPr>
          <w:trHeight w:val="454"/>
        </w:trPr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212675" w:rsidRPr="0057297B" w:rsidRDefault="00212675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Инвалиды 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78 473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78 305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78 709</w:t>
            </w:r>
          </w:p>
        </w:tc>
        <w:tc>
          <w:tcPr>
            <w:tcW w:w="886" w:type="dxa"/>
            <w:vAlign w:val="center"/>
          </w:tcPr>
          <w:p w:rsidR="00212675" w:rsidRPr="008621B4" w:rsidRDefault="00212675" w:rsidP="008621B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621B4">
              <w:rPr>
                <w:b w:val="0"/>
                <w:color w:val="auto"/>
                <w:sz w:val="22"/>
                <w:szCs w:val="22"/>
                <w:lang w:eastAsia="ru-RU"/>
              </w:rPr>
              <w:t>78 487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2 023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2 165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2 212</w:t>
            </w:r>
          </w:p>
        </w:tc>
        <w:tc>
          <w:tcPr>
            <w:tcW w:w="886" w:type="dxa"/>
            <w:vAlign w:val="center"/>
          </w:tcPr>
          <w:p w:rsidR="00212675" w:rsidRPr="00212675" w:rsidRDefault="00212675">
            <w:pPr>
              <w:jc w:val="center"/>
              <w:rPr>
                <w:b w:val="0"/>
                <w:sz w:val="22"/>
                <w:szCs w:val="22"/>
              </w:rPr>
            </w:pPr>
            <w:r w:rsidRPr="00212675">
              <w:rPr>
                <w:b w:val="0"/>
                <w:sz w:val="22"/>
                <w:szCs w:val="22"/>
              </w:rPr>
              <w:t>2 291</w:t>
            </w:r>
          </w:p>
        </w:tc>
      </w:tr>
      <w:tr w:rsidR="00212675" w:rsidRPr="008621B4" w:rsidTr="0054733E">
        <w:trPr>
          <w:trHeight w:val="915"/>
        </w:trPr>
        <w:tc>
          <w:tcPr>
            <w:tcW w:w="3827" w:type="dxa"/>
            <w:shd w:val="clear" w:color="auto" w:fill="auto"/>
            <w:vAlign w:val="center"/>
            <w:hideMark/>
          </w:tcPr>
          <w:p w:rsidR="00212675" w:rsidRPr="0057297B" w:rsidRDefault="00212675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Граждане, подвергшиеся воздействию радиации вследствие радиационных аварий и ядерных испытаний 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124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886" w:type="dxa"/>
            <w:vAlign w:val="center"/>
          </w:tcPr>
          <w:p w:rsidR="00212675" w:rsidRPr="008621B4" w:rsidRDefault="00212675" w:rsidP="008621B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621B4">
              <w:rPr>
                <w:b w:val="0"/>
                <w:color w:val="auto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1 797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1 843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1 870</w:t>
            </w:r>
          </w:p>
        </w:tc>
        <w:tc>
          <w:tcPr>
            <w:tcW w:w="886" w:type="dxa"/>
            <w:vAlign w:val="center"/>
          </w:tcPr>
          <w:p w:rsidR="00212675" w:rsidRPr="00212675" w:rsidRDefault="00212675">
            <w:pPr>
              <w:jc w:val="center"/>
              <w:rPr>
                <w:b w:val="0"/>
                <w:sz w:val="22"/>
                <w:szCs w:val="22"/>
              </w:rPr>
            </w:pPr>
            <w:r w:rsidRPr="00212675">
              <w:rPr>
                <w:b w:val="0"/>
                <w:sz w:val="22"/>
                <w:szCs w:val="22"/>
              </w:rPr>
              <w:t>1 939</w:t>
            </w:r>
          </w:p>
        </w:tc>
      </w:tr>
      <w:tr w:rsidR="00212675" w:rsidRPr="008621B4" w:rsidTr="0054733E">
        <w:trPr>
          <w:trHeight w:val="600"/>
        </w:trPr>
        <w:tc>
          <w:tcPr>
            <w:tcW w:w="3827" w:type="dxa"/>
            <w:shd w:val="clear" w:color="auto" w:fill="auto"/>
            <w:vAlign w:val="center"/>
            <w:hideMark/>
          </w:tcPr>
          <w:p w:rsidR="00212675" w:rsidRPr="0057297B" w:rsidRDefault="00212675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>Герои Советского Союза, Герои Российской Федерации, Герои Социалистического Труда, полные кавалеры орденов Славы и Трудовой Славы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86" w:type="dxa"/>
            <w:vAlign w:val="center"/>
          </w:tcPr>
          <w:p w:rsidR="00212675" w:rsidRPr="008621B4" w:rsidRDefault="00212675" w:rsidP="008621B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621B4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45 596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45 246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:rsidR="00212675" w:rsidRPr="005150A4" w:rsidRDefault="00212675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46 377</w:t>
            </w:r>
          </w:p>
        </w:tc>
        <w:tc>
          <w:tcPr>
            <w:tcW w:w="886" w:type="dxa"/>
            <w:vAlign w:val="center"/>
          </w:tcPr>
          <w:p w:rsidR="00212675" w:rsidRPr="00212675" w:rsidRDefault="00212675">
            <w:pPr>
              <w:jc w:val="center"/>
              <w:rPr>
                <w:b w:val="0"/>
                <w:sz w:val="22"/>
                <w:szCs w:val="22"/>
              </w:rPr>
            </w:pPr>
            <w:r w:rsidRPr="00212675">
              <w:rPr>
                <w:b w:val="0"/>
                <w:sz w:val="22"/>
                <w:szCs w:val="22"/>
              </w:rPr>
              <w:t>48 372</w:t>
            </w:r>
          </w:p>
        </w:tc>
      </w:tr>
    </w:tbl>
    <w:p w:rsidR="002743B2" w:rsidRDefault="002743B2" w:rsidP="00A50773">
      <w:pPr>
        <w:tabs>
          <w:tab w:val="left" w:pos="10914"/>
        </w:tabs>
        <w:jc w:val="center"/>
        <w:rPr>
          <w:b w:val="0"/>
          <w:noProof/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C03011C" wp14:editId="6A4E3981">
                <wp:simplePos x="0" y="0"/>
                <wp:positionH relativeFrom="column">
                  <wp:posOffset>90360</wp:posOffset>
                </wp:positionH>
                <wp:positionV relativeFrom="paragraph">
                  <wp:posOffset>101600</wp:posOffset>
                </wp:positionV>
                <wp:extent cx="6742694" cy="1224951"/>
                <wp:effectExtent l="0" t="0" r="0" b="0"/>
                <wp:wrapNone/>
                <wp:docPr id="20493" name="Скругленный прямоугольник 20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694" cy="1224951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2743B2" w:rsidRDefault="00F46A57" w:rsidP="002743B2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B6C9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Численность получателей  ЕДВ в 2019 г. незначительно увеличилась по сравнению с предыдущим периодом – на 0,6%. Значительная часть (88%) получателей ЕДВ являются инвалидами. В 2019 году размер ЕДВ проиндексирован на 4,3%. Также индексируется входящий в состав ЕДВ набор социальных услуг (может частично или полностью выплачиваться деньгами), который вырос до 1 121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3" o:spid="_x0000_s1045" style="position:absolute;left:0;text-align:left;margin-left:7.1pt;margin-top:8pt;width:530.9pt;height:96.4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" filled="f" stroked="f" strokeweight="1.75pt">
                <v:stroke dashstyle="3 1"/>
                <v:textbox>
                  <w:txbxContent>
                    <w:p w:rsidR="001B37EA" w:rsidRPr="002743B2" w:rsidRDefault="001B37EA" w:rsidP="002743B2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B6C9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Численность получателей  ЕДВ в 2019 г. незначительно увеличилась по сравнению с предыдущим периодом – на 0,6%. Значительная часть (88%) получателей ЕДВ являются инвалидами. В 2019 году размер ЕДВ проиндексирован на 4,3%. Также индексируется входящий в состав ЕДВ набор социальных услуг (может частично или полностью выплачиваться деньгами), который вырос до 1 121 руб.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19EE" w:rsidRDefault="001B37EA" w:rsidP="0092182D">
      <w:pPr>
        <w:tabs>
          <w:tab w:val="left" w:pos="10914"/>
        </w:tabs>
        <w:ind w:left="-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00FBC1" wp14:editId="7EC6F88C">
            <wp:extent cx="6900516" cy="1104181"/>
            <wp:effectExtent l="0" t="0" r="0" b="1270"/>
            <wp:docPr id="2049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10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419EE" w:rsidRDefault="004419EE" w:rsidP="00A50773">
      <w:pPr>
        <w:tabs>
          <w:tab w:val="left" w:pos="10914"/>
        </w:tabs>
        <w:jc w:val="center"/>
        <w:rPr>
          <w:noProof/>
          <w:lang w:eastAsia="ru-RU"/>
        </w:rPr>
      </w:pPr>
    </w:p>
    <w:p w:rsidR="001D3662" w:rsidRDefault="001D3662" w:rsidP="00014D9E">
      <w:pPr>
        <w:tabs>
          <w:tab w:val="left" w:pos="284"/>
          <w:tab w:val="left" w:pos="10914"/>
        </w:tabs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45" w:name="_Toc44678179"/>
      <w:r w:rsidRPr="00FB64D0">
        <w:rPr>
          <w:rStyle w:val="11"/>
          <w:rFonts w:ascii="Times New Roman" w:hAnsi="Times New Roman"/>
          <w:b/>
          <w:sz w:val="26"/>
          <w:szCs w:val="26"/>
        </w:rPr>
        <w:t>Численность получателей федеральной социальной доплаты к пе</w:t>
      </w:r>
      <w:r w:rsidR="00FB64D0" w:rsidRPr="00FB64D0">
        <w:rPr>
          <w:rStyle w:val="11"/>
          <w:rFonts w:ascii="Times New Roman" w:hAnsi="Times New Roman"/>
          <w:b/>
          <w:sz w:val="26"/>
          <w:szCs w:val="26"/>
        </w:rPr>
        <w:t>нсии и средний размер ФСД в 2014-2019</w:t>
      </w:r>
      <w:r w:rsidR="00663EA7" w:rsidRPr="00FB64D0">
        <w:rPr>
          <w:rStyle w:val="11"/>
          <w:rFonts w:ascii="Times New Roman" w:hAnsi="Times New Roman"/>
          <w:sz w:val="26"/>
          <w:szCs w:val="26"/>
        </w:rPr>
        <w:t>*</w:t>
      </w:r>
      <w:r w:rsidRPr="00FB64D0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45"/>
      <w:r w:rsidRPr="001D3662">
        <w:rPr>
          <w:rStyle w:val="11"/>
          <w:rFonts w:ascii="Times New Roman" w:hAnsi="Times New Roman"/>
          <w:b/>
          <w:sz w:val="26"/>
          <w:szCs w:val="26"/>
        </w:rPr>
        <w:t xml:space="preserve"> </w:t>
      </w:r>
    </w:p>
    <w:p w:rsidR="00131B77" w:rsidRDefault="00FB64D0" w:rsidP="001D3662">
      <w:pPr>
        <w:tabs>
          <w:tab w:val="left" w:pos="284"/>
          <w:tab w:val="left" w:pos="10914"/>
        </w:tabs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  <w:r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323A001B" wp14:editId="7622DF33">
            <wp:extent cx="7062088" cy="290512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" t="5927" b="12418"/>
                    <a:stretch/>
                  </pic:blipFill>
                  <pic:spPr bwMode="auto">
                    <a:xfrm>
                      <a:off x="0" y="0"/>
                      <a:ext cx="7067858" cy="290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4D0" w:rsidRPr="00FB64D0" w:rsidRDefault="001B37EA" w:rsidP="001D3662">
      <w:pPr>
        <w:tabs>
          <w:tab w:val="left" w:pos="284"/>
          <w:tab w:val="left" w:pos="10914"/>
        </w:tabs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  <w:r>
        <w:rPr>
          <w:rFonts w:eastAsiaTheme="minorHAnsi"/>
          <w:b w:val="0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2D9AE1A" wp14:editId="63F8D79C">
                <wp:simplePos x="0" y="0"/>
                <wp:positionH relativeFrom="column">
                  <wp:posOffset>100066</wp:posOffset>
                </wp:positionH>
                <wp:positionV relativeFrom="paragraph">
                  <wp:posOffset>160655</wp:posOffset>
                </wp:positionV>
                <wp:extent cx="6751320" cy="1000664"/>
                <wp:effectExtent l="0" t="0" r="0" b="0"/>
                <wp:wrapNone/>
                <wp:docPr id="20484" name="Скругленный прямоугольник 20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1000664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7C5335" w:rsidRDefault="00F46A57" w:rsidP="00494AEB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Численность получателей ФСД в 2019 году увеличилась на 7%, что связано с  принятием </w:t>
                            </w:r>
                            <w:r w:rsidRPr="00494AE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№ 49-ФЗ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, по которому </w:t>
                            </w:r>
                            <w:r w:rsidRPr="00494AE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размер социальной доплаты к пенсии не подлежит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</w:t>
                            </w:r>
                            <w:r w:rsidRPr="00494AE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ересмотру в связи с индексацией (корректировкой) размеров выплат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494AE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Средний размер ФСД увеличился на 6%</w:t>
                            </w:r>
                            <w:r w:rsidRPr="007C533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4" o:spid="_x0000_s1046" style="position:absolute;left:0;text-align:left;margin-left:7.9pt;margin-top:12.65pt;width:531.6pt;height:78.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" filled="f" stroked="f" strokeweight="1.75pt">
                <v:stroke dashstyle="3 1"/>
                <v:textbox>
                  <w:txbxContent>
                    <w:p w:rsidR="001B37EA" w:rsidRPr="007C5335" w:rsidRDefault="001B37EA" w:rsidP="00494AEB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Численность получателей ФСД в 2019 году увеличилась на 7%, что связано с  принятием </w:t>
                      </w:r>
                      <w:r w:rsidRPr="00494AE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№ 49-ФЗ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, по которому </w:t>
                      </w:r>
                      <w:r w:rsidRPr="00494AE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размер социальной доплаты к пенсии не подлежит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</w:t>
                      </w:r>
                      <w:r w:rsidRPr="00494AE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ересмотру в связи с индексацией (корректировкой) размеров выплат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  <w:r w:rsidRPr="00494AE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Средний размер ФСД увеличился на 6%</w:t>
                      </w:r>
                      <w:r w:rsidRPr="007C533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182D" w:rsidRDefault="001B37EA" w:rsidP="0092182D">
      <w:pPr>
        <w:suppressAutoHyphens w:val="0"/>
        <w:ind w:left="-142"/>
        <w:contextualSpacing/>
        <w:jc w:val="center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5C747667" wp14:editId="7AEF3B7C">
            <wp:extent cx="6881598" cy="974785"/>
            <wp:effectExtent l="0" t="0" r="0" b="0"/>
            <wp:docPr id="2049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97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182D" w:rsidRDefault="0092182D" w:rsidP="0092182D">
      <w:pPr>
        <w:suppressAutoHyphens w:val="0"/>
        <w:ind w:left="-142"/>
        <w:contextualSpacing/>
        <w:rPr>
          <w:b w:val="0"/>
        </w:rPr>
      </w:pPr>
    </w:p>
    <w:p w:rsidR="00663EA7" w:rsidRPr="00662B08" w:rsidRDefault="00663EA7" w:rsidP="0092182D">
      <w:pPr>
        <w:suppressAutoHyphens w:val="0"/>
        <w:ind w:left="-142"/>
        <w:contextualSpacing/>
        <w:rPr>
          <w:b w:val="0"/>
          <w:sz w:val="18"/>
        </w:rPr>
      </w:pPr>
      <w:r w:rsidRPr="005B400E">
        <w:rPr>
          <w:b w:val="0"/>
        </w:rPr>
        <w:t xml:space="preserve">* - </w:t>
      </w:r>
      <w:r>
        <w:rPr>
          <w:b w:val="0"/>
        </w:rPr>
        <w:t xml:space="preserve"> </w:t>
      </w:r>
      <w:r w:rsidR="0092182D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662B08">
        <w:rPr>
          <w:b w:val="0"/>
          <w:sz w:val="18"/>
        </w:rPr>
        <w:t>по состоянию на 1 января года следующего за отчетным</w:t>
      </w:r>
    </w:p>
    <w:p w:rsidR="001B7C51" w:rsidRDefault="001B7C51" w:rsidP="00014D9E">
      <w:pPr>
        <w:tabs>
          <w:tab w:val="left" w:pos="284"/>
          <w:tab w:val="left" w:pos="10914"/>
        </w:tabs>
        <w:spacing w:after="60"/>
        <w:jc w:val="center"/>
        <w:rPr>
          <w:color w:val="auto"/>
          <w:kern w:val="1"/>
          <w:sz w:val="24"/>
          <w:szCs w:val="24"/>
        </w:rPr>
      </w:pPr>
      <w:bookmarkStart w:id="46" w:name="_Toc44678180"/>
      <w:r w:rsidRPr="00E72B4C"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Средний размер пенсии по Российской Федерации и </w:t>
      </w:r>
      <w:r w:rsidR="003E7B3E" w:rsidRPr="00E72B4C">
        <w:rPr>
          <w:rStyle w:val="11"/>
          <w:rFonts w:ascii="Times New Roman" w:hAnsi="Times New Roman"/>
          <w:b/>
          <w:sz w:val="26"/>
          <w:szCs w:val="26"/>
        </w:rPr>
        <w:t xml:space="preserve">Дальневосточному </w:t>
      </w:r>
      <w:r w:rsidRPr="00E72B4C">
        <w:rPr>
          <w:rStyle w:val="11"/>
          <w:rFonts w:ascii="Times New Roman" w:hAnsi="Times New Roman"/>
          <w:b/>
          <w:sz w:val="26"/>
          <w:szCs w:val="26"/>
        </w:rPr>
        <w:t xml:space="preserve">федеральному </w:t>
      </w:r>
      <w:r w:rsidR="003E7B3E" w:rsidRPr="00E72B4C">
        <w:rPr>
          <w:rStyle w:val="11"/>
          <w:rFonts w:ascii="Times New Roman" w:hAnsi="Times New Roman"/>
          <w:b/>
          <w:sz w:val="26"/>
          <w:szCs w:val="26"/>
        </w:rPr>
        <w:t xml:space="preserve">  </w:t>
      </w:r>
      <w:r w:rsidRPr="00E72B4C">
        <w:rPr>
          <w:rStyle w:val="11"/>
          <w:rFonts w:ascii="Times New Roman" w:hAnsi="Times New Roman"/>
          <w:b/>
          <w:sz w:val="26"/>
          <w:szCs w:val="26"/>
        </w:rPr>
        <w:t>округу п</w:t>
      </w:r>
      <w:r w:rsidR="00A65753" w:rsidRPr="00E72B4C">
        <w:rPr>
          <w:rStyle w:val="11"/>
          <w:rFonts w:ascii="Times New Roman" w:hAnsi="Times New Roman"/>
          <w:b/>
          <w:sz w:val="26"/>
          <w:szCs w:val="26"/>
        </w:rPr>
        <w:t>о видам пенсии  на 1 января 2020</w:t>
      </w:r>
      <w:r w:rsidRPr="00E72B4C"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46"/>
      <w:r w:rsidRPr="00E72B4C">
        <w:rPr>
          <w:color w:val="auto"/>
          <w:kern w:val="1"/>
          <w:sz w:val="32"/>
          <w:szCs w:val="24"/>
        </w:rPr>
        <w:t xml:space="preserve"> </w:t>
      </w:r>
      <w:r w:rsidRPr="00E72B4C">
        <w:rPr>
          <w:color w:val="auto"/>
          <w:kern w:val="1"/>
          <w:sz w:val="24"/>
          <w:szCs w:val="24"/>
        </w:rPr>
        <w:t>(руб.)</w:t>
      </w:r>
      <w:r w:rsidR="003740A0" w:rsidRPr="00E72B4C">
        <w:rPr>
          <w:rStyle w:val="aff4"/>
          <w:bCs/>
          <w:color w:val="C00000"/>
          <w:sz w:val="24"/>
          <w:szCs w:val="24"/>
          <w:lang w:eastAsia="ru-RU"/>
        </w:rPr>
        <w:t xml:space="preserve"> </w:t>
      </w:r>
      <w:r w:rsidR="003740A0" w:rsidRPr="00E72B4C">
        <w:rPr>
          <w:rStyle w:val="aff4"/>
          <w:bCs/>
          <w:color w:val="C00000"/>
          <w:sz w:val="24"/>
          <w:szCs w:val="24"/>
          <w:lang w:eastAsia="ru-RU"/>
        </w:rPr>
        <w:footnoteReference w:id="1"/>
      </w:r>
    </w:p>
    <w:tbl>
      <w:tblPr>
        <w:tblW w:w="10939" w:type="dxa"/>
        <w:tblInd w:w="250" w:type="dxa"/>
        <w:tblLook w:val="04A0" w:firstRow="1" w:lastRow="0" w:firstColumn="1" w:lastColumn="0" w:noHBand="0" w:noVBand="1"/>
      </w:tblPr>
      <w:tblGrid>
        <w:gridCol w:w="2842"/>
        <w:gridCol w:w="1361"/>
        <w:gridCol w:w="1694"/>
        <w:gridCol w:w="1758"/>
        <w:gridCol w:w="1605"/>
        <w:gridCol w:w="1679"/>
      </w:tblGrid>
      <w:tr w:rsidR="001B7C51" w:rsidRPr="001152D2" w:rsidTr="003740A0">
        <w:trPr>
          <w:trHeight w:val="198"/>
        </w:trPr>
        <w:tc>
          <w:tcPr>
            <w:tcW w:w="2842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1B7C51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36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Всего</w:t>
            </w:r>
          </w:p>
        </w:tc>
        <w:tc>
          <w:tcPr>
            <w:tcW w:w="673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В том числе:</w:t>
            </w:r>
          </w:p>
        </w:tc>
      </w:tr>
      <w:tr w:rsidR="001B7C51" w:rsidRPr="001152D2" w:rsidTr="004573CA">
        <w:trPr>
          <w:trHeight w:val="283"/>
        </w:trPr>
        <w:tc>
          <w:tcPr>
            <w:tcW w:w="2842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1B7C51">
            <w:pPr>
              <w:suppressAutoHyphens w:val="0"/>
              <w:rPr>
                <w:bCs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36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505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Страховые пенсии</w:t>
            </w:r>
          </w:p>
        </w:tc>
        <w:tc>
          <w:tcPr>
            <w:tcW w:w="1679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Социальные пенсии</w:t>
            </w:r>
          </w:p>
        </w:tc>
      </w:tr>
      <w:tr w:rsidR="001B7C51" w:rsidRPr="001152D2" w:rsidTr="00A60B5F">
        <w:trPr>
          <w:trHeight w:val="462"/>
        </w:trPr>
        <w:tc>
          <w:tcPr>
            <w:tcW w:w="2842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старости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инвалидности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СПК</w:t>
            </w:r>
          </w:p>
        </w:tc>
        <w:tc>
          <w:tcPr>
            <w:tcW w:w="1679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</w:tr>
      <w:tr w:rsidR="00CF3794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Российская Федерация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2B6D48" w:rsidP="002B6D48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2B6D48">
              <w:rPr>
                <w:bCs/>
                <w:i/>
                <w:iCs/>
                <w:sz w:val="22"/>
                <w:szCs w:val="24"/>
              </w:rPr>
              <w:t>14 904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E72B4C" w:rsidP="002B6D48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>
              <w:rPr>
                <w:bCs/>
                <w:i/>
                <w:iCs/>
                <w:sz w:val="22"/>
                <w:szCs w:val="24"/>
              </w:rPr>
              <w:t>15 878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E72B4C" w:rsidP="002B6D48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>
              <w:rPr>
                <w:bCs/>
                <w:i/>
                <w:iCs/>
                <w:sz w:val="22"/>
                <w:szCs w:val="24"/>
              </w:rPr>
              <w:t>9 769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E72B4C" w:rsidP="002B6D48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>
              <w:rPr>
                <w:bCs/>
                <w:i/>
                <w:iCs/>
                <w:sz w:val="22"/>
                <w:szCs w:val="24"/>
              </w:rPr>
              <w:t>10 105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E72B4C" w:rsidP="002B6D48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>
              <w:rPr>
                <w:bCs/>
                <w:i/>
                <w:iCs/>
                <w:sz w:val="22"/>
                <w:szCs w:val="24"/>
              </w:rPr>
              <w:t>9 299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CF3794">
            <w:pPr>
              <w:rPr>
                <w:b w:val="0"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i/>
                <w:iCs/>
                <w:sz w:val="22"/>
                <w:szCs w:val="22"/>
              </w:rPr>
              <w:t>Дальневосточный федеральный округ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2B6D48">
            <w:pPr>
              <w:jc w:val="center"/>
              <w:rPr>
                <w:b w:val="0"/>
                <w:i/>
                <w:sz w:val="22"/>
                <w:szCs w:val="24"/>
              </w:rPr>
            </w:pPr>
            <w:r w:rsidRPr="002B6D48">
              <w:rPr>
                <w:b w:val="0"/>
                <w:i/>
                <w:sz w:val="22"/>
                <w:szCs w:val="24"/>
              </w:rPr>
              <w:t>16 509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i/>
                <w:sz w:val="22"/>
                <w:szCs w:val="24"/>
              </w:rPr>
            </w:pPr>
            <w:r w:rsidRPr="002B6D48">
              <w:rPr>
                <w:b w:val="0"/>
                <w:i/>
                <w:sz w:val="22"/>
                <w:szCs w:val="24"/>
              </w:rPr>
              <w:t>17 700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i/>
                <w:sz w:val="22"/>
                <w:szCs w:val="24"/>
              </w:rPr>
            </w:pPr>
            <w:r w:rsidRPr="002B6D48">
              <w:rPr>
                <w:b w:val="0"/>
                <w:i/>
                <w:sz w:val="22"/>
                <w:szCs w:val="24"/>
              </w:rPr>
              <w:t>11 072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i/>
                <w:sz w:val="22"/>
                <w:szCs w:val="24"/>
              </w:rPr>
            </w:pPr>
            <w:r w:rsidRPr="002B6D48">
              <w:rPr>
                <w:b w:val="0"/>
                <w:i/>
                <w:sz w:val="22"/>
                <w:szCs w:val="24"/>
              </w:rPr>
              <w:t>10 219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2B6D48">
            <w:pPr>
              <w:jc w:val="center"/>
              <w:rPr>
                <w:b w:val="0"/>
                <w:i/>
                <w:sz w:val="22"/>
                <w:szCs w:val="24"/>
              </w:rPr>
            </w:pPr>
            <w:r w:rsidRPr="002B6D48">
              <w:rPr>
                <w:b w:val="0"/>
                <w:i/>
                <w:sz w:val="22"/>
                <w:szCs w:val="24"/>
              </w:rPr>
              <w:t>10 291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CF3794">
            <w:pPr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Республика Бурятия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B6D48">
              <w:rPr>
                <w:bCs/>
                <w:i/>
                <w:iCs/>
                <w:color w:val="C00000"/>
                <w:sz w:val="22"/>
                <w:szCs w:val="22"/>
              </w:rPr>
              <w:t>13 930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B6D48">
              <w:rPr>
                <w:bCs/>
                <w:i/>
                <w:iCs/>
                <w:color w:val="C00000"/>
                <w:sz w:val="22"/>
                <w:szCs w:val="22"/>
              </w:rPr>
              <w:t>15 225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B6D48">
              <w:rPr>
                <w:bCs/>
                <w:i/>
                <w:iCs/>
                <w:color w:val="C00000"/>
                <w:sz w:val="22"/>
                <w:szCs w:val="22"/>
              </w:rPr>
              <w:t>9 276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B6D48">
              <w:rPr>
                <w:bCs/>
                <w:i/>
                <w:iCs/>
                <w:color w:val="C00000"/>
                <w:sz w:val="22"/>
                <w:szCs w:val="22"/>
              </w:rPr>
              <w:t>7 128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B6D48">
              <w:rPr>
                <w:bCs/>
                <w:i/>
                <w:iCs/>
                <w:color w:val="C00000"/>
                <w:sz w:val="22"/>
                <w:szCs w:val="22"/>
              </w:rPr>
              <w:t>10 192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Республика Саха (Якутия)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19 821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21 466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14 669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9 385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12 033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Забайкальский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13 878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15 058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9 562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9 775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9 344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Камчатский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22 242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23 436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13 536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10 128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14 363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Приморский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15 159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16 034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9 893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12 247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9 322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Хабаровский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17 159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18 166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11 076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10 744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10 175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Амурская область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15 038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16 166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10 383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11 476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9 698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Магаданская область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22 425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23 442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14 877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12 183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14 432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Сахалинская область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19 609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20 553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13 158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11 070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12 225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2B6D48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 xml:space="preserve">Еврейская </w:t>
            </w:r>
            <w:r>
              <w:rPr>
                <w:b w:val="0"/>
                <w:sz w:val="22"/>
                <w:szCs w:val="22"/>
              </w:rPr>
              <w:t>АО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14 521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15 589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9 792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10 634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9 775</w:t>
            </w:r>
          </w:p>
        </w:tc>
      </w:tr>
      <w:tr w:rsidR="002B6D4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CF3794" w:rsidRDefault="002B6D4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Чукотский АО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25 292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27 259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19 393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13 769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2B6D48" w:rsidRPr="002B6D48" w:rsidRDefault="002B6D48" w:rsidP="002B6D48">
            <w:pPr>
              <w:jc w:val="center"/>
              <w:rPr>
                <w:b w:val="0"/>
                <w:sz w:val="22"/>
                <w:szCs w:val="22"/>
              </w:rPr>
            </w:pPr>
            <w:r w:rsidRPr="002B6D48">
              <w:rPr>
                <w:b w:val="0"/>
                <w:sz w:val="22"/>
                <w:szCs w:val="22"/>
              </w:rPr>
              <w:t>15 798</w:t>
            </w:r>
          </w:p>
        </w:tc>
      </w:tr>
    </w:tbl>
    <w:p w:rsidR="001D3662" w:rsidRPr="0014204D" w:rsidRDefault="001D3662" w:rsidP="001B7C51">
      <w:pPr>
        <w:suppressAutoHyphens w:val="0"/>
        <w:jc w:val="center"/>
        <w:rPr>
          <w:rStyle w:val="11"/>
          <w:rFonts w:ascii="Times New Roman" w:hAnsi="Times New Roman"/>
          <w:b/>
          <w:sz w:val="20"/>
          <w:szCs w:val="26"/>
        </w:rPr>
      </w:pPr>
    </w:p>
    <w:p w:rsidR="001B7C51" w:rsidRPr="00684109" w:rsidRDefault="001B7C51" w:rsidP="00014D9E">
      <w:pPr>
        <w:suppressAutoHyphens w:val="0"/>
        <w:spacing w:after="60"/>
        <w:jc w:val="center"/>
        <w:rPr>
          <w:color w:val="auto"/>
          <w:kern w:val="1"/>
          <w:sz w:val="24"/>
          <w:szCs w:val="24"/>
        </w:rPr>
      </w:pPr>
      <w:bookmarkStart w:id="47" w:name="_Toc44678181"/>
      <w:r>
        <w:rPr>
          <w:rStyle w:val="11"/>
          <w:rFonts w:ascii="Times New Roman" w:hAnsi="Times New Roman"/>
          <w:b/>
          <w:sz w:val="26"/>
          <w:szCs w:val="26"/>
        </w:rPr>
        <w:t>Средний размер пенсии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по Российской Федерации и </w:t>
      </w:r>
      <w:r w:rsidR="00BE4B25" w:rsidRPr="00BE4B25">
        <w:rPr>
          <w:rStyle w:val="11"/>
          <w:rFonts w:ascii="Times New Roman" w:hAnsi="Times New Roman"/>
          <w:b/>
          <w:sz w:val="26"/>
          <w:szCs w:val="26"/>
        </w:rPr>
        <w:t xml:space="preserve">Дальневосточному </w:t>
      </w:r>
      <w:r w:rsidR="00BE4B25">
        <w:rPr>
          <w:rStyle w:val="11"/>
          <w:rFonts w:ascii="Times New Roman" w:hAnsi="Times New Roman"/>
          <w:b/>
          <w:sz w:val="26"/>
          <w:szCs w:val="26"/>
        </w:rPr>
        <w:t xml:space="preserve">                  </w:t>
      </w:r>
      <w:r w:rsidR="00BE4B25" w:rsidRPr="00BE4B25">
        <w:rPr>
          <w:rStyle w:val="11"/>
          <w:rFonts w:ascii="Times New Roman" w:hAnsi="Times New Roman"/>
          <w:b/>
          <w:sz w:val="26"/>
          <w:szCs w:val="26"/>
        </w:rPr>
        <w:t xml:space="preserve">федеральному округу </w:t>
      </w:r>
      <w:r w:rsidR="00A65753">
        <w:rPr>
          <w:rStyle w:val="11"/>
          <w:rFonts w:ascii="Times New Roman" w:hAnsi="Times New Roman"/>
          <w:b/>
          <w:sz w:val="26"/>
          <w:szCs w:val="26"/>
        </w:rPr>
        <w:t>в 2014-2019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47"/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>
        <w:rPr>
          <w:color w:val="auto"/>
          <w:kern w:val="1"/>
          <w:sz w:val="24"/>
          <w:szCs w:val="24"/>
        </w:rPr>
        <w:t>(руб.)</w:t>
      </w:r>
    </w:p>
    <w:tbl>
      <w:tblPr>
        <w:tblW w:w="10930" w:type="dxa"/>
        <w:tblInd w:w="250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1225"/>
        <w:gridCol w:w="1225"/>
        <w:gridCol w:w="1225"/>
        <w:gridCol w:w="1225"/>
        <w:gridCol w:w="1225"/>
        <w:gridCol w:w="1205"/>
      </w:tblGrid>
      <w:tr w:rsidR="00A65753" w:rsidRPr="00E0189B" w:rsidTr="00DA6650">
        <w:trPr>
          <w:trHeight w:val="538"/>
        </w:trPr>
        <w:tc>
          <w:tcPr>
            <w:tcW w:w="3600" w:type="dxa"/>
            <w:shd w:val="clear" w:color="auto" w:fill="DAF4F2"/>
            <w:vAlign w:val="center"/>
            <w:hideMark/>
          </w:tcPr>
          <w:p w:rsidR="00A65753" w:rsidRPr="00E0189B" w:rsidRDefault="00A65753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A65753" w:rsidRPr="00E0189B" w:rsidRDefault="00A65753" w:rsidP="0054733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A65753" w:rsidRPr="00E0189B" w:rsidRDefault="00A65753" w:rsidP="0054733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A65753" w:rsidRPr="00E0189B" w:rsidRDefault="00A65753" w:rsidP="0054733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A65753" w:rsidRPr="00E0189B" w:rsidRDefault="00A65753" w:rsidP="0054733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A65753" w:rsidRPr="00E0189B" w:rsidRDefault="00A65753" w:rsidP="00A6575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05" w:type="dxa"/>
            <w:shd w:val="clear" w:color="auto" w:fill="DAF4F2"/>
            <w:vAlign w:val="center"/>
          </w:tcPr>
          <w:p w:rsidR="00A65753" w:rsidRPr="00E0189B" w:rsidRDefault="00A65753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>
              <w:rPr>
                <w:rStyle w:val="aff4"/>
                <w:bCs/>
                <w:color w:val="C00000"/>
                <w:sz w:val="24"/>
                <w:szCs w:val="24"/>
                <w:lang w:eastAsia="ru-RU"/>
              </w:rPr>
              <w:footnoteReference w:id="2"/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Российская Федерация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10 919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12 081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12 425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13 323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14 102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Cs/>
                <w:i/>
                <w:iCs/>
                <w:sz w:val="22"/>
                <w:szCs w:val="22"/>
              </w:rPr>
              <w:t>14 904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vAlign w:val="center"/>
          </w:tcPr>
          <w:p w:rsidR="00A65753" w:rsidRPr="00CF3794" w:rsidRDefault="00A65753">
            <w:pPr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Дальневосточный федеральный округ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12 875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14 302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14 681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15 618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15 660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16 509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Республика Бурятия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10 157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11 251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11 604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12 441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13 185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Cs/>
                <w:i/>
                <w:iCs/>
                <w:color w:val="C00000"/>
                <w:sz w:val="22"/>
                <w:szCs w:val="22"/>
              </w:rPr>
              <w:t>13 930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Республика Саха (Якутия)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15 011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16 640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17 054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18 005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18 901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19 821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Забайкальский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10 024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11 171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11 537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12 380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13 119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13 878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Камчатский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17 016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18 861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19 314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20 370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21 229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22 242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Приморский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11 125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12 362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12 715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13 593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14 352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4A0E32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>
              <w:rPr>
                <w:b w:val="0"/>
                <w:bCs/>
                <w:iCs/>
                <w:sz w:val="22"/>
                <w:szCs w:val="22"/>
              </w:rPr>
              <w:t>15 159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Хабаровский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12 717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14 123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14 494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15 446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16 273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17 159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Амурская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10 947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12 172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12 551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13 472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14 230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15 038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Магаданская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17 457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19 361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19 719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20 666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21 495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22 425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Сахалинская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14 700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16 344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16 769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17 787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18 655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19 609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Еврейская автономная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10 561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11 757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12 109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12 967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13 729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14 521</w:t>
            </w:r>
          </w:p>
        </w:tc>
      </w:tr>
      <w:tr w:rsidR="00A65753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A65753" w:rsidRPr="00CF3794" w:rsidRDefault="00A65753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Чукотский АО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20 132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22 287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22 568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23 486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A65753" w:rsidRPr="00CF3794" w:rsidRDefault="00A65753" w:rsidP="0054733E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24 291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65753" w:rsidRPr="00A65753" w:rsidRDefault="00A65753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25 292</w:t>
            </w:r>
          </w:p>
        </w:tc>
      </w:tr>
    </w:tbl>
    <w:bookmarkStart w:id="48" w:name="_Toc453058923"/>
    <w:p w:rsidR="001B37EA" w:rsidRDefault="00181387" w:rsidP="00D35073">
      <w:pPr>
        <w:pStyle w:val="aff1"/>
        <w:spacing w:line="240" w:lineRule="auto"/>
        <w:rPr>
          <w:noProof/>
          <w:sz w:val="2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C9FDBB" wp14:editId="4E17C82C">
                <wp:simplePos x="0" y="0"/>
                <wp:positionH relativeFrom="column">
                  <wp:posOffset>90170</wp:posOffset>
                </wp:positionH>
                <wp:positionV relativeFrom="paragraph">
                  <wp:posOffset>60960</wp:posOffset>
                </wp:positionV>
                <wp:extent cx="6840747" cy="1173193"/>
                <wp:effectExtent l="0" t="0" r="0" b="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747" cy="1173193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C43C3E" w:rsidRDefault="00F46A57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bookmarkStart w:id="49" w:name="_Toc453058922"/>
                            <w:r w:rsidRPr="00C43C3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По среднему размеру пенсии Бурятия находится на 10 месте, Еврейская автономная область– 9 место, Забайкальский край – 11 место</w:t>
                            </w:r>
                          </w:p>
                          <w:p w:rsidR="00F46A57" w:rsidRDefault="00F46A57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A17B6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Республика Бурятия по среднему размеру страховой пенсии: по старости занимает – 10 место, по инвалидности – 11 место, по случаю потери кормильца – 11 место. По среднему размеру социальной пенсии – 6 место.</w:t>
                            </w:r>
                            <w:bookmarkEnd w:id="49"/>
                          </w:p>
                          <w:p w:rsidR="00F46A57" w:rsidRPr="00BE4B25" w:rsidRDefault="00F46A57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47" style="position:absolute;left:0;text-align:left;margin-left:7.1pt;margin-top:4.8pt;width:538.65pt;height:9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" filled="f" stroked="f" strokeweight="1.75pt">
                <v:stroke dashstyle="3 1"/>
                <v:textbox>
                  <w:txbxContent>
                    <w:p w:rsidR="002B6D48" w:rsidRPr="00C43C3E" w:rsidRDefault="002B6D48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bookmarkStart w:id="49" w:name="_Toc453058922"/>
                      <w:r w:rsidRPr="00C43C3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По среднему размеру пенсии Бурятия находится на 10 месте, Еврейская автономная область– 9 место, Забайкальский край – 11 место</w:t>
                      </w:r>
                    </w:p>
                    <w:p w:rsidR="002B6D48" w:rsidRDefault="002B6D48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A17B6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Республика Бурятия по среднему размеру страховой пенсии: по старости занимает – 10 место, по инвалидности – 11 место, по случаю потери кормильца – 11 место. По средне</w:t>
                      </w:r>
                      <w:r w:rsidR="009A17B6" w:rsidRPr="009A17B6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му размеру социальной пенсии – 6</w:t>
                      </w:r>
                      <w:r w:rsidRPr="009A17B6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место.</w:t>
                      </w:r>
                      <w:bookmarkEnd w:id="49"/>
                    </w:p>
                    <w:p w:rsidR="002B6D48" w:rsidRPr="00BE4B25" w:rsidRDefault="002B6D48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25DED" w:rsidRDefault="001B37EA" w:rsidP="00D35073">
      <w:pPr>
        <w:pStyle w:val="aff1"/>
        <w:spacing w:line="240" w:lineRule="auto"/>
        <w:rPr>
          <w:noProof/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6726A4" wp14:editId="6D420F35">
            <wp:extent cx="6901132" cy="992037"/>
            <wp:effectExtent l="0" t="0" r="0" b="0"/>
            <wp:docPr id="2050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99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4AF7" w:rsidRDefault="00164AF7" w:rsidP="004573CA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50" w:name="_Toc44678182"/>
      <w:bookmarkEnd w:id="48"/>
      <w:r w:rsidRPr="00164AF7">
        <w:rPr>
          <w:rStyle w:val="11"/>
          <w:rFonts w:ascii="Times New Roman" w:hAnsi="Times New Roman"/>
          <w:b/>
          <w:sz w:val="26"/>
          <w:szCs w:val="26"/>
        </w:rPr>
        <w:lastRenderedPageBreak/>
        <w:t>Средний размер пенсии по районам Республики Бурятия в 201</w:t>
      </w:r>
      <w:r w:rsidR="00A311AE">
        <w:rPr>
          <w:rStyle w:val="11"/>
          <w:rFonts w:ascii="Times New Roman" w:hAnsi="Times New Roman"/>
          <w:b/>
          <w:sz w:val="26"/>
          <w:szCs w:val="26"/>
        </w:rPr>
        <w:t>4-2019</w:t>
      </w:r>
      <w:r w:rsidRPr="00164AF7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r w:rsidR="007143F5">
        <w:rPr>
          <w:rStyle w:val="11"/>
          <w:rFonts w:ascii="Times New Roman" w:hAnsi="Times New Roman"/>
          <w:b/>
          <w:sz w:val="26"/>
          <w:szCs w:val="26"/>
        </w:rPr>
        <w:t>.</w:t>
      </w:r>
      <w:r w:rsidRPr="00164AF7">
        <w:rPr>
          <w:rStyle w:val="11"/>
          <w:rFonts w:ascii="Times New Roman" w:hAnsi="Times New Roman"/>
          <w:b/>
          <w:sz w:val="26"/>
          <w:szCs w:val="26"/>
        </w:rPr>
        <w:t xml:space="preserve"> (руб.)</w:t>
      </w:r>
      <w:bookmarkEnd w:id="50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227"/>
        <w:gridCol w:w="1227"/>
        <w:gridCol w:w="1227"/>
        <w:gridCol w:w="1227"/>
        <w:gridCol w:w="1227"/>
        <w:gridCol w:w="1227"/>
        <w:gridCol w:w="1427"/>
      </w:tblGrid>
      <w:tr w:rsidR="00A311AE" w:rsidRPr="00164AF7" w:rsidTr="00A311AE">
        <w:trPr>
          <w:trHeight w:val="341"/>
        </w:trPr>
        <w:tc>
          <w:tcPr>
            <w:tcW w:w="2126" w:type="dxa"/>
            <w:shd w:val="clear" w:color="auto" w:fill="DAF4F2"/>
            <w:vAlign w:val="center"/>
            <w:hideMark/>
          </w:tcPr>
          <w:p w:rsidR="00A311AE" w:rsidRPr="005C7129" w:rsidRDefault="00A311AE" w:rsidP="00164AF7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5C7129">
              <w:rPr>
                <w:bCs/>
                <w:color w:val="C00000"/>
                <w:sz w:val="24"/>
                <w:szCs w:val="22"/>
                <w:lang w:eastAsia="ru-RU"/>
              </w:rPr>
              <w:t>Район</w:t>
            </w:r>
          </w:p>
        </w:tc>
        <w:tc>
          <w:tcPr>
            <w:tcW w:w="1227" w:type="dxa"/>
            <w:shd w:val="clear" w:color="auto" w:fill="DAF4F2"/>
            <w:vAlign w:val="center"/>
          </w:tcPr>
          <w:p w:rsidR="00A311AE" w:rsidRPr="005C7129" w:rsidRDefault="00A311AE" w:rsidP="0054733E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5C7129">
              <w:rPr>
                <w:bCs/>
                <w:color w:val="C00000"/>
                <w:sz w:val="24"/>
                <w:szCs w:val="22"/>
                <w:lang w:eastAsia="ru-RU"/>
              </w:rPr>
              <w:t>2014г.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A311AE" w:rsidRPr="005C7129" w:rsidRDefault="00A311AE" w:rsidP="0054733E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5C7129">
              <w:rPr>
                <w:bCs/>
                <w:color w:val="C00000"/>
                <w:sz w:val="24"/>
                <w:szCs w:val="22"/>
                <w:lang w:eastAsia="ru-RU"/>
              </w:rPr>
              <w:t>2015г.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A311AE" w:rsidRPr="005C7129" w:rsidRDefault="00A311AE" w:rsidP="0054733E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5C7129">
              <w:rPr>
                <w:bCs/>
                <w:color w:val="C00000"/>
                <w:sz w:val="24"/>
                <w:szCs w:val="22"/>
                <w:lang w:eastAsia="ru-RU"/>
              </w:rPr>
              <w:t>2016г.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A311AE" w:rsidRPr="005C7129" w:rsidRDefault="00A311AE" w:rsidP="0054733E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5C7129">
              <w:rPr>
                <w:bCs/>
                <w:color w:val="C00000"/>
                <w:sz w:val="24"/>
                <w:szCs w:val="22"/>
                <w:lang w:eastAsia="ru-RU"/>
              </w:rPr>
              <w:t>2017г.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A311AE" w:rsidRPr="005C7129" w:rsidRDefault="00A311AE" w:rsidP="0054733E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5C7129">
              <w:rPr>
                <w:bCs/>
                <w:color w:val="C00000"/>
                <w:sz w:val="24"/>
                <w:szCs w:val="22"/>
                <w:lang w:eastAsia="ru-RU"/>
              </w:rPr>
              <w:t>2018г.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A311AE" w:rsidRPr="005C7129" w:rsidRDefault="00A311AE" w:rsidP="00164AF7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5C7129">
              <w:rPr>
                <w:bCs/>
                <w:color w:val="C00000"/>
                <w:sz w:val="24"/>
                <w:szCs w:val="22"/>
                <w:lang w:eastAsia="ru-RU"/>
              </w:rPr>
              <w:t>2019г.</w:t>
            </w:r>
          </w:p>
        </w:tc>
        <w:tc>
          <w:tcPr>
            <w:tcW w:w="1427" w:type="dxa"/>
            <w:shd w:val="clear" w:color="auto" w:fill="DAF4F2"/>
            <w:vAlign w:val="center"/>
            <w:hideMark/>
          </w:tcPr>
          <w:p w:rsidR="00A311AE" w:rsidRPr="00164AF7" w:rsidRDefault="00A311AE" w:rsidP="00164AF7">
            <w:pPr>
              <w:suppressAutoHyphens w:val="0"/>
              <w:jc w:val="center"/>
              <w:rPr>
                <w:bCs/>
                <w:color w:val="C00000"/>
                <w:lang w:eastAsia="ru-RU"/>
              </w:rPr>
            </w:pPr>
            <w:r w:rsidRPr="00164AF7">
              <w:rPr>
                <w:bCs/>
                <w:color w:val="C00000"/>
                <w:lang w:eastAsia="ru-RU"/>
              </w:rPr>
              <w:t>Средний темп роста, %</w:t>
            </w:r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1" w:name="_Toc13745872"/>
            <w:bookmarkStart w:id="52" w:name="_Toc13818804"/>
            <w:bookmarkStart w:id="53" w:name="_Toc13826475"/>
            <w:bookmarkStart w:id="54" w:name="_Toc44677408"/>
            <w:bookmarkStart w:id="55" w:name="_Toc44678183"/>
            <w:r w:rsidRPr="00AD3971">
              <w:rPr>
                <w:b w:val="0"/>
                <w:sz w:val="22"/>
                <w:szCs w:val="22"/>
              </w:rPr>
              <w:t>10 623</w:t>
            </w:r>
            <w:bookmarkEnd w:id="51"/>
            <w:bookmarkEnd w:id="52"/>
            <w:bookmarkEnd w:id="53"/>
            <w:bookmarkEnd w:id="54"/>
            <w:bookmarkEnd w:id="5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6" w:name="_Toc13745873"/>
            <w:bookmarkStart w:id="57" w:name="_Toc13818805"/>
            <w:bookmarkStart w:id="58" w:name="_Toc13826476"/>
            <w:bookmarkStart w:id="59" w:name="_Toc44677409"/>
            <w:bookmarkStart w:id="60" w:name="_Toc44678184"/>
            <w:r w:rsidRPr="00AD3971">
              <w:rPr>
                <w:b w:val="0"/>
                <w:sz w:val="22"/>
                <w:szCs w:val="22"/>
              </w:rPr>
              <w:t>11 766</w:t>
            </w:r>
            <w:bookmarkEnd w:id="56"/>
            <w:bookmarkEnd w:id="57"/>
            <w:bookmarkEnd w:id="58"/>
            <w:bookmarkEnd w:id="59"/>
            <w:bookmarkEnd w:id="6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1" w:name="_Toc13745874"/>
            <w:bookmarkStart w:id="62" w:name="_Toc13818806"/>
            <w:bookmarkStart w:id="63" w:name="_Toc13826477"/>
            <w:bookmarkStart w:id="64" w:name="_Toc44677410"/>
            <w:bookmarkStart w:id="65" w:name="_Toc44678185"/>
            <w:r w:rsidRPr="00AD3971">
              <w:rPr>
                <w:b w:val="0"/>
                <w:sz w:val="22"/>
                <w:szCs w:val="22"/>
              </w:rPr>
              <w:t>12 159</w:t>
            </w:r>
            <w:bookmarkEnd w:id="61"/>
            <w:bookmarkEnd w:id="62"/>
            <w:bookmarkEnd w:id="63"/>
            <w:bookmarkEnd w:id="64"/>
            <w:bookmarkEnd w:id="6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6" w:name="_Toc13745875"/>
            <w:bookmarkStart w:id="67" w:name="_Toc13818807"/>
            <w:bookmarkStart w:id="68" w:name="_Toc13826478"/>
            <w:bookmarkStart w:id="69" w:name="_Toc44677411"/>
            <w:bookmarkStart w:id="70" w:name="_Toc44678186"/>
            <w:r w:rsidRPr="00AD3971">
              <w:rPr>
                <w:b w:val="0"/>
                <w:sz w:val="22"/>
                <w:szCs w:val="22"/>
              </w:rPr>
              <w:t>12 744</w:t>
            </w:r>
            <w:bookmarkEnd w:id="66"/>
            <w:bookmarkEnd w:id="67"/>
            <w:bookmarkEnd w:id="68"/>
            <w:bookmarkEnd w:id="69"/>
            <w:bookmarkEnd w:id="7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1" w:name="_Toc44677412"/>
            <w:bookmarkStart w:id="72" w:name="_Toc44678187"/>
            <w:r w:rsidRPr="00AD3971">
              <w:rPr>
                <w:b w:val="0"/>
                <w:sz w:val="22"/>
                <w:szCs w:val="22"/>
              </w:rPr>
              <w:t>13 194</w:t>
            </w:r>
            <w:bookmarkEnd w:id="71"/>
            <w:bookmarkEnd w:id="72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3" w:name="_Toc44677413"/>
            <w:bookmarkStart w:id="74" w:name="_Toc44678188"/>
            <w:r w:rsidRPr="00A311AE">
              <w:rPr>
                <w:b w:val="0"/>
                <w:sz w:val="22"/>
                <w:szCs w:val="22"/>
              </w:rPr>
              <w:t>13 977</w:t>
            </w:r>
            <w:bookmarkEnd w:id="73"/>
            <w:bookmarkEnd w:id="74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5" w:name="_Toc44677414"/>
            <w:bookmarkStart w:id="76" w:name="_Toc44678189"/>
            <w:r w:rsidRPr="00F34EBC">
              <w:rPr>
                <w:b w:val="0"/>
                <w:sz w:val="22"/>
                <w:szCs w:val="22"/>
              </w:rPr>
              <w:t>105,6%</w:t>
            </w:r>
            <w:bookmarkEnd w:id="75"/>
            <w:bookmarkEnd w:id="76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7" w:name="_Toc13745879"/>
            <w:bookmarkStart w:id="78" w:name="_Toc13818811"/>
            <w:bookmarkStart w:id="79" w:name="_Toc13826482"/>
            <w:bookmarkStart w:id="80" w:name="_Toc44677415"/>
            <w:bookmarkStart w:id="81" w:name="_Toc44678190"/>
            <w:r w:rsidRPr="00AD3971">
              <w:rPr>
                <w:b w:val="0"/>
                <w:sz w:val="22"/>
                <w:szCs w:val="22"/>
              </w:rPr>
              <w:t>11 813</w:t>
            </w:r>
            <w:bookmarkEnd w:id="77"/>
            <w:bookmarkEnd w:id="78"/>
            <w:bookmarkEnd w:id="79"/>
            <w:bookmarkEnd w:id="80"/>
            <w:bookmarkEnd w:id="8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2" w:name="_Toc13745880"/>
            <w:bookmarkStart w:id="83" w:name="_Toc13818812"/>
            <w:bookmarkStart w:id="84" w:name="_Toc13826483"/>
            <w:bookmarkStart w:id="85" w:name="_Toc44677416"/>
            <w:bookmarkStart w:id="86" w:name="_Toc44678191"/>
            <w:r w:rsidRPr="00AD3971">
              <w:rPr>
                <w:b w:val="0"/>
                <w:sz w:val="22"/>
                <w:szCs w:val="22"/>
              </w:rPr>
              <w:t>13 080</w:t>
            </w:r>
            <w:bookmarkEnd w:id="82"/>
            <w:bookmarkEnd w:id="83"/>
            <w:bookmarkEnd w:id="84"/>
            <w:bookmarkEnd w:id="85"/>
            <w:bookmarkEnd w:id="8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7" w:name="_Toc13745881"/>
            <w:bookmarkStart w:id="88" w:name="_Toc13818813"/>
            <w:bookmarkStart w:id="89" w:name="_Toc13826484"/>
            <w:bookmarkStart w:id="90" w:name="_Toc44677417"/>
            <w:bookmarkStart w:id="91" w:name="_Toc44678192"/>
            <w:r w:rsidRPr="00AD3971">
              <w:rPr>
                <w:b w:val="0"/>
                <w:sz w:val="22"/>
                <w:szCs w:val="22"/>
              </w:rPr>
              <w:t>13 546</w:t>
            </w:r>
            <w:bookmarkEnd w:id="87"/>
            <w:bookmarkEnd w:id="88"/>
            <w:bookmarkEnd w:id="89"/>
            <w:bookmarkEnd w:id="90"/>
            <w:bookmarkEnd w:id="9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2" w:name="_Toc13745882"/>
            <w:bookmarkStart w:id="93" w:name="_Toc13818814"/>
            <w:bookmarkStart w:id="94" w:name="_Toc13826485"/>
            <w:bookmarkStart w:id="95" w:name="_Toc44677418"/>
            <w:bookmarkStart w:id="96" w:name="_Toc44678193"/>
            <w:r w:rsidRPr="00AD3971">
              <w:rPr>
                <w:b w:val="0"/>
                <w:sz w:val="22"/>
                <w:szCs w:val="22"/>
              </w:rPr>
              <w:t>14 140</w:t>
            </w:r>
            <w:bookmarkEnd w:id="92"/>
            <w:bookmarkEnd w:id="93"/>
            <w:bookmarkEnd w:id="94"/>
            <w:bookmarkEnd w:id="95"/>
            <w:bookmarkEnd w:id="9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7" w:name="_Toc44677419"/>
            <w:bookmarkStart w:id="98" w:name="_Toc44678194"/>
            <w:r w:rsidRPr="00AD3971">
              <w:rPr>
                <w:b w:val="0"/>
                <w:sz w:val="22"/>
                <w:szCs w:val="22"/>
              </w:rPr>
              <w:t>14 604</w:t>
            </w:r>
            <w:bookmarkEnd w:id="97"/>
            <w:bookmarkEnd w:id="98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9" w:name="_Toc44677420"/>
            <w:bookmarkStart w:id="100" w:name="_Toc44678195"/>
            <w:r w:rsidRPr="00A311AE">
              <w:rPr>
                <w:b w:val="0"/>
                <w:sz w:val="22"/>
                <w:szCs w:val="22"/>
              </w:rPr>
              <w:t>15 410</w:t>
            </w:r>
            <w:bookmarkEnd w:id="99"/>
            <w:bookmarkEnd w:id="100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01" w:name="_Toc44677421"/>
            <w:bookmarkStart w:id="102" w:name="_Toc44678196"/>
            <w:r w:rsidRPr="00F34EBC">
              <w:rPr>
                <w:b w:val="0"/>
                <w:sz w:val="22"/>
                <w:szCs w:val="22"/>
              </w:rPr>
              <w:t>105,5%</w:t>
            </w:r>
            <w:bookmarkEnd w:id="101"/>
            <w:bookmarkEnd w:id="102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03" w:name="_Toc13745886"/>
            <w:bookmarkStart w:id="104" w:name="_Toc13818818"/>
            <w:bookmarkStart w:id="105" w:name="_Toc13826489"/>
            <w:bookmarkStart w:id="106" w:name="_Toc44677422"/>
            <w:bookmarkStart w:id="107" w:name="_Toc44678197"/>
            <w:r w:rsidRPr="00AD3971">
              <w:rPr>
                <w:b w:val="0"/>
                <w:sz w:val="22"/>
                <w:szCs w:val="22"/>
              </w:rPr>
              <w:t>8 988</w:t>
            </w:r>
            <w:bookmarkEnd w:id="103"/>
            <w:bookmarkEnd w:id="104"/>
            <w:bookmarkEnd w:id="105"/>
            <w:bookmarkEnd w:id="106"/>
            <w:bookmarkEnd w:id="10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08" w:name="_Toc13745887"/>
            <w:bookmarkStart w:id="109" w:name="_Toc13818819"/>
            <w:bookmarkStart w:id="110" w:name="_Toc13826490"/>
            <w:bookmarkStart w:id="111" w:name="_Toc44677423"/>
            <w:bookmarkStart w:id="112" w:name="_Toc44678198"/>
            <w:r w:rsidRPr="00AD3971">
              <w:rPr>
                <w:b w:val="0"/>
                <w:sz w:val="22"/>
                <w:szCs w:val="22"/>
              </w:rPr>
              <w:t>9 908</w:t>
            </w:r>
            <w:bookmarkEnd w:id="108"/>
            <w:bookmarkEnd w:id="109"/>
            <w:bookmarkEnd w:id="110"/>
            <w:bookmarkEnd w:id="111"/>
            <w:bookmarkEnd w:id="11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13" w:name="_Toc13745888"/>
            <w:bookmarkStart w:id="114" w:name="_Toc13818820"/>
            <w:bookmarkStart w:id="115" w:name="_Toc13826491"/>
            <w:bookmarkStart w:id="116" w:name="_Toc44677424"/>
            <w:bookmarkStart w:id="117" w:name="_Toc44678199"/>
            <w:r w:rsidRPr="00AD3971">
              <w:rPr>
                <w:b w:val="0"/>
                <w:sz w:val="22"/>
                <w:szCs w:val="22"/>
              </w:rPr>
              <w:t>10 249</w:t>
            </w:r>
            <w:bookmarkEnd w:id="113"/>
            <w:bookmarkEnd w:id="114"/>
            <w:bookmarkEnd w:id="115"/>
            <w:bookmarkEnd w:id="116"/>
            <w:bookmarkEnd w:id="11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18" w:name="_Toc13745889"/>
            <w:bookmarkStart w:id="119" w:name="_Toc13818821"/>
            <w:bookmarkStart w:id="120" w:name="_Toc13826492"/>
            <w:bookmarkStart w:id="121" w:name="_Toc44677425"/>
            <w:bookmarkStart w:id="122" w:name="_Toc44678200"/>
            <w:r w:rsidRPr="00AD3971">
              <w:rPr>
                <w:b w:val="0"/>
                <w:sz w:val="22"/>
                <w:szCs w:val="22"/>
              </w:rPr>
              <w:t>10 684</w:t>
            </w:r>
            <w:bookmarkEnd w:id="118"/>
            <w:bookmarkEnd w:id="119"/>
            <w:bookmarkEnd w:id="120"/>
            <w:bookmarkEnd w:id="121"/>
            <w:bookmarkEnd w:id="12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23" w:name="_Toc44677426"/>
            <w:bookmarkStart w:id="124" w:name="_Toc44678201"/>
            <w:r w:rsidRPr="00AD3971">
              <w:rPr>
                <w:b w:val="0"/>
                <w:sz w:val="22"/>
                <w:szCs w:val="22"/>
              </w:rPr>
              <w:t>11 027</w:t>
            </w:r>
            <w:bookmarkEnd w:id="123"/>
            <w:bookmarkEnd w:id="124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25" w:name="_Toc44677427"/>
            <w:bookmarkStart w:id="126" w:name="_Toc44678202"/>
            <w:r w:rsidRPr="00A311AE">
              <w:rPr>
                <w:b w:val="0"/>
                <w:sz w:val="22"/>
                <w:szCs w:val="22"/>
              </w:rPr>
              <w:t>11 794</w:t>
            </w:r>
            <w:bookmarkEnd w:id="125"/>
            <w:bookmarkEnd w:id="126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27" w:name="_Toc44677428"/>
            <w:bookmarkStart w:id="128" w:name="_Toc44678203"/>
            <w:r w:rsidRPr="00F34EBC">
              <w:rPr>
                <w:b w:val="0"/>
                <w:sz w:val="22"/>
                <w:szCs w:val="22"/>
              </w:rPr>
              <w:t>105,6%</w:t>
            </w:r>
            <w:bookmarkEnd w:id="127"/>
            <w:bookmarkEnd w:id="128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29" w:name="_Toc13745893"/>
            <w:bookmarkStart w:id="130" w:name="_Toc13818825"/>
            <w:bookmarkStart w:id="131" w:name="_Toc13826496"/>
            <w:bookmarkStart w:id="132" w:name="_Toc44677429"/>
            <w:bookmarkStart w:id="133" w:name="_Toc44678204"/>
            <w:r w:rsidRPr="00AD3971">
              <w:rPr>
                <w:b w:val="0"/>
                <w:sz w:val="22"/>
                <w:szCs w:val="22"/>
              </w:rPr>
              <w:t>8 667</w:t>
            </w:r>
            <w:bookmarkEnd w:id="129"/>
            <w:bookmarkEnd w:id="130"/>
            <w:bookmarkEnd w:id="131"/>
            <w:bookmarkEnd w:id="132"/>
            <w:bookmarkEnd w:id="13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34" w:name="_Toc13745894"/>
            <w:bookmarkStart w:id="135" w:name="_Toc13818826"/>
            <w:bookmarkStart w:id="136" w:name="_Toc13826497"/>
            <w:bookmarkStart w:id="137" w:name="_Toc44677430"/>
            <w:bookmarkStart w:id="138" w:name="_Toc44678205"/>
            <w:r w:rsidRPr="00AD3971">
              <w:rPr>
                <w:b w:val="0"/>
                <w:sz w:val="22"/>
                <w:szCs w:val="22"/>
              </w:rPr>
              <w:t>9 602</w:t>
            </w:r>
            <w:bookmarkEnd w:id="134"/>
            <w:bookmarkEnd w:id="135"/>
            <w:bookmarkEnd w:id="136"/>
            <w:bookmarkEnd w:id="137"/>
            <w:bookmarkEnd w:id="13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39" w:name="_Toc13745895"/>
            <w:bookmarkStart w:id="140" w:name="_Toc13818827"/>
            <w:bookmarkStart w:id="141" w:name="_Toc13826498"/>
            <w:bookmarkStart w:id="142" w:name="_Toc44677431"/>
            <w:bookmarkStart w:id="143" w:name="_Toc44678206"/>
            <w:r w:rsidRPr="00AD3971">
              <w:rPr>
                <w:b w:val="0"/>
                <w:sz w:val="22"/>
                <w:szCs w:val="22"/>
              </w:rPr>
              <w:t>9 957</w:t>
            </w:r>
            <w:bookmarkEnd w:id="139"/>
            <w:bookmarkEnd w:id="140"/>
            <w:bookmarkEnd w:id="141"/>
            <w:bookmarkEnd w:id="142"/>
            <w:bookmarkEnd w:id="14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44" w:name="_Toc13745896"/>
            <w:bookmarkStart w:id="145" w:name="_Toc13818828"/>
            <w:bookmarkStart w:id="146" w:name="_Toc13826499"/>
            <w:bookmarkStart w:id="147" w:name="_Toc44677432"/>
            <w:bookmarkStart w:id="148" w:name="_Toc44678207"/>
            <w:r w:rsidRPr="00AD3971">
              <w:rPr>
                <w:b w:val="0"/>
                <w:sz w:val="22"/>
                <w:szCs w:val="22"/>
              </w:rPr>
              <w:t>10 399</w:t>
            </w:r>
            <w:bookmarkEnd w:id="144"/>
            <w:bookmarkEnd w:id="145"/>
            <w:bookmarkEnd w:id="146"/>
            <w:bookmarkEnd w:id="147"/>
            <w:bookmarkEnd w:id="14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49" w:name="_Toc44677433"/>
            <w:bookmarkStart w:id="150" w:name="_Toc44678208"/>
            <w:r w:rsidRPr="00AD3971">
              <w:rPr>
                <w:b w:val="0"/>
                <w:sz w:val="22"/>
                <w:szCs w:val="22"/>
              </w:rPr>
              <w:t>10 820</w:t>
            </w:r>
            <w:bookmarkEnd w:id="149"/>
            <w:bookmarkEnd w:id="150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51" w:name="_Toc44677434"/>
            <w:bookmarkStart w:id="152" w:name="_Toc44678209"/>
            <w:r w:rsidRPr="00A311AE">
              <w:rPr>
                <w:b w:val="0"/>
                <w:sz w:val="22"/>
                <w:szCs w:val="22"/>
              </w:rPr>
              <w:t>11 559</w:t>
            </w:r>
            <w:bookmarkEnd w:id="151"/>
            <w:bookmarkEnd w:id="152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53" w:name="_Toc44677435"/>
            <w:bookmarkStart w:id="154" w:name="_Toc44678210"/>
            <w:r w:rsidRPr="00F34EBC">
              <w:rPr>
                <w:b w:val="0"/>
                <w:sz w:val="22"/>
                <w:szCs w:val="22"/>
              </w:rPr>
              <w:t>105,9%</w:t>
            </w:r>
            <w:bookmarkEnd w:id="153"/>
            <w:bookmarkEnd w:id="154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55" w:name="_Toc13745900"/>
            <w:bookmarkStart w:id="156" w:name="_Toc13818832"/>
            <w:bookmarkStart w:id="157" w:name="_Toc13826503"/>
            <w:bookmarkStart w:id="158" w:name="_Toc44677436"/>
            <w:bookmarkStart w:id="159" w:name="_Toc44678211"/>
            <w:r w:rsidRPr="00AD3971">
              <w:rPr>
                <w:b w:val="0"/>
                <w:sz w:val="22"/>
                <w:szCs w:val="22"/>
              </w:rPr>
              <w:t>8 720</w:t>
            </w:r>
            <w:bookmarkEnd w:id="155"/>
            <w:bookmarkEnd w:id="156"/>
            <w:bookmarkEnd w:id="157"/>
            <w:bookmarkEnd w:id="158"/>
            <w:bookmarkEnd w:id="15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60" w:name="_Toc13745901"/>
            <w:bookmarkStart w:id="161" w:name="_Toc13818833"/>
            <w:bookmarkStart w:id="162" w:name="_Toc13826504"/>
            <w:bookmarkStart w:id="163" w:name="_Toc44677437"/>
            <w:bookmarkStart w:id="164" w:name="_Toc44678212"/>
            <w:r w:rsidRPr="00AD3971">
              <w:rPr>
                <w:b w:val="0"/>
                <w:sz w:val="22"/>
                <w:szCs w:val="22"/>
              </w:rPr>
              <w:t>9 636</w:t>
            </w:r>
            <w:bookmarkEnd w:id="160"/>
            <w:bookmarkEnd w:id="161"/>
            <w:bookmarkEnd w:id="162"/>
            <w:bookmarkEnd w:id="163"/>
            <w:bookmarkEnd w:id="16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65" w:name="_Toc13745902"/>
            <w:bookmarkStart w:id="166" w:name="_Toc13818834"/>
            <w:bookmarkStart w:id="167" w:name="_Toc13826505"/>
            <w:bookmarkStart w:id="168" w:name="_Toc44677438"/>
            <w:bookmarkStart w:id="169" w:name="_Toc44678213"/>
            <w:r w:rsidRPr="00AD3971">
              <w:rPr>
                <w:b w:val="0"/>
                <w:sz w:val="22"/>
                <w:szCs w:val="22"/>
              </w:rPr>
              <w:t>9 961</w:t>
            </w:r>
            <w:bookmarkEnd w:id="165"/>
            <w:bookmarkEnd w:id="166"/>
            <w:bookmarkEnd w:id="167"/>
            <w:bookmarkEnd w:id="168"/>
            <w:bookmarkEnd w:id="16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70" w:name="_Toc13745903"/>
            <w:bookmarkStart w:id="171" w:name="_Toc13818835"/>
            <w:bookmarkStart w:id="172" w:name="_Toc13826506"/>
            <w:bookmarkStart w:id="173" w:name="_Toc44677439"/>
            <w:bookmarkStart w:id="174" w:name="_Toc44678214"/>
            <w:r w:rsidRPr="00AD3971">
              <w:rPr>
                <w:b w:val="0"/>
                <w:sz w:val="22"/>
                <w:szCs w:val="22"/>
              </w:rPr>
              <w:t>10 456</w:t>
            </w:r>
            <w:bookmarkEnd w:id="170"/>
            <w:bookmarkEnd w:id="171"/>
            <w:bookmarkEnd w:id="172"/>
            <w:bookmarkEnd w:id="173"/>
            <w:bookmarkEnd w:id="17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75" w:name="_Toc44677440"/>
            <w:bookmarkStart w:id="176" w:name="_Toc44678215"/>
            <w:r w:rsidRPr="00AD3971">
              <w:rPr>
                <w:b w:val="0"/>
                <w:sz w:val="22"/>
                <w:szCs w:val="22"/>
              </w:rPr>
              <w:t>10 759</w:t>
            </w:r>
            <w:bookmarkEnd w:id="175"/>
            <w:bookmarkEnd w:id="176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77" w:name="_Toc44677441"/>
            <w:bookmarkStart w:id="178" w:name="_Toc44678216"/>
            <w:r w:rsidRPr="00A311AE">
              <w:rPr>
                <w:b w:val="0"/>
                <w:sz w:val="22"/>
                <w:szCs w:val="22"/>
              </w:rPr>
              <w:t>11 458</w:t>
            </w:r>
            <w:bookmarkEnd w:id="177"/>
            <w:bookmarkEnd w:id="178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79" w:name="_Toc44677442"/>
            <w:bookmarkStart w:id="180" w:name="_Toc44678217"/>
            <w:r w:rsidRPr="00F34EBC">
              <w:rPr>
                <w:b w:val="0"/>
                <w:sz w:val="22"/>
                <w:szCs w:val="22"/>
              </w:rPr>
              <w:t>105,6%</w:t>
            </w:r>
            <w:bookmarkEnd w:id="179"/>
            <w:bookmarkEnd w:id="180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81" w:name="_Toc13745907"/>
            <w:bookmarkStart w:id="182" w:name="_Toc13818839"/>
            <w:bookmarkStart w:id="183" w:name="_Toc13826510"/>
            <w:bookmarkStart w:id="184" w:name="_Toc44677443"/>
            <w:bookmarkStart w:id="185" w:name="_Toc44678218"/>
            <w:r w:rsidRPr="00AD3971">
              <w:rPr>
                <w:b w:val="0"/>
                <w:sz w:val="22"/>
                <w:szCs w:val="22"/>
              </w:rPr>
              <w:t>9 355</w:t>
            </w:r>
            <w:bookmarkEnd w:id="181"/>
            <w:bookmarkEnd w:id="182"/>
            <w:bookmarkEnd w:id="183"/>
            <w:bookmarkEnd w:id="184"/>
            <w:bookmarkEnd w:id="18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86" w:name="_Toc13745908"/>
            <w:bookmarkStart w:id="187" w:name="_Toc13818840"/>
            <w:bookmarkStart w:id="188" w:name="_Toc13826511"/>
            <w:bookmarkStart w:id="189" w:name="_Toc44677444"/>
            <w:bookmarkStart w:id="190" w:name="_Toc44678219"/>
            <w:r w:rsidRPr="00AD3971">
              <w:rPr>
                <w:b w:val="0"/>
                <w:sz w:val="22"/>
                <w:szCs w:val="22"/>
              </w:rPr>
              <w:t>10 372</w:t>
            </w:r>
            <w:bookmarkEnd w:id="186"/>
            <w:bookmarkEnd w:id="187"/>
            <w:bookmarkEnd w:id="188"/>
            <w:bookmarkEnd w:id="189"/>
            <w:bookmarkEnd w:id="19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91" w:name="_Toc13745909"/>
            <w:bookmarkStart w:id="192" w:name="_Toc13818841"/>
            <w:bookmarkStart w:id="193" w:name="_Toc13826512"/>
            <w:bookmarkStart w:id="194" w:name="_Toc44677445"/>
            <w:bookmarkStart w:id="195" w:name="_Toc44678220"/>
            <w:r w:rsidRPr="00AD3971">
              <w:rPr>
                <w:b w:val="0"/>
                <w:sz w:val="22"/>
                <w:szCs w:val="22"/>
              </w:rPr>
              <w:t>10 721</w:t>
            </w:r>
            <w:bookmarkEnd w:id="191"/>
            <w:bookmarkEnd w:id="192"/>
            <w:bookmarkEnd w:id="193"/>
            <w:bookmarkEnd w:id="194"/>
            <w:bookmarkEnd w:id="19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96" w:name="_Toc13745910"/>
            <w:bookmarkStart w:id="197" w:name="_Toc13818842"/>
            <w:bookmarkStart w:id="198" w:name="_Toc13826513"/>
            <w:bookmarkStart w:id="199" w:name="_Toc44677446"/>
            <w:bookmarkStart w:id="200" w:name="_Toc44678221"/>
            <w:r w:rsidRPr="00AD3971">
              <w:rPr>
                <w:b w:val="0"/>
                <w:sz w:val="22"/>
                <w:szCs w:val="22"/>
              </w:rPr>
              <w:t>11 224</w:t>
            </w:r>
            <w:bookmarkEnd w:id="196"/>
            <w:bookmarkEnd w:id="197"/>
            <w:bookmarkEnd w:id="198"/>
            <w:bookmarkEnd w:id="199"/>
            <w:bookmarkEnd w:id="20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01" w:name="_Toc44677447"/>
            <w:bookmarkStart w:id="202" w:name="_Toc44678222"/>
            <w:r w:rsidRPr="00AD3971">
              <w:rPr>
                <w:b w:val="0"/>
                <w:sz w:val="22"/>
                <w:szCs w:val="22"/>
              </w:rPr>
              <w:t>11 614</w:t>
            </w:r>
            <w:bookmarkEnd w:id="201"/>
            <w:bookmarkEnd w:id="202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03" w:name="_Toc44677448"/>
            <w:bookmarkStart w:id="204" w:name="_Toc44678223"/>
            <w:r w:rsidRPr="00A311AE">
              <w:rPr>
                <w:b w:val="0"/>
                <w:sz w:val="22"/>
                <w:szCs w:val="22"/>
              </w:rPr>
              <w:t>12 305</w:t>
            </w:r>
            <w:bookmarkEnd w:id="203"/>
            <w:bookmarkEnd w:id="204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05" w:name="_Toc44677449"/>
            <w:bookmarkStart w:id="206" w:name="_Toc44678224"/>
            <w:r w:rsidRPr="00F34EBC">
              <w:rPr>
                <w:b w:val="0"/>
                <w:sz w:val="22"/>
                <w:szCs w:val="22"/>
              </w:rPr>
              <w:t>105,6%</w:t>
            </w:r>
            <w:bookmarkEnd w:id="205"/>
            <w:bookmarkEnd w:id="206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07" w:name="_Toc13745914"/>
            <w:bookmarkStart w:id="208" w:name="_Toc13818846"/>
            <w:bookmarkStart w:id="209" w:name="_Toc13826517"/>
            <w:bookmarkStart w:id="210" w:name="_Toc44677450"/>
            <w:bookmarkStart w:id="211" w:name="_Toc44678225"/>
            <w:r w:rsidRPr="00AD3971">
              <w:rPr>
                <w:b w:val="0"/>
                <w:sz w:val="22"/>
                <w:szCs w:val="22"/>
              </w:rPr>
              <w:t>8 866</w:t>
            </w:r>
            <w:bookmarkEnd w:id="207"/>
            <w:bookmarkEnd w:id="208"/>
            <w:bookmarkEnd w:id="209"/>
            <w:bookmarkEnd w:id="210"/>
            <w:bookmarkEnd w:id="21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12" w:name="_Toc13745915"/>
            <w:bookmarkStart w:id="213" w:name="_Toc13818847"/>
            <w:bookmarkStart w:id="214" w:name="_Toc13826518"/>
            <w:bookmarkStart w:id="215" w:name="_Toc44677451"/>
            <w:bookmarkStart w:id="216" w:name="_Toc44678226"/>
            <w:r w:rsidRPr="00AD3971">
              <w:rPr>
                <w:b w:val="0"/>
                <w:sz w:val="22"/>
                <w:szCs w:val="22"/>
              </w:rPr>
              <w:t>9 785</w:t>
            </w:r>
            <w:bookmarkEnd w:id="212"/>
            <w:bookmarkEnd w:id="213"/>
            <w:bookmarkEnd w:id="214"/>
            <w:bookmarkEnd w:id="215"/>
            <w:bookmarkEnd w:id="21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17" w:name="_Toc13745916"/>
            <w:bookmarkStart w:id="218" w:name="_Toc13818848"/>
            <w:bookmarkStart w:id="219" w:name="_Toc13826519"/>
            <w:bookmarkStart w:id="220" w:name="_Toc44677452"/>
            <w:bookmarkStart w:id="221" w:name="_Toc44678227"/>
            <w:r w:rsidRPr="00AD3971">
              <w:rPr>
                <w:b w:val="0"/>
                <w:sz w:val="22"/>
                <w:szCs w:val="22"/>
              </w:rPr>
              <w:t>10 095</w:t>
            </w:r>
            <w:bookmarkEnd w:id="217"/>
            <w:bookmarkEnd w:id="218"/>
            <w:bookmarkEnd w:id="219"/>
            <w:bookmarkEnd w:id="220"/>
            <w:bookmarkEnd w:id="22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22" w:name="_Toc13745917"/>
            <w:bookmarkStart w:id="223" w:name="_Toc13818849"/>
            <w:bookmarkStart w:id="224" w:name="_Toc13826520"/>
            <w:bookmarkStart w:id="225" w:name="_Toc44677453"/>
            <w:bookmarkStart w:id="226" w:name="_Toc44678228"/>
            <w:r w:rsidRPr="00AD3971">
              <w:rPr>
                <w:b w:val="0"/>
                <w:sz w:val="22"/>
                <w:szCs w:val="22"/>
              </w:rPr>
              <w:t>10 504</w:t>
            </w:r>
            <w:bookmarkEnd w:id="222"/>
            <w:bookmarkEnd w:id="223"/>
            <w:bookmarkEnd w:id="224"/>
            <w:bookmarkEnd w:id="225"/>
            <w:bookmarkEnd w:id="22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27" w:name="_Toc44677454"/>
            <w:bookmarkStart w:id="228" w:name="_Toc44678229"/>
            <w:r w:rsidRPr="00AD3971">
              <w:rPr>
                <w:b w:val="0"/>
                <w:sz w:val="22"/>
                <w:szCs w:val="22"/>
              </w:rPr>
              <w:t>10 884</w:t>
            </w:r>
            <w:bookmarkEnd w:id="227"/>
            <w:bookmarkEnd w:id="228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29" w:name="_Toc44677455"/>
            <w:bookmarkStart w:id="230" w:name="_Toc44678230"/>
            <w:r w:rsidRPr="00A311AE">
              <w:rPr>
                <w:b w:val="0"/>
                <w:sz w:val="22"/>
                <w:szCs w:val="22"/>
              </w:rPr>
              <w:t>11 487</w:t>
            </w:r>
            <w:bookmarkEnd w:id="229"/>
            <w:bookmarkEnd w:id="230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31" w:name="_Toc44677456"/>
            <w:bookmarkStart w:id="232" w:name="_Toc44678231"/>
            <w:r w:rsidRPr="00F34EBC">
              <w:rPr>
                <w:b w:val="0"/>
                <w:sz w:val="22"/>
                <w:szCs w:val="22"/>
              </w:rPr>
              <w:t>105,3%</w:t>
            </w:r>
            <w:bookmarkEnd w:id="231"/>
            <w:bookmarkEnd w:id="232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33" w:name="_Toc13745921"/>
            <w:bookmarkStart w:id="234" w:name="_Toc13818853"/>
            <w:bookmarkStart w:id="235" w:name="_Toc13826524"/>
            <w:bookmarkStart w:id="236" w:name="_Toc44677457"/>
            <w:bookmarkStart w:id="237" w:name="_Toc44678232"/>
            <w:r w:rsidRPr="00AD3971">
              <w:rPr>
                <w:b w:val="0"/>
                <w:sz w:val="22"/>
                <w:szCs w:val="22"/>
              </w:rPr>
              <w:t>8 999</w:t>
            </w:r>
            <w:bookmarkEnd w:id="233"/>
            <w:bookmarkEnd w:id="234"/>
            <w:bookmarkEnd w:id="235"/>
            <w:bookmarkEnd w:id="236"/>
            <w:bookmarkEnd w:id="23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38" w:name="_Toc13745922"/>
            <w:bookmarkStart w:id="239" w:name="_Toc13818854"/>
            <w:bookmarkStart w:id="240" w:name="_Toc13826525"/>
            <w:bookmarkStart w:id="241" w:name="_Toc44677458"/>
            <w:bookmarkStart w:id="242" w:name="_Toc44678233"/>
            <w:r w:rsidRPr="00AD3971">
              <w:rPr>
                <w:b w:val="0"/>
                <w:sz w:val="22"/>
                <w:szCs w:val="22"/>
              </w:rPr>
              <w:t>9 920</w:t>
            </w:r>
            <w:bookmarkEnd w:id="238"/>
            <w:bookmarkEnd w:id="239"/>
            <w:bookmarkEnd w:id="240"/>
            <w:bookmarkEnd w:id="241"/>
            <w:bookmarkEnd w:id="24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43" w:name="_Toc13745923"/>
            <w:bookmarkStart w:id="244" w:name="_Toc13818855"/>
            <w:bookmarkStart w:id="245" w:name="_Toc13826526"/>
            <w:bookmarkStart w:id="246" w:name="_Toc44677459"/>
            <w:bookmarkStart w:id="247" w:name="_Toc44678234"/>
            <w:r w:rsidRPr="00AD3971">
              <w:rPr>
                <w:b w:val="0"/>
                <w:sz w:val="22"/>
                <w:szCs w:val="22"/>
              </w:rPr>
              <w:t>10 213</w:t>
            </w:r>
            <w:bookmarkEnd w:id="243"/>
            <w:bookmarkEnd w:id="244"/>
            <w:bookmarkEnd w:id="245"/>
            <w:bookmarkEnd w:id="246"/>
            <w:bookmarkEnd w:id="24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48" w:name="_Toc13745924"/>
            <w:bookmarkStart w:id="249" w:name="_Toc13818856"/>
            <w:bookmarkStart w:id="250" w:name="_Toc13826527"/>
            <w:bookmarkStart w:id="251" w:name="_Toc44677460"/>
            <w:bookmarkStart w:id="252" w:name="_Toc44678235"/>
            <w:r w:rsidRPr="00AD3971">
              <w:rPr>
                <w:b w:val="0"/>
                <w:sz w:val="22"/>
                <w:szCs w:val="22"/>
              </w:rPr>
              <w:t>10 711</w:t>
            </w:r>
            <w:bookmarkEnd w:id="248"/>
            <w:bookmarkEnd w:id="249"/>
            <w:bookmarkEnd w:id="250"/>
            <w:bookmarkEnd w:id="251"/>
            <w:bookmarkEnd w:id="25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53" w:name="_Toc44677461"/>
            <w:bookmarkStart w:id="254" w:name="_Toc44678236"/>
            <w:r w:rsidRPr="00AD3971">
              <w:rPr>
                <w:b w:val="0"/>
                <w:sz w:val="22"/>
                <w:szCs w:val="22"/>
              </w:rPr>
              <w:t>11 067</w:t>
            </w:r>
            <w:bookmarkEnd w:id="253"/>
            <w:bookmarkEnd w:id="254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55" w:name="_Toc44677462"/>
            <w:bookmarkStart w:id="256" w:name="_Toc44678237"/>
            <w:r w:rsidRPr="00A311AE">
              <w:rPr>
                <w:b w:val="0"/>
                <w:sz w:val="22"/>
                <w:szCs w:val="22"/>
              </w:rPr>
              <w:t>11 655</w:t>
            </w:r>
            <w:bookmarkEnd w:id="255"/>
            <w:bookmarkEnd w:id="256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57" w:name="_Toc44677463"/>
            <w:bookmarkStart w:id="258" w:name="_Toc44678238"/>
            <w:r w:rsidRPr="00F34EBC">
              <w:rPr>
                <w:b w:val="0"/>
                <w:sz w:val="22"/>
                <w:szCs w:val="22"/>
              </w:rPr>
              <w:t>105,3%</w:t>
            </w:r>
            <w:bookmarkEnd w:id="257"/>
            <w:bookmarkEnd w:id="258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59" w:name="_Toc13745928"/>
            <w:bookmarkStart w:id="260" w:name="_Toc13818860"/>
            <w:bookmarkStart w:id="261" w:name="_Toc13826531"/>
            <w:bookmarkStart w:id="262" w:name="_Toc44677464"/>
            <w:bookmarkStart w:id="263" w:name="_Toc44678239"/>
            <w:r w:rsidRPr="00AD3971">
              <w:rPr>
                <w:b w:val="0"/>
                <w:sz w:val="22"/>
                <w:szCs w:val="22"/>
              </w:rPr>
              <w:t>10 072</w:t>
            </w:r>
            <w:bookmarkEnd w:id="259"/>
            <w:bookmarkEnd w:id="260"/>
            <w:bookmarkEnd w:id="261"/>
            <w:bookmarkEnd w:id="262"/>
            <w:bookmarkEnd w:id="26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64" w:name="_Toc13745929"/>
            <w:bookmarkStart w:id="265" w:name="_Toc13818861"/>
            <w:bookmarkStart w:id="266" w:name="_Toc13826532"/>
            <w:bookmarkStart w:id="267" w:name="_Toc44677465"/>
            <w:bookmarkStart w:id="268" w:name="_Toc44678240"/>
            <w:r w:rsidRPr="00AD3971">
              <w:rPr>
                <w:b w:val="0"/>
                <w:sz w:val="22"/>
                <w:szCs w:val="22"/>
              </w:rPr>
              <w:t>11 211</w:t>
            </w:r>
            <w:bookmarkEnd w:id="264"/>
            <w:bookmarkEnd w:id="265"/>
            <w:bookmarkEnd w:id="266"/>
            <w:bookmarkEnd w:id="267"/>
            <w:bookmarkEnd w:id="26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69" w:name="_Toc13745930"/>
            <w:bookmarkStart w:id="270" w:name="_Toc13818862"/>
            <w:bookmarkStart w:id="271" w:name="_Toc13826533"/>
            <w:bookmarkStart w:id="272" w:name="_Toc44677466"/>
            <w:bookmarkStart w:id="273" w:name="_Toc44678241"/>
            <w:r w:rsidRPr="00AD3971">
              <w:rPr>
                <w:b w:val="0"/>
                <w:sz w:val="22"/>
                <w:szCs w:val="22"/>
              </w:rPr>
              <w:t>11 601</w:t>
            </w:r>
            <w:bookmarkEnd w:id="269"/>
            <w:bookmarkEnd w:id="270"/>
            <w:bookmarkEnd w:id="271"/>
            <w:bookmarkEnd w:id="272"/>
            <w:bookmarkEnd w:id="27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74" w:name="_Toc13745931"/>
            <w:bookmarkStart w:id="275" w:name="_Toc13818863"/>
            <w:bookmarkStart w:id="276" w:name="_Toc13826534"/>
            <w:bookmarkStart w:id="277" w:name="_Toc44677467"/>
            <w:bookmarkStart w:id="278" w:name="_Toc44678242"/>
            <w:r w:rsidRPr="00AD3971">
              <w:rPr>
                <w:b w:val="0"/>
                <w:sz w:val="22"/>
                <w:szCs w:val="22"/>
              </w:rPr>
              <w:t>12 182</w:t>
            </w:r>
            <w:bookmarkEnd w:id="274"/>
            <w:bookmarkEnd w:id="275"/>
            <w:bookmarkEnd w:id="276"/>
            <w:bookmarkEnd w:id="277"/>
            <w:bookmarkEnd w:id="27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79" w:name="_Toc44677468"/>
            <w:bookmarkStart w:id="280" w:name="_Toc44678243"/>
            <w:r w:rsidRPr="00AD3971">
              <w:rPr>
                <w:b w:val="0"/>
                <w:sz w:val="22"/>
                <w:szCs w:val="22"/>
              </w:rPr>
              <w:t>12 604</w:t>
            </w:r>
            <w:bookmarkEnd w:id="279"/>
            <w:bookmarkEnd w:id="280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81" w:name="_Toc44677469"/>
            <w:bookmarkStart w:id="282" w:name="_Toc44678244"/>
            <w:r w:rsidRPr="00A311AE">
              <w:rPr>
                <w:b w:val="0"/>
                <w:sz w:val="22"/>
                <w:szCs w:val="22"/>
              </w:rPr>
              <w:t>13 395</w:t>
            </w:r>
            <w:bookmarkEnd w:id="281"/>
            <w:bookmarkEnd w:id="282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83" w:name="_Toc44677470"/>
            <w:bookmarkStart w:id="284" w:name="_Toc44678245"/>
            <w:r w:rsidRPr="00F34EBC">
              <w:rPr>
                <w:b w:val="0"/>
                <w:sz w:val="22"/>
                <w:szCs w:val="22"/>
              </w:rPr>
              <w:t>105,9%</w:t>
            </w:r>
            <w:bookmarkEnd w:id="283"/>
            <w:bookmarkEnd w:id="284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85" w:name="_Toc13745935"/>
            <w:bookmarkStart w:id="286" w:name="_Toc13818867"/>
            <w:bookmarkStart w:id="287" w:name="_Toc13826538"/>
            <w:bookmarkStart w:id="288" w:name="_Toc44677471"/>
            <w:bookmarkStart w:id="289" w:name="_Toc44678246"/>
            <w:r w:rsidRPr="00AD3971">
              <w:rPr>
                <w:b w:val="0"/>
                <w:sz w:val="22"/>
                <w:szCs w:val="22"/>
              </w:rPr>
              <w:t>9 227</w:t>
            </w:r>
            <w:bookmarkEnd w:id="285"/>
            <w:bookmarkEnd w:id="286"/>
            <w:bookmarkEnd w:id="287"/>
            <w:bookmarkEnd w:id="288"/>
            <w:bookmarkEnd w:id="28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90" w:name="_Toc13745936"/>
            <w:bookmarkStart w:id="291" w:name="_Toc13818868"/>
            <w:bookmarkStart w:id="292" w:name="_Toc13826539"/>
            <w:bookmarkStart w:id="293" w:name="_Toc44677472"/>
            <w:bookmarkStart w:id="294" w:name="_Toc44678247"/>
            <w:r w:rsidRPr="00AD3971">
              <w:rPr>
                <w:b w:val="0"/>
                <w:sz w:val="22"/>
                <w:szCs w:val="22"/>
              </w:rPr>
              <w:t>10 146</w:t>
            </w:r>
            <w:bookmarkEnd w:id="290"/>
            <w:bookmarkEnd w:id="291"/>
            <w:bookmarkEnd w:id="292"/>
            <w:bookmarkEnd w:id="293"/>
            <w:bookmarkEnd w:id="29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95" w:name="_Toc13745937"/>
            <w:bookmarkStart w:id="296" w:name="_Toc13818869"/>
            <w:bookmarkStart w:id="297" w:name="_Toc13826540"/>
            <w:bookmarkStart w:id="298" w:name="_Toc44677473"/>
            <w:bookmarkStart w:id="299" w:name="_Toc44678248"/>
            <w:r w:rsidRPr="00AD3971">
              <w:rPr>
                <w:b w:val="0"/>
                <w:sz w:val="22"/>
                <w:szCs w:val="22"/>
              </w:rPr>
              <w:t>10 400</w:t>
            </w:r>
            <w:bookmarkEnd w:id="295"/>
            <w:bookmarkEnd w:id="296"/>
            <w:bookmarkEnd w:id="297"/>
            <w:bookmarkEnd w:id="298"/>
            <w:bookmarkEnd w:id="29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00" w:name="_Toc13745938"/>
            <w:bookmarkStart w:id="301" w:name="_Toc13818870"/>
            <w:bookmarkStart w:id="302" w:name="_Toc13826541"/>
            <w:bookmarkStart w:id="303" w:name="_Toc44677474"/>
            <w:bookmarkStart w:id="304" w:name="_Toc44678249"/>
            <w:r w:rsidRPr="00AD3971">
              <w:rPr>
                <w:b w:val="0"/>
                <w:sz w:val="22"/>
                <w:szCs w:val="22"/>
              </w:rPr>
              <w:t>10 933</w:t>
            </w:r>
            <w:bookmarkEnd w:id="300"/>
            <w:bookmarkEnd w:id="301"/>
            <w:bookmarkEnd w:id="302"/>
            <w:bookmarkEnd w:id="303"/>
            <w:bookmarkEnd w:id="30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05" w:name="_Toc44677475"/>
            <w:bookmarkStart w:id="306" w:name="_Toc44678250"/>
            <w:r w:rsidRPr="00AD3971">
              <w:rPr>
                <w:b w:val="0"/>
                <w:sz w:val="22"/>
                <w:szCs w:val="22"/>
              </w:rPr>
              <w:t>11 306</w:t>
            </w:r>
            <w:bookmarkEnd w:id="305"/>
            <w:bookmarkEnd w:id="306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07" w:name="_Toc44677476"/>
            <w:bookmarkStart w:id="308" w:name="_Toc44678251"/>
            <w:r w:rsidRPr="00A311AE">
              <w:rPr>
                <w:b w:val="0"/>
                <w:sz w:val="22"/>
                <w:szCs w:val="22"/>
              </w:rPr>
              <w:t>11 985</w:t>
            </w:r>
            <w:bookmarkEnd w:id="307"/>
            <w:bookmarkEnd w:id="308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09" w:name="_Toc44677477"/>
            <w:bookmarkStart w:id="310" w:name="_Toc44678252"/>
            <w:r w:rsidRPr="00F34EBC">
              <w:rPr>
                <w:b w:val="0"/>
                <w:sz w:val="22"/>
                <w:szCs w:val="22"/>
              </w:rPr>
              <w:t>105,4%</w:t>
            </w:r>
            <w:bookmarkEnd w:id="309"/>
            <w:bookmarkEnd w:id="310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11" w:name="_Toc13745942"/>
            <w:bookmarkStart w:id="312" w:name="_Toc13818874"/>
            <w:bookmarkStart w:id="313" w:name="_Toc13826545"/>
            <w:bookmarkStart w:id="314" w:name="_Toc44677478"/>
            <w:bookmarkStart w:id="315" w:name="_Toc44678253"/>
            <w:r w:rsidRPr="00AD3971">
              <w:rPr>
                <w:b w:val="0"/>
                <w:sz w:val="22"/>
                <w:szCs w:val="22"/>
              </w:rPr>
              <w:t>10 285</w:t>
            </w:r>
            <w:bookmarkEnd w:id="311"/>
            <w:bookmarkEnd w:id="312"/>
            <w:bookmarkEnd w:id="313"/>
            <w:bookmarkEnd w:id="314"/>
            <w:bookmarkEnd w:id="31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16" w:name="_Toc13745943"/>
            <w:bookmarkStart w:id="317" w:name="_Toc13818875"/>
            <w:bookmarkStart w:id="318" w:name="_Toc13826546"/>
            <w:bookmarkStart w:id="319" w:name="_Toc44677479"/>
            <w:bookmarkStart w:id="320" w:name="_Toc44678254"/>
            <w:r w:rsidRPr="00AD3971">
              <w:rPr>
                <w:b w:val="0"/>
                <w:sz w:val="22"/>
                <w:szCs w:val="22"/>
              </w:rPr>
              <w:t>11 352</w:t>
            </w:r>
            <w:bookmarkEnd w:id="316"/>
            <w:bookmarkEnd w:id="317"/>
            <w:bookmarkEnd w:id="318"/>
            <w:bookmarkEnd w:id="319"/>
            <w:bookmarkEnd w:id="32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21" w:name="_Toc13745944"/>
            <w:bookmarkStart w:id="322" w:name="_Toc13818876"/>
            <w:bookmarkStart w:id="323" w:name="_Toc13826547"/>
            <w:bookmarkStart w:id="324" w:name="_Toc44677480"/>
            <w:bookmarkStart w:id="325" w:name="_Toc44678255"/>
            <w:r w:rsidRPr="00AD3971">
              <w:rPr>
                <w:b w:val="0"/>
                <w:sz w:val="22"/>
                <w:szCs w:val="22"/>
              </w:rPr>
              <w:t>11 698</w:t>
            </w:r>
            <w:bookmarkEnd w:id="321"/>
            <w:bookmarkEnd w:id="322"/>
            <w:bookmarkEnd w:id="323"/>
            <w:bookmarkEnd w:id="324"/>
            <w:bookmarkEnd w:id="32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26" w:name="_Toc13745945"/>
            <w:bookmarkStart w:id="327" w:name="_Toc13818877"/>
            <w:bookmarkStart w:id="328" w:name="_Toc13826548"/>
            <w:bookmarkStart w:id="329" w:name="_Toc44677481"/>
            <w:bookmarkStart w:id="330" w:name="_Toc44678256"/>
            <w:r w:rsidRPr="00AD3971">
              <w:rPr>
                <w:b w:val="0"/>
                <w:sz w:val="22"/>
                <w:szCs w:val="22"/>
              </w:rPr>
              <w:t>12 242</w:t>
            </w:r>
            <w:bookmarkEnd w:id="326"/>
            <w:bookmarkEnd w:id="327"/>
            <w:bookmarkEnd w:id="328"/>
            <w:bookmarkEnd w:id="329"/>
            <w:bookmarkEnd w:id="33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31" w:name="_Toc44677482"/>
            <w:bookmarkStart w:id="332" w:name="_Toc44678257"/>
            <w:r w:rsidRPr="00AD3971">
              <w:rPr>
                <w:b w:val="0"/>
                <w:sz w:val="22"/>
                <w:szCs w:val="22"/>
              </w:rPr>
              <w:t>12 644</w:t>
            </w:r>
            <w:bookmarkEnd w:id="331"/>
            <w:bookmarkEnd w:id="332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33" w:name="_Toc44677483"/>
            <w:bookmarkStart w:id="334" w:name="_Toc44678258"/>
            <w:r w:rsidRPr="00A311AE">
              <w:rPr>
                <w:b w:val="0"/>
                <w:sz w:val="22"/>
                <w:szCs w:val="22"/>
              </w:rPr>
              <w:t>13 432</w:t>
            </w:r>
            <w:bookmarkEnd w:id="333"/>
            <w:bookmarkEnd w:id="334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35" w:name="_Toc44677484"/>
            <w:bookmarkStart w:id="336" w:name="_Toc44678259"/>
            <w:r w:rsidRPr="00F34EBC">
              <w:rPr>
                <w:b w:val="0"/>
                <w:sz w:val="22"/>
                <w:szCs w:val="22"/>
              </w:rPr>
              <w:t>105,5%</w:t>
            </w:r>
            <w:bookmarkEnd w:id="335"/>
            <w:bookmarkEnd w:id="336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37" w:name="_Toc13745949"/>
            <w:bookmarkStart w:id="338" w:name="_Toc13818881"/>
            <w:bookmarkStart w:id="339" w:name="_Toc13826552"/>
            <w:bookmarkStart w:id="340" w:name="_Toc44677485"/>
            <w:bookmarkStart w:id="341" w:name="_Toc44678260"/>
            <w:r w:rsidRPr="00AD3971">
              <w:rPr>
                <w:b w:val="0"/>
                <w:sz w:val="22"/>
                <w:szCs w:val="22"/>
              </w:rPr>
              <w:t>8 954</w:t>
            </w:r>
            <w:bookmarkEnd w:id="337"/>
            <w:bookmarkEnd w:id="338"/>
            <w:bookmarkEnd w:id="339"/>
            <w:bookmarkEnd w:id="340"/>
            <w:bookmarkEnd w:id="34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42" w:name="_Toc13745950"/>
            <w:bookmarkStart w:id="343" w:name="_Toc13818882"/>
            <w:bookmarkStart w:id="344" w:name="_Toc13826553"/>
            <w:bookmarkStart w:id="345" w:name="_Toc44677486"/>
            <w:bookmarkStart w:id="346" w:name="_Toc44678261"/>
            <w:r w:rsidRPr="00AD3971">
              <w:rPr>
                <w:b w:val="0"/>
                <w:sz w:val="22"/>
                <w:szCs w:val="22"/>
              </w:rPr>
              <w:t>9 903</w:t>
            </w:r>
            <w:bookmarkEnd w:id="342"/>
            <w:bookmarkEnd w:id="343"/>
            <w:bookmarkEnd w:id="344"/>
            <w:bookmarkEnd w:id="345"/>
            <w:bookmarkEnd w:id="34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47" w:name="_Toc13745951"/>
            <w:bookmarkStart w:id="348" w:name="_Toc13818883"/>
            <w:bookmarkStart w:id="349" w:name="_Toc13826554"/>
            <w:bookmarkStart w:id="350" w:name="_Toc44677487"/>
            <w:bookmarkStart w:id="351" w:name="_Toc44678262"/>
            <w:r w:rsidRPr="00AD3971">
              <w:rPr>
                <w:b w:val="0"/>
                <w:sz w:val="22"/>
                <w:szCs w:val="22"/>
              </w:rPr>
              <w:t>10 248</w:t>
            </w:r>
            <w:bookmarkEnd w:id="347"/>
            <w:bookmarkEnd w:id="348"/>
            <w:bookmarkEnd w:id="349"/>
            <w:bookmarkEnd w:id="350"/>
            <w:bookmarkEnd w:id="35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52" w:name="_Toc13745952"/>
            <w:bookmarkStart w:id="353" w:name="_Toc13818884"/>
            <w:bookmarkStart w:id="354" w:name="_Toc13826555"/>
            <w:bookmarkStart w:id="355" w:name="_Toc44677488"/>
            <w:bookmarkStart w:id="356" w:name="_Toc44678263"/>
            <w:r w:rsidRPr="00AD3971">
              <w:rPr>
                <w:b w:val="0"/>
                <w:sz w:val="22"/>
                <w:szCs w:val="22"/>
              </w:rPr>
              <w:t>10 740</w:t>
            </w:r>
            <w:bookmarkEnd w:id="352"/>
            <w:bookmarkEnd w:id="353"/>
            <w:bookmarkEnd w:id="354"/>
            <w:bookmarkEnd w:id="355"/>
            <w:bookmarkEnd w:id="35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57" w:name="_Toc44677489"/>
            <w:bookmarkStart w:id="358" w:name="_Toc44678264"/>
            <w:r w:rsidRPr="00AD3971">
              <w:rPr>
                <w:b w:val="0"/>
                <w:sz w:val="22"/>
                <w:szCs w:val="22"/>
              </w:rPr>
              <w:t>11 149</w:t>
            </w:r>
            <w:bookmarkEnd w:id="357"/>
            <w:bookmarkEnd w:id="358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59" w:name="_Toc44677490"/>
            <w:bookmarkStart w:id="360" w:name="_Toc44678265"/>
            <w:r w:rsidRPr="00A311AE">
              <w:rPr>
                <w:b w:val="0"/>
                <w:sz w:val="22"/>
                <w:szCs w:val="22"/>
              </w:rPr>
              <w:t>11 911</w:t>
            </w:r>
            <w:bookmarkEnd w:id="359"/>
            <w:bookmarkEnd w:id="360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61" w:name="_Toc44677491"/>
            <w:bookmarkStart w:id="362" w:name="_Toc44678266"/>
            <w:r w:rsidRPr="00F34EBC">
              <w:rPr>
                <w:b w:val="0"/>
                <w:sz w:val="22"/>
                <w:szCs w:val="22"/>
              </w:rPr>
              <w:t>105,9%</w:t>
            </w:r>
            <w:bookmarkEnd w:id="361"/>
            <w:bookmarkEnd w:id="362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63" w:name="_Toc13745956"/>
            <w:bookmarkStart w:id="364" w:name="_Toc13818888"/>
            <w:bookmarkStart w:id="365" w:name="_Toc13826559"/>
            <w:bookmarkStart w:id="366" w:name="_Toc44677492"/>
            <w:bookmarkStart w:id="367" w:name="_Toc44678267"/>
            <w:r w:rsidRPr="00AD3971">
              <w:rPr>
                <w:b w:val="0"/>
                <w:sz w:val="22"/>
                <w:szCs w:val="22"/>
              </w:rPr>
              <w:t>12 490</w:t>
            </w:r>
            <w:bookmarkEnd w:id="363"/>
            <w:bookmarkEnd w:id="364"/>
            <w:bookmarkEnd w:id="365"/>
            <w:bookmarkEnd w:id="366"/>
            <w:bookmarkEnd w:id="36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68" w:name="_Toc13745957"/>
            <w:bookmarkStart w:id="369" w:name="_Toc13818889"/>
            <w:bookmarkStart w:id="370" w:name="_Toc13826560"/>
            <w:bookmarkStart w:id="371" w:name="_Toc44677493"/>
            <w:bookmarkStart w:id="372" w:name="_Toc44678268"/>
            <w:r w:rsidRPr="00AD3971">
              <w:rPr>
                <w:b w:val="0"/>
                <w:sz w:val="22"/>
                <w:szCs w:val="22"/>
              </w:rPr>
              <w:t>13 898</w:t>
            </w:r>
            <w:bookmarkEnd w:id="368"/>
            <w:bookmarkEnd w:id="369"/>
            <w:bookmarkEnd w:id="370"/>
            <w:bookmarkEnd w:id="371"/>
            <w:bookmarkEnd w:id="37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73" w:name="_Toc13745958"/>
            <w:bookmarkStart w:id="374" w:name="_Toc13818890"/>
            <w:bookmarkStart w:id="375" w:name="_Toc13826561"/>
            <w:bookmarkStart w:id="376" w:name="_Toc44677494"/>
            <w:bookmarkStart w:id="377" w:name="_Toc44678269"/>
            <w:r w:rsidRPr="00AD3971">
              <w:rPr>
                <w:b w:val="0"/>
                <w:sz w:val="22"/>
                <w:szCs w:val="22"/>
              </w:rPr>
              <w:t>14 325</w:t>
            </w:r>
            <w:bookmarkEnd w:id="373"/>
            <w:bookmarkEnd w:id="374"/>
            <w:bookmarkEnd w:id="375"/>
            <w:bookmarkEnd w:id="376"/>
            <w:bookmarkEnd w:id="37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78" w:name="_Toc13745959"/>
            <w:bookmarkStart w:id="379" w:name="_Toc13818891"/>
            <w:bookmarkStart w:id="380" w:name="_Toc13826562"/>
            <w:bookmarkStart w:id="381" w:name="_Toc44677495"/>
            <w:bookmarkStart w:id="382" w:name="_Toc44678270"/>
            <w:r w:rsidRPr="00AD3971">
              <w:rPr>
                <w:b w:val="0"/>
                <w:sz w:val="22"/>
                <w:szCs w:val="22"/>
              </w:rPr>
              <w:t>14 884</w:t>
            </w:r>
            <w:bookmarkEnd w:id="378"/>
            <w:bookmarkEnd w:id="379"/>
            <w:bookmarkEnd w:id="380"/>
            <w:bookmarkEnd w:id="381"/>
            <w:bookmarkEnd w:id="38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83" w:name="_Toc44677496"/>
            <w:bookmarkStart w:id="384" w:name="_Toc44678271"/>
            <w:r w:rsidRPr="00AD3971">
              <w:rPr>
                <w:b w:val="0"/>
                <w:sz w:val="22"/>
                <w:szCs w:val="22"/>
              </w:rPr>
              <w:t>15 362</w:t>
            </w:r>
            <w:bookmarkEnd w:id="383"/>
            <w:bookmarkEnd w:id="384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85" w:name="_Toc44677497"/>
            <w:bookmarkStart w:id="386" w:name="_Toc44678272"/>
            <w:r w:rsidRPr="00A311AE">
              <w:rPr>
                <w:b w:val="0"/>
                <w:sz w:val="22"/>
                <w:szCs w:val="22"/>
              </w:rPr>
              <w:t>16 237</w:t>
            </w:r>
            <w:bookmarkEnd w:id="385"/>
            <w:bookmarkEnd w:id="386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87" w:name="_Toc44677498"/>
            <w:bookmarkStart w:id="388" w:name="_Toc44678273"/>
            <w:r w:rsidRPr="00F34EBC">
              <w:rPr>
                <w:b w:val="0"/>
                <w:sz w:val="22"/>
                <w:szCs w:val="22"/>
              </w:rPr>
              <w:t>105,4%</w:t>
            </w:r>
            <w:bookmarkEnd w:id="387"/>
            <w:bookmarkEnd w:id="388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89" w:name="_Toc13745963"/>
            <w:bookmarkStart w:id="390" w:name="_Toc13818895"/>
            <w:bookmarkStart w:id="391" w:name="_Toc13826566"/>
            <w:bookmarkStart w:id="392" w:name="_Toc44677499"/>
            <w:bookmarkStart w:id="393" w:name="_Toc44678274"/>
            <w:r w:rsidRPr="00AD3971">
              <w:rPr>
                <w:b w:val="0"/>
                <w:sz w:val="22"/>
                <w:szCs w:val="22"/>
              </w:rPr>
              <w:t>9 288</w:t>
            </w:r>
            <w:bookmarkEnd w:id="389"/>
            <w:bookmarkEnd w:id="390"/>
            <w:bookmarkEnd w:id="391"/>
            <w:bookmarkEnd w:id="392"/>
            <w:bookmarkEnd w:id="39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94" w:name="_Toc13745964"/>
            <w:bookmarkStart w:id="395" w:name="_Toc13818896"/>
            <w:bookmarkStart w:id="396" w:name="_Toc13826567"/>
            <w:bookmarkStart w:id="397" w:name="_Toc44677500"/>
            <w:bookmarkStart w:id="398" w:name="_Toc44678275"/>
            <w:r w:rsidRPr="00AD3971">
              <w:rPr>
                <w:b w:val="0"/>
                <w:sz w:val="22"/>
                <w:szCs w:val="22"/>
              </w:rPr>
              <w:t>10 350</w:t>
            </w:r>
            <w:bookmarkEnd w:id="394"/>
            <w:bookmarkEnd w:id="395"/>
            <w:bookmarkEnd w:id="396"/>
            <w:bookmarkEnd w:id="397"/>
            <w:bookmarkEnd w:id="39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99" w:name="_Toc13745965"/>
            <w:bookmarkStart w:id="400" w:name="_Toc13818897"/>
            <w:bookmarkStart w:id="401" w:name="_Toc13826568"/>
            <w:bookmarkStart w:id="402" w:name="_Toc44677501"/>
            <w:bookmarkStart w:id="403" w:name="_Toc44678276"/>
            <w:r w:rsidRPr="00AD3971">
              <w:rPr>
                <w:b w:val="0"/>
                <w:sz w:val="22"/>
                <w:szCs w:val="22"/>
              </w:rPr>
              <w:t>10 712</w:t>
            </w:r>
            <w:bookmarkEnd w:id="399"/>
            <w:bookmarkEnd w:id="400"/>
            <w:bookmarkEnd w:id="401"/>
            <w:bookmarkEnd w:id="402"/>
            <w:bookmarkEnd w:id="40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04" w:name="_Toc13745966"/>
            <w:bookmarkStart w:id="405" w:name="_Toc13818898"/>
            <w:bookmarkStart w:id="406" w:name="_Toc13826569"/>
            <w:bookmarkStart w:id="407" w:name="_Toc44677502"/>
            <w:bookmarkStart w:id="408" w:name="_Toc44678277"/>
            <w:r w:rsidRPr="00AD3971">
              <w:rPr>
                <w:b w:val="0"/>
                <w:sz w:val="22"/>
                <w:szCs w:val="22"/>
              </w:rPr>
              <w:t>11 207</w:t>
            </w:r>
            <w:bookmarkEnd w:id="404"/>
            <w:bookmarkEnd w:id="405"/>
            <w:bookmarkEnd w:id="406"/>
            <w:bookmarkEnd w:id="407"/>
            <w:bookmarkEnd w:id="40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09" w:name="_Toc44677503"/>
            <w:bookmarkStart w:id="410" w:name="_Toc44678278"/>
            <w:r w:rsidRPr="00AD3971">
              <w:rPr>
                <w:b w:val="0"/>
                <w:sz w:val="22"/>
                <w:szCs w:val="22"/>
              </w:rPr>
              <w:t>11 598</w:t>
            </w:r>
            <w:bookmarkEnd w:id="409"/>
            <w:bookmarkEnd w:id="410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11" w:name="_Toc44677504"/>
            <w:bookmarkStart w:id="412" w:name="_Toc44678279"/>
            <w:r w:rsidRPr="00A311AE">
              <w:rPr>
                <w:b w:val="0"/>
                <w:sz w:val="22"/>
                <w:szCs w:val="22"/>
              </w:rPr>
              <w:t>12 351</w:t>
            </w:r>
            <w:bookmarkEnd w:id="411"/>
            <w:bookmarkEnd w:id="412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13" w:name="_Toc44677505"/>
            <w:bookmarkStart w:id="414" w:name="_Toc44678280"/>
            <w:r w:rsidRPr="00F34EBC">
              <w:rPr>
                <w:b w:val="0"/>
                <w:sz w:val="22"/>
                <w:szCs w:val="22"/>
              </w:rPr>
              <w:t>105,9%</w:t>
            </w:r>
            <w:bookmarkEnd w:id="413"/>
            <w:bookmarkEnd w:id="414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15" w:name="_Toc13745970"/>
            <w:bookmarkStart w:id="416" w:name="_Toc13818902"/>
            <w:bookmarkStart w:id="417" w:name="_Toc13826573"/>
            <w:bookmarkStart w:id="418" w:name="_Toc44677506"/>
            <w:bookmarkStart w:id="419" w:name="_Toc44678281"/>
            <w:r w:rsidRPr="00AD3971">
              <w:rPr>
                <w:b w:val="0"/>
                <w:sz w:val="22"/>
                <w:szCs w:val="22"/>
              </w:rPr>
              <w:t>10 341</w:t>
            </w:r>
            <w:bookmarkEnd w:id="415"/>
            <w:bookmarkEnd w:id="416"/>
            <w:bookmarkEnd w:id="417"/>
            <w:bookmarkEnd w:id="418"/>
            <w:bookmarkEnd w:id="41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20" w:name="_Toc13745971"/>
            <w:bookmarkStart w:id="421" w:name="_Toc13818903"/>
            <w:bookmarkStart w:id="422" w:name="_Toc13826574"/>
            <w:bookmarkStart w:id="423" w:name="_Toc44677507"/>
            <w:bookmarkStart w:id="424" w:name="_Toc44678282"/>
            <w:r w:rsidRPr="00AD3971">
              <w:rPr>
                <w:b w:val="0"/>
                <w:sz w:val="22"/>
                <w:szCs w:val="22"/>
              </w:rPr>
              <w:t>11 329</w:t>
            </w:r>
            <w:bookmarkEnd w:id="420"/>
            <w:bookmarkEnd w:id="421"/>
            <w:bookmarkEnd w:id="422"/>
            <w:bookmarkEnd w:id="423"/>
            <w:bookmarkEnd w:id="42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25" w:name="_Toc13745972"/>
            <w:bookmarkStart w:id="426" w:name="_Toc13818904"/>
            <w:bookmarkStart w:id="427" w:name="_Toc13826575"/>
            <w:bookmarkStart w:id="428" w:name="_Toc44677508"/>
            <w:bookmarkStart w:id="429" w:name="_Toc44678283"/>
            <w:r w:rsidRPr="00AD3971">
              <w:rPr>
                <w:b w:val="0"/>
                <w:sz w:val="22"/>
                <w:szCs w:val="22"/>
              </w:rPr>
              <w:t>11 699</w:t>
            </w:r>
            <w:bookmarkEnd w:id="425"/>
            <w:bookmarkEnd w:id="426"/>
            <w:bookmarkEnd w:id="427"/>
            <w:bookmarkEnd w:id="428"/>
            <w:bookmarkEnd w:id="42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30" w:name="_Toc13745973"/>
            <w:bookmarkStart w:id="431" w:name="_Toc13818905"/>
            <w:bookmarkStart w:id="432" w:name="_Toc13826576"/>
            <w:bookmarkStart w:id="433" w:name="_Toc44677509"/>
            <w:bookmarkStart w:id="434" w:name="_Toc44678284"/>
            <w:r w:rsidRPr="00AD3971">
              <w:rPr>
                <w:b w:val="0"/>
                <w:sz w:val="22"/>
                <w:szCs w:val="22"/>
              </w:rPr>
              <w:t>12 187</w:t>
            </w:r>
            <w:bookmarkEnd w:id="430"/>
            <w:bookmarkEnd w:id="431"/>
            <w:bookmarkEnd w:id="432"/>
            <w:bookmarkEnd w:id="433"/>
            <w:bookmarkEnd w:id="43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35" w:name="_Toc44677510"/>
            <w:bookmarkStart w:id="436" w:name="_Toc44678285"/>
            <w:r w:rsidRPr="00AD3971">
              <w:rPr>
                <w:b w:val="0"/>
                <w:sz w:val="22"/>
                <w:szCs w:val="22"/>
              </w:rPr>
              <w:t>12 646</w:t>
            </w:r>
            <w:bookmarkEnd w:id="435"/>
            <w:bookmarkEnd w:id="436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37" w:name="_Toc44677511"/>
            <w:bookmarkStart w:id="438" w:name="_Toc44678286"/>
            <w:r w:rsidRPr="00A311AE">
              <w:rPr>
                <w:b w:val="0"/>
                <w:sz w:val="22"/>
                <w:szCs w:val="22"/>
              </w:rPr>
              <w:t>13 314</w:t>
            </w:r>
            <w:bookmarkEnd w:id="437"/>
            <w:bookmarkEnd w:id="438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39" w:name="_Toc44677512"/>
            <w:bookmarkStart w:id="440" w:name="_Toc44678287"/>
            <w:r w:rsidRPr="00F34EBC">
              <w:rPr>
                <w:b w:val="0"/>
                <w:sz w:val="22"/>
                <w:szCs w:val="22"/>
              </w:rPr>
              <w:t>105,2%</w:t>
            </w:r>
            <w:bookmarkEnd w:id="439"/>
            <w:bookmarkEnd w:id="440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41" w:name="_Toc13745977"/>
            <w:bookmarkStart w:id="442" w:name="_Toc13818909"/>
            <w:bookmarkStart w:id="443" w:name="_Toc13826580"/>
            <w:bookmarkStart w:id="444" w:name="_Toc44677513"/>
            <w:bookmarkStart w:id="445" w:name="_Toc44678288"/>
            <w:r w:rsidRPr="00AD3971">
              <w:rPr>
                <w:b w:val="0"/>
                <w:sz w:val="22"/>
                <w:szCs w:val="22"/>
              </w:rPr>
              <w:t>9 675</w:t>
            </w:r>
            <w:bookmarkEnd w:id="441"/>
            <w:bookmarkEnd w:id="442"/>
            <w:bookmarkEnd w:id="443"/>
            <w:bookmarkEnd w:id="444"/>
            <w:bookmarkEnd w:id="44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46" w:name="_Toc13745978"/>
            <w:bookmarkStart w:id="447" w:name="_Toc13818910"/>
            <w:bookmarkStart w:id="448" w:name="_Toc13826581"/>
            <w:bookmarkStart w:id="449" w:name="_Toc44677514"/>
            <w:bookmarkStart w:id="450" w:name="_Toc44678289"/>
            <w:r w:rsidRPr="00AD3971">
              <w:rPr>
                <w:b w:val="0"/>
                <w:sz w:val="22"/>
                <w:szCs w:val="22"/>
              </w:rPr>
              <w:t>10 735</w:t>
            </w:r>
            <w:bookmarkEnd w:id="446"/>
            <w:bookmarkEnd w:id="447"/>
            <w:bookmarkEnd w:id="448"/>
            <w:bookmarkEnd w:id="449"/>
            <w:bookmarkEnd w:id="45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51" w:name="_Toc13745979"/>
            <w:bookmarkStart w:id="452" w:name="_Toc13818911"/>
            <w:bookmarkStart w:id="453" w:name="_Toc13826582"/>
            <w:bookmarkStart w:id="454" w:name="_Toc44677515"/>
            <w:bookmarkStart w:id="455" w:name="_Toc44678290"/>
            <w:r w:rsidRPr="00AD3971">
              <w:rPr>
                <w:b w:val="0"/>
                <w:sz w:val="22"/>
                <w:szCs w:val="22"/>
              </w:rPr>
              <w:t>11 089</w:t>
            </w:r>
            <w:bookmarkEnd w:id="451"/>
            <w:bookmarkEnd w:id="452"/>
            <w:bookmarkEnd w:id="453"/>
            <w:bookmarkEnd w:id="454"/>
            <w:bookmarkEnd w:id="45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56" w:name="_Toc13745980"/>
            <w:bookmarkStart w:id="457" w:name="_Toc13818912"/>
            <w:bookmarkStart w:id="458" w:name="_Toc13826583"/>
            <w:bookmarkStart w:id="459" w:name="_Toc44677516"/>
            <w:bookmarkStart w:id="460" w:name="_Toc44678291"/>
            <w:r w:rsidRPr="00AD3971">
              <w:rPr>
                <w:b w:val="0"/>
                <w:sz w:val="22"/>
                <w:szCs w:val="22"/>
              </w:rPr>
              <w:t>11 591</w:t>
            </w:r>
            <w:bookmarkEnd w:id="456"/>
            <w:bookmarkEnd w:id="457"/>
            <w:bookmarkEnd w:id="458"/>
            <w:bookmarkEnd w:id="459"/>
            <w:bookmarkEnd w:id="46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61" w:name="_Toc44677517"/>
            <w:bookmarkStart w:id="462" w:name="_Toc44678292"/>
            <w:r w:rsidRPr="00AD3971">
              <w:rPr>
                <w:b w:val="0"/>
                <w:sz w:val="22"/>
                <w:szCs w:val="22"/>
              </w:rPr>
              <w:t>12 032</w:t>
            </w:r>
            <w:bookmarkEnd w:id="461"/>
            <w:bookmarkEnd w:id="462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63" w:name="_Toc44677518"/>
            <w:bookmarkStart w:id="464" w:name="_Toc44678293"/>
            <w:r w:rsidRPr="00A311AE">
              <w:rPr>
                <w:b w:val="0"/>
                <w:sz w:val="22"/>
                <w:szCs w:val="22"/>
              </w:rPr>
              <w:t>12 748</w:t>
            </w:r>
            <w:bookmarkEnd w:id="463"/>
            <w:bookmarkEnd w:id="464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65" w:name="_Toc44677519"/>
            <w:bookmarkStart w:id="466" w:name="_Toc44678294"/>
            <w:r w:rsidRPr="00F34EBC">
              <w:rPr>
                <w:b w:val="0"/>
                <w:sz w:val="22"/>
                <w:szCs w:val="22"/>
              </w:rPr>
              <w:t>105,7%</w:t>
            </w:r>
            <w:bookmarkEnd w:id="465"/>
            <w:bookmarkEnd w:id="466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67" w:name="_Toc13745984"/>
            <w:bookmarkStart w:id="468" w:name="_Toc13818916"/>
            <w:bookmarkStart w:id="469" w:name="_Toc13826587"/>
            <w:bookmarkStart w:id="470" w:name="_Toc44677520"/>
            <w:bookmarkStart w:id="471" w:name="_Toc44678295"/>
            <w:r w:rsidRPr="00AD3971">
              <w:rPr>
                <w:b w:val="0"/>
                <w:sz w:val="22"/>
                <w:szCs w:val="22"/>
              </w:rPr>
              <w:t>13 003</w:t>
            </w:r>
            <w:bookmarkEnd w:id="467"/>
            <w:bookmarkEnd w:id="468"/>
            <w:bookmarkEnd w:id="469"/>
            <w:bookmarkEnd w:id="470"/>
            <w:bookmarkEnd w:id="47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72" w:name="_Toc13745985"/>
            <w:bookmarkStart w:id="473" w:name="_Toc13818917"/>
            <w:bookmarkStart w:id="474" w:name="_Toc13826588"/>
            <w:bookmarkStart w:id="475" w:name="_Toc44677521"/>
            <w:bookmarkStart w:id="476" w:name="_Toc44678296"/>
            <w:r w:rsidRPr="00AD3971">
              <w:rPr>
                <w:b w:val="0"/>
                <w:sz w:val="22"/>
                <w:szCs w:val="22"/>
              </w:rPr>
              <w:t>14 493</w:t>
            </w:r>
            <w:bookmarkEnd w:id="472"/>
            <w:bookmarkEnd w:id="473"/>
            <w:bookmarkEnd w:id="474"/>
            <w:bookmarkEnd w:id="475"/>
            <w:bookmarkEnd w:id="47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77" w:name="_Toc13745986"/>
            <w:bookmarkStart w:id="478" w:name="_Toc13818918"/>
            <w:bookmarkStart w:id="479" w:name="_Toc13826589"/>
            <w:bookmarkStart w:id="480" w:name="_Toc44677522"/>
            <w:bookmarkStart w:id="481" w:name="_Toc44678297"/>
            <w:r w:rsidRPr="00AD3971">
              <w:rPr>
                <w:b w:val="0"/>
                <w:sz w:val="22"/>
                <w:szCs w:val="22"/>
              </w:rPr>
              <w:t>14 906</w:t>
            </w:r>
            <w:bookmarkEnd w:id="477"/>
            <w:bookmarkEnd w:id="478"/>
            <w:bookmarkEnd w:id="479"/>
            <w:bookmarkEnd w:id="480"/>
            <w:bookmarkEnd w:id="48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82" w:name="_Toc13745987"/>
            <w:bookmarkStart w:id="483" w:name="_Toc13818919"/>
            <w:bookmarkStart w:id="484" w:name="_Toc13826590"/>
            <w:bookmarkStart w:id="485" w:name="_Toc44677523"/>
            <w:bookmarkStart w:id="486" w:name="_Toc44678298"/>
            <w:r w:rsidRPr="00AD3971">
              <w:rPr>
                <w:b w:val="0"/>
                <w:sz w:val="22"/>
                <w:szCs w:val="22"/>
              </w:rPr>
              <w:t>15 548</w:t>
            </w:r>
            <w:bookmarkEnd w:id="482"/>
            <w:bookmarkEnd w:id="483"/>
            <w:bookmarkEnd w:id="484"/>
            <w:bookmarkEnd w:id="485"/>
            <w:bookmarkEnd w:id="48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87" w:name="_Toc44677524"/>
            <w:bookmarkStart w:id="488" w:name="_Toc44678299"/>
            <w:r w:rsidRPr="00AD3971">
              <w:rPr>
                <w:b w:val="0"/>
                <w:sz w:val="22"/>
                <w:szCs w:val="22"/>
              </w:rPr>
              <w:t>16 029</w:t>
            </w:r>
            <w:bookmarkEnd w:id="487"/>
            <w:bookmarkEnd w:id="488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89" w:name="_Toc44677525"/>
            <w:bookmarkStart w:id="490" w:name="_Toc44678300"/>
            <w:r w:rsidRPr="00A311AE">
              <w:rPr>
                <w:b w:val="0"/>
                <w:sz w:val="22"/>
                <w:szCs w:val="22"/>
              </w:rPr>
              <w:t>16 988</w:t>
            </w:r>
            <w:bookmarkEnd w:id="489"/>
            <w:bookmarkEnd w:id="490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91" w:name="_Toc44677526"/>
            <w:bookmarkStart w:id="492" w:name="_Toc44678301"/>
            <w:r w:rsidRPr="00F34EBC">
              <w:rPr>
                <w:b w:val="0"/>
                <w:sz w:val="22"/>
                <w:szCs w:val="22"/>
              </w:rPr>
              <w:t>105,5%</w:t>
            </w:r>
            <w:bookmarkEnd w:id="491"/>
            <w:bookmarkEnd w:id="492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93" w:name="_Toc13745991"/>
            <w:bookmarkStart w:id="494" w:name="_Toc13818923"/>
            <w:bookmarkStart w:id="495" w:name="_Toc13826594"/>
            <w:bookmarkStart w:id="496" w:name="_Toc44677527"/>
            <w:bookmarkStart w:id="497" w:name="_Toc44678302"/>
            <w:r w:rsidRPr="00AD3971">
              <w:rPr>
                <w:b w:val="0"/>
                <w:sz w:val="22"/>
                <w:szCs w:val="22"/>
              </w:rPr>
              <w:t>9 420</w:t>
            </w:r>
            <w:bookmarkEnd w:id="493"/>
            <w:bookmarkEnd w:id="494"/>
            <w:bookmarkEnd w:id="495"/>
            <w:bookmarkEnd w:id="496"/>
            <w:bookmarkEnd w:id="49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98" w:name="_Toc13745992"/>
            <w:bookmarkStart w:id="499" w:name="_Toc13818924"/>
            <w:bookmarkStart w:id="500" w:name="_Toc13826595"/>
            <w:bookmarkStart w:id="501" w:name="_Toc44677528"/>
            <w:bookmarkStart w:id="502" w:name="_Toc44678303"/>
            <w:r w:rsidRPr="00AD3971">
              <w:rPr>
                <w:b w:val="0"/>
                <w:sz w:val="22"/>
                <w:szCs w:val="22"/>
              </w:rPr>
              <w:t>10 452</w:t>
            </w:r>
            <w:bookmarkEnd w:id="498"/>
            <w:bookmarkEnd w:id="499"/>
            <w:bookmarkEnd w:id="500"/>
            <w:bookmarkEnd w:id="501"/>
            <w:bookmarkEnd w:id="50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03" w:name="_Toc13745993"/>
            <w:bookmarkStart w:id="504" w:name="_Toc13818925"/>
            <w:bookmarkStart w:id="505" w:name="_Toc13826596"/>
            <w:bookmarkStart w:id="506" w:name="_Toc44677529"/>
            <w:bookmarkStart w:id="507" w:name="_Toc44678304"/>
            <w:r w:rsidRPr="00AD3971">
              <w:rPr>
                <w:b w:val="0"/>
                <w:sz w:val="22"/>
                <w:szCs w:val="22"/>
              </w:rPr>
              <w:t>10 833</w:t>
            </w:r>
            <w:bookmarkEnd w:id="503"/>
            <w:bookmarkEnd w:id="504"/>
            <w:bookmarkEnd w:id="505"/>
            <w:bookmarkEnd w:id="506"/>
            <w:bookmarkEnd w:id="50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08" w:name="_Toc13745994"/>
            <w:bookmarkStart w:id="509" w:name="_Toc13818926"/>
            <w:bookmarkStart w:id="510" w:name="_Toc13826597"/>
            <w:bookmarkStart w:id="511" w:name="_Toc44677530"/>
            <w:bookmarkStart w:id="512" w:name="_Toc44678305"/>
            <w:r w:rsidRPr="00AD3971">
              <w:rPr>
                <w:b w:val="0"/>
                <w:sz w:val="22"/>
                <w:szCs w:val="22"/>
              </w:rPr>
              <w:t>11 343</w:t>
            </w:r>
            <w:bookmarkEnd w:id="508"/>
            <w:bookmarkEnd w:id="509"/>
            <w:bookmarkEnd w:id="510"/>
            <w:bookmarkEnd w:id="511"/>
            <w:bookmarkEnd w:id="51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13" w:name="_Toc44677531"/>
            <w:bookmarkStart w:id="514" w:name="_Toc44678306"/>
            <w:r w:rsidRPr="00AD3971">
              <w:rPr>
                <w:b w:val="0"/>
                <w:sz w:val="22"/>
                <w:szCs w:val="22"/>
              </w:rPr>
              <w:t>11 806</w:t>
            </w:r>
            <w:bookmarkEnd w:id="513"/>
            <w:bookmarkEnd w:id="514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15" w:name="_Toc44677532"/>
            <w:bookmarkStart w:id="516" w:name="_Toc44678307"/>
            <w:r w:rsidRPr="00A311AE">
              <w:rPr>
                <w:b w:val="0"/>
                <w:sz w:val="22"/>
                <w:szCs w:val="22"/>
              </w:rPr>
              <w:t>12 497</w:t>
            </w:r>
            <w:bookmarkEnd w:id="515"/>
            <w:bookmarkEnd w:id="516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17" w:name="_Toc44677533"/>
            <w:bookmarkStart w:id="518" w:name="_Toc44678308"/>
            <w:r w:rsidRPr="00F34EBC">
              <w:rPr>
                <w:b w:val="0"/>
                <w:sz w:val="22"/>
                <w:szCs w:val="22"/>
              </w:rPr>
              <w:t>105,8%</w:t>
            </w:r>
            <w:bookmarkEnd w:id="517"/>
            <w:bookmarkEnd w:id="518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19" w:name="_Toc13745998"/>
            <w:bookmarkStart w:id="520" w:name="_Toc13818930"/>
            <w:bookmarkStart w:id="521" w:name="_Toc13826601"/>
            <w:bookmarkStart w:id="522" w:name="_Toc44677534"/>
            <w:bookmarkStart w:id="523" w:name="_Toc44678309"/>
            <w:r w:rsidRPr="00AD3971">
              <w:rPr>
                <w:b w:val="0"/>
                <w:sz w:val="22"/>
                <w:szCs w:val="22"/>
              </w:rPr>
              <w:t>9 336</w:t>
            </w:r>
            <w:bookmarkEnd w:id="519"/>
            <w:bookmarkEnd w:id="520"/>
            <w:bookmarkEnd w:id="521"/>
            <w:bookmarkEnd w:id="522"/>
            <w:bookmarkEnd w:id="52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24" w:name="_Toc13745999"/>
            <w:bookmarkStart w:id="525" w:name="_Toc13818931"/>
            <w:bookmarkStart w:id="526" w:name="_Toc13826602"/>
            <w:bookmarkStart w:id="527" w:name="_Toc44677535"/>
            <w:bookmarkStart w:id="528" w:name="_Toc44678310"/>
            <w:r w:rsidRPr="00AD3971">
              <w:rPr>
                <w:b w:val="0"/>
                <w:sz w:val="22"/>
                <w:szCs w:val="22"/>
              </w:rPr>
              <w:t>10 351</w:t>
            </w:r>
            <w:bookmarkEnd w:id="524"/>
            <w:bookmarkEnd w:id="525"/>
            <w:bookmarkEnd w:id="526"/>
            <w:bookmarkEnd w:id="527"/>
            <w:bookmarkEnd w:id="52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29" w:name="_Toc13746000"/>
            <w:bookmarkStart w:id="530" w:name="_Toc13818932"/>
            <w:bookmarkStart w:id="531" w:name="_Toc13826603"/>
            <w:bookmarkStart w:id="532" w:name="_Toc44677536"/>
            <w:bookmarkStart w:id="533" w:name="_Toc44678311"/>
            <w:r w:rsidRPr="00AD3971">
              <w:rPr>
                <w:b w:val="0"/>
                <w:sz w:val="22"/>
                <w:szCs w:val="22"/>
              </w:rPr>
              <w:t>10 642</w:t>
            </w:r>
            <w:bookmarkEnd w:id="529"/>
            <w:bookmarkEnd w:id="530"/>
            <w:bookmarkEnd w:id="531"/>
            <w:bookmarkEnd w:id="532"/>
            <w:bookmarkEnd w:id="53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34" w:name="_Toc13746001"/>
            <w:bookmarkStart w:id="535" w:name="_Toc13818933"/>
            <w:bookmarkStart w:id="536" w:name="_Toc13826604"/>
            <w:bookmarkStart w:id="537" w:name="_Toc44677537"/>
            <w:bookmarkStart w:id="538" w:name="_Toc44678312"/>
            <w:r w:rsidRPr="00AD3971">
              <w:rPr>
                <w:b w:val="0"/>
                <w:sz w:val="22"/>
                <w:szCs w:val="22"/>
              </w:rPr>
              <w:t>11 195</w:t>
            </w:r>
            <w:bookmarkEnd w:id="534"/>
            <w:bookmarkEnd w:id="535"/>
            <w:bookmarkEnd w:id="536"/>
            <w:bookmarkEnd w:id="537"/>
            <w:bookmarkEnd w:id="53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39" w:name="_Toc44677538"/>
            <w:bookmarkStart w:id="540" w:name="_Toc44678313"/>
            <w:r w:rsidRPr="00AD3971">
              <w:rPr>
                <w:b w:val="0"/>
                <w:sz w:val="22"/>
                <w:szCs w:val="22"/>
              </w:rPr>
              <w:t>11 555</w:t>
            </w:r>
            <w:bookmarkEnd w:id="539"/>
            <w:bookmarkEnd w:id="540"/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41" w:name="_Toc44677539"/>
            <w:bookmarkStart w:id="542" w:name="_Toc44678314"/>
            <w:r w:rsidRPr="00A311AE">
              <w:rPr>
                <w:b w:val="0"/>
                <w:sz w:val="22"/>
                <w:szCs w:val="22"/>
              </w:rPr>
              <w:t>12 348</w:t>
            </w:r>
            <w:bookmarkEnd w:id="541"/>
            <w:bookmarkEnd w:id="542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43" w:name="_Toc44677540"/>
            <w:bookmarkStart w:id="544" w:name="_Toc44678315"/>
            <w:r w:rsidRPr="00F34EBC">
              <w:rPr>
                <w:b w:val="0"/>
                <w:sz w:val="22"/>
                <w:szCs w:val="22"/>
              </w:rPr>
              <w:t>105,8%</w:t>
            </w:r>
            <w:bookmarkEnd w:id="543"/>
            <w:bookmarkEnd w:id="544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8 838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9 781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10 108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10 607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10 984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 w:rsidP="00A311A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45" w:name="_Toc44677541"/>
            <w:bookmarkStart w:id="546" w:name="_Toc44678316"/>
            <w:r w:rsidRPr="00A311AE">
              <w:rPr>
                <w:b w:val="0"/>
                <w:sz w:val="22"/>
                <w:szCs w:val="22"/>
              </w:rPr>
              <w:t>11 674</w:t>
            </w:r>
            <w:bookmarkEnd w:id="545"/>
            <w:bookmarkEnd w:id="546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 w:rsidP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47" w:name="_Toc44677542"/>
            <w:bookmarkStart w:id="548" w:name="_Toc44678317"/>
            <w:r w:rsidRPr="00F34EBC">
              <w:rPr>
                <w:b w:val="0"/>
                <w:sz w:val="22"/>
                <w:szCs w:val="22"/>
              </w:rPr>
              <w:t>105,7%</w:t>
            </w:r>
            <w:bookmarkEnd w:id="547"/>
            <w:bookmarkEnd w:id="548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8 922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9 840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10 129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10 693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11 038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 w:rsidP="00A311A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49" w:name="_Toc44677543"/>
            <w:bookmarkStart w:id="550" w:name="_Toc44678318"/>
            <w:r w:rsidRPr="00A311AE">
              <w:rPr>
                <w:b w:val="0"/>
                <w:sz w:val="22"/>
                <w:szCs w:val="22"/>
              </w:rPr>
              <w:t>11 749</w:t>
            </w:r>
            <w:bookmarkEnd w:id="549"/>
            <w:bookmarkEnd w:id="550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 w:rsidP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51" w:name="_Toc44677544"/>
            <w:bookmarkStart w:id="552" w:name="_Toc44678319"/>
            <w:r w:rsidRPr="00F34EBC">
              <w:rPr>
                <w:b w:val="0"/>
                <w:sz w:val="22"/>
                <w:szCs w:val="22"/>
              </w:rPr>
              <w:t>105,7%</w:t>
            </w:r>
            <w:bookmarkEnd w:id="551"/>
            <w:bookmarkEnd w:id="552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E5F7F6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Cs/>
                <w:i/>
                <w:iCs/>
                <w:color w:val="auto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lang w:eastAsia="ru-RU"/>
              </w:rPr>
              <w:t>Итого по районам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9 805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10 862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10 862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11 726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12 128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F34EBC" w:rsidRDefault="00F34EBC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311AE">
              <w:rPr>
                <w:bCs/>
                <w:i/>
                <w:iCs/>
                <w:sz w:val="22"/>
                <w:szCs w:val="22"/>
              </w:rPr>
              <w:t>12 868</w:t>
            </w:r>
          </w:p>
        </w:tc>
        <w:tc>
          <w:tcPr>
            <w:tcW w:w="1427" w:type="dxa"/>
            <w:shd w:val="clear" w:color="auto" w:fill="E5F7F6"/>
            <w:noWrap/>
            <w:vAlign w:val="center"/>
          </w:tcPr>
          <w:p w:rsidR="00F34EBC" w:rsidRDefault="00F34EBC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34EBC">
              <w:rPr>
                <w:bCs/>
                <w:i/>
                <w:iCs/>
                <w:sz w:val="22"/>
                <w:szCs w:val="22"/>
              </w:rPr>
              <w:t>105,6%</w:t>
            </w:r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10 139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11 207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11 519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12 013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12 394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 w:rsidP="00A311A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53" w:name="_Toc44677545"/>
            <w:bookmarkStart w:id="554" w:name="_Toc44678320"/>
            <w:r w:rsidRPr="00A311AE">
              <w:rPr>
                <w:b w:val="0"/>
                <w:sz w:val="22"/>
                <w:szCs w:val="22"/>
              </w:rPr>
              <w:t>13 077</w:t>
            </w:r>
            <w:bookmarkEnd w:id="553"/>
            <w:bookmarkEnd w:id="554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 w:rsidP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55" w:name="_Toc44677546"/>
            <w:bookmarkStart w:id="556" w:name="_Toc44678321"/>
            <w:r w:rsidRPr="00F34EBC">
              <w:rPr>
                <w:b w:val="0"/>
                <w:sz w:val="22"/>
                <w:szCs w:val="22"/>
              </w:rPr>
              <w:t>105,2%</w:t>
            </w:r>
            <w:bookmarkEnd w:id="555"/>
            <w:bookmarkEnd w:id="556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10 996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12 189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12 554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13 110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13 532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 w:rsidP="00A311A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57" w:name="_Toc44677547"/>
            <w:bookmarkStart w:id="558" w:name="_Toc44678322"/>
            <w:r w:rsidRPr="00A311AE">
              <w:rPr>
                <w:b w:val="0"/>
                <w:sz w:val="22"/>
                <w:szCs w:val="22"/>
              </w:rPr>
              <w:t>14 317</w:t>
            </w:r>
            <w:bookmarkEnd w:id="557"/>
            <w:bookmarkEnd w:id="558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 w:rsidP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59" w:name="_Toc44677548"/>
            <w:bookmarkStart w:id="560" w:name="_Toc44678323"/>
            <w:r w:rsidRPr="00F34EBC">
              <w:rPr>
                <w:b w:val="0"/>
                <w:sz w:val="22"/>
                <w:szCs w:val="22"/>
              </w:rPr>
              <w:t>105,4%</w:t>
            </w:r>
            <w:bookmarkEnd w:id="559"/>
            <w:bookmarkEnd w:id="560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10 749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11 886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12 236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12 740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F34EBC" w:rsidRPr="00AD3971" w:rsidRDefault="00F34EBC" w:rsidP="0054733E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13 114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34EBC" w:rsidRPr="00A311AE" w:rsidRDefault="00F34EBC" w:rsidP="00A311AE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61" w:name="_Toc44677549"/>
            <w:bookmarkStart w:id="562" w:name="_Toc44678324"/>
            <w:r w:rsidRPr="00A311AE">
              <w:rPr>
                <w:b w:val="0"/>
                <w:sz w:val="22"/>
                <w:szCs w:val="22"/>
              </w:rPr>
              <w:t>13 878</w:t>
            </w:r>
            <w:bookmarkEnd w:id="561"/>
            <w:bookmarkEnd w:id="562"/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F34EBC" w:rsidRPr="00F34EBC" w:rsidRDefault="00F34EBC" w:rsidP="00F34EBC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63" w:name="_Toc44677550"/>
            <w:bookmarkStart w:id="564" w:name="_Toc44678325"/>
            <w:r w:rsidRPr="00F34EBC">
              <w:rPr>
                <w:b w:val="0"/>
                <w:sz w:val="22"/>
                <w:szCs w:val="22"/>
              </w:rPr>
              <w:t>105,2%</w:t>
            </w:r>
            <w:bookmarkEnd w:id="563"/>
            <w:bookmarkEnd w:id="564"/>
          </w:p>
        </w:tc>
      </w:tr>
      <w:tr w:rsidR="00F34EBC" w:rsidRPr="00164AF7" w:rsidTr="00A311AE">
        <w:trPr>
          <w:trHeight w:val="369"/>
        </w:trPr>
        <w:tc>
          <w:tcPr>
            <w:tcW w:w="2126" w:type="dxa"/>
            <w:shd w:val="clear" w:color="auto" w:fill="E5F7F6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Cs/>
                <w:i/>
                <w:iCs/>
                <w:color w:val="auto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lang w:eastAsia="ru-RU"/>
              </w:rPr>
              <w:t>Итого по г. Улан-Удэ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10 727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11 870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12 216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12 736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13 128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F34EBC" w:rsidRPr="00A311AE" w:rsidRDefault="00F34EB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A311AE">
              <w:rPr>
                <w:bCs/>
                <w:i/>
                <w:iCs/>
                <w:sz w:val="22"/>
                <w:szCs w:val="22"/>
              </w:rPr>
              <w:t>13 881</w:t>
            </w:r>
          </w:p>
        </w:tc>
        <w:tc>
          <w:tcPr>
            <w:tcW w:w="1427" w:type="dxa"/>
            <w:shd w:val="clear" w:color="auto" w:fill="E5F7F6"/>
            <w:noWrap/>
            <w:vAlign w:val="center"/>
          </w:tcPr>
          <w:p w:rsidR="00F34EBC" w:rsidRDefault="00F34EBC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34EBC">
              <w:rPr>
                <w:bCs/>
                <w:i/>
                <w:iCs/>
                <w:sz w:val="22"/>
                <w:szCs w:val="22"/>
              </w:rPr>
              <w:t>105,3%</w:t>
            </w:r>
          </w:p>
        </w:tc>
      </w:tr>
      <w:tr w:rsidR="00F34EBC" w:rsidRPr="00164AF7" w:rsidTr="0047688A">
        <w:trPr>
          <w:trHeight w:val="474"/>
        </w:trPr>
        <w:tc>
          <w:tcPr>
            <w:tcW w:w="2126" w:type="dxa"/>
            <w:shd w:val="clear" w:color="auto" w:fill="E5F7F6"/>
            <w:vAlign w:val="center"/>
            <w:hideMark/>
          </w:tcPr>
          <w:p w:rsidR="00F34EBC" w:rsidRPr="00164AF7" w:rsidRDefault="00F34EBC" w:rsidP="00B543A1">
            <w:pPr>
              <w:suppressAutoHyphens w:val="0"/>
              <w:rPr>
                <w:bCs/>
                <w:i/>
                <w:iCs/>
                <w:color w:val="C00000"/>
                <w:lang w:eastAsia="ru-RU"/>
              </w:rPr>
            </w:pPr>
            <w:r w:rsidRPr="00164AF7">
              <w:rPr>
                <w:bCs/>
                <w:i/>
                <w:iCs/>
                <w:color w:val="C00000"/>
                <w:lang w:eastAsia="ru-RU"/>
              </w:rPr>
              <w:t>Итого по РБ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625DED">
              <w:rPr>
                <w:bCs/>
                <w:i/>
                <w:iCs/>
                <w:color w:val="C00000"/>
                <w:sz w:val="22"/>
                <w:szCs w:val="22"/>
              </w:rPr>
              <w:t>10 158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625DED">
              <w:rPr>
                <w:bCs/>
                <w:i/>
                <w:iCs/>
                <w:color w:val="C00000"/>
                <w:sz w:val="22"/>
                <w:szCs w:val="22"/>
              </w:rPr>
              <w:t>11 251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625DED">
              <w:rPr>
                <w:bCs/>
                <w:i/>
                <w:iCs/>
                <w:color w:val="C00000"/>
                <w:sz w:val="22"/>
                <w:szCs w:val="22"/>
              </w:rPr>
              <w:t>11 604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625DED">
              <w:rPr>
                <w:bCs/>
                <w:i/>
                <w:iCs/>
                <w:color w:val="C00000"/>
                <w:sz w:val="22"/>
                <w:szCs w:val="22"/>
              </w:rPr>
              <w:t>12 127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F34EBC" w:rsidRPr="00625DED" w:rsidRDefault="00F34EBC" w:rsidP="0054733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625DED">
              <w:rPr>
                <w:bCs/>
                <w:i/>
                <w:iCs/>
                <w:color w:val="C00000"/>
                <w:sz w:val="22"/>
                <w:szCs w:val="22"/>
              </w:rPr>
              <w:t>12 527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F34EBC" w:rsidRDefault="00F34EBC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A311AE">
              <w:rPr>
                <w:bCs/>
                <w:i/>
                <w:iCs/>
                <w:color w:val="C00000"/>
                <w:sz w:val="22"/>
                <w:szCs w:val="22"/>
              </w:rPr>
              <w:t>13 275</w:t>
            </w:r>
          </w:p>
        </w:tc>
        <w:tc>
          <w:tcPr>
            <w:tcW w:w="1427" w:type="dxa"/>
            <w:shd w:val="clear" w:color="auto" w:fill="E5F7F6"/>
            <w:noWrap/>
            <w:vAlign w:val="center"/>
          </w:tcPr>
          <w:p w:rsidR="00F34EBC" w:rsidRDefault="00F34EBC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F34EBC">
              <w:rPr>
                <w:bCs/>
                <w:i/>
                <w:iCs/>
                <w:color w:val="C00000"/>
                <w:sz w:val="22"/>
                <w:szCs w:val="22"/>
              </w:rPr>
              <w:t>105,5%</w:t>
            </w:r>
          </w:p>
        </w:tc>
      </w:tr>
    </w:tbl>
    <w:bookmarkStart w:id="565" w:name="_Toc13746004"/>
    <w:bookmarkStart w:id="566" w:name="_Toc13818936"/>
    <w:bookmarkStart w:id="567" w:name="_Toc13826607"/>
    <w:bookmarkStart w:id="568" w:name="_Toc44677551"/>
    <w:bookmarkStart w:id="569" w:name="_Toc44678326"/>
    <w:bookmarkEnd w:id="42"/>
    <w:p w:rsidR="00846A3D" w:rsidRDefault="00846A3D" w:rsidP="00BB517D">
      <w:pPr>
        <w:keepNext/>
        <w:tabs>
          <w:tab w:val="left" w:pos="-142"/>
          <w:tab w:val="num" w:pos="0"/>
        </w:tabs>
        <w:outlineLvl w:val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A4E55D9" wp14:editId="4A4032EF">
                <wp:simplePos x="0" y="0"/>
                <wp:positionH relativeFrom="column">
                  <wp:posOffset>98796</wp:posOffset>
                </wp:positionH>
                <wp:positionV relativeFrom="paragraph">
                  <wp:posOffset>82550</wp:posOffset>
                </wp:positionV>
                <wp:extent cx="6657975" cy="2279650"/>
                <wp:effectExtent l="0" t="0" r="0" b="0"/>
                <wp:wrapNone/>
                <wp:docPr id="96" name="Скругленный 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2796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722F97" w:rsidRDefault="00F46A57" w:rsidP="007A3CC8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722F9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У 14 из 21 районов Республики Бурятия средний размер пенсии ниже общего среднего по региону. Выше среднего – пенсии у районов Крайнего севера и приравненного к ним местности и экономически развитых районов столицы Республики.</w:t>
                            </w:r>
                          </w:p>
                          <w:p w:rsidR="00F46A57" w:rsidRPr="00A311AE" w:rsidRDefault="00F46A57" w:rsidP="004374C5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722F9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Средний размер пенсии увеличивается в среднем на 5,6% ежегодно в районах республики, на 5,3% в г. Улан-Удэ. </w:t>
                            </w:r>
                            <w:r w:rsidRPr="003F370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2014г. средний размер пенсии у женщин составлял 98% среднего размера пенсии мужчины. Однако, к 2019 г. средний размер пенсии женщин превысил размер пенсии  мужчин на 2%</w:t>
                            </w:r>
                          </w:p>
                          <w:p w:rsidR="00F46A57" w:rsidRPr="00BD6BE5" w:rsidRDefault="00F46A57" w:rsidP="007A3CC8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64F4F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Соотношение среднего размера пенсии по старости со средним размером начисленной заработной платы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снижается и </w:t>
                            </w:r>
                            <w:r w:rsidRPr="00964F4F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2019 г. составило 37%.</w:t>
                            </w:r>
                          </w:p>
                          <w:p w:rsidR="00F46A57" w:rsidRPr="00CF041E" w:rsidRDefault="00F46A57" w:rsidP="007A3CC8">
                            <w:pPr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6" o:spid="_x0000_s1048" style="position:absolute;margin-left:7.8pt;margin-top:6.5pt;width:524.25pt;height:179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" filled="f" stroked="f" strokeweight="1.75pt">
                <v:stroke dashstyle="3 1"/>
                <v:textbox>
                  <w:txbxContent>
                    <w:p w:rsidR="001B37EA" w:rsidRPr="00722F97" w:rsidRDefault="001B37EA" w:rsidP="007A3CC8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722F9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У 14 из 21 районов Республики Бурятия средний размер пенсии ниже общего среднего по региону. Выше среднего – пенсии у районов Крайнего севера и приравненного к ним местности и экономически развитых районов столицы Республики.</w:t>
                      </w:r>
                    </w:p>
                    <w:p w:rsidR="001B37EA" w:rsidRPr="00A311AE" w:rsidRDefault="001B37EA" w:rsidP="004374C5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 w:rsidRPr="00722F9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Средний размер пенсии увеличивается в среднем на 5,6% ежегодно в районах республики, на 5,3% в г. Улан-Удэ. </w:t>
                      </w:r>
                      <w:r w:rsidRPr="003F370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2014г. средний размер пенсии у женщин составлял 98% среднего размера пенсии мужчины. Однако, к 2019 г. средний размер пенсии женщин превысил размер пенсии  мужчин на 2%</w:t>
                      </w:r>
                    </w:p>
                    <w:p w:rsidR="001B37EA" w:rsidRPr="00BD6BE5" w:rsidRDefault="001B37EA" w:rsidP="007A3CC8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64F4F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Соотношение среднего размера пенсии по старости со средним размером начисленной заработной платы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снижается и </w:t>
                      </w:r>
                      <w:r w:rsidRPr="00964F4F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2019 г. составило 37%.</w:t>
                      </w:r>
                    </w:p>
                    <w:p w:rsidR="001B37EA" w:rsidRPr="00CF041E" w:rsidRDefault="001B37EA" w:rsidP="007A3CC8">
                      <w:pPr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64AF7" w:rsidRDefault="00846A3D" w:rsidP="00BB517D">
      <w:pPr>
        <w:keepNext/>
        <w:tabs>
          <w:tab w:val="left" w:pos="-142"/>
          <w:tab w:val="num" w:pos="0"/>
        </w:tabs>
        <w:outlineLvl w:val="0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BEED125" wp14:editId="33DA3582">
            <wp:extent cx="6900300" cy="2122098"/>
            <wp:effectExtent l="0" t="0" r="0" b="0"/>
            <wp:docPr id="2050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21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565"/>
      <w:bookmarkEnd w:id="566"/>
      <w:bookmarkEnd w:id="567"/>
      <w:bookmarkEnd w:id="568"/>
      <w:bookmarkEnd w:id="569"/>
    </w:p>
    <w:p w:rsidR="007A3CC8" w:rsidRDefault="007A3CC8" w:rsidP="0092182D">
      <w:pPr>
        <w:ind w:left="-142"/>
        <w:jc w:val="center"/>
        <w:rPr>
          <w:b w:val="0"/>
          <w:noProof/>
          <w:sz w:val="24"/>
          <w:lang w:eastAsia="ru-RU"/>
        </w:rPr>
      </w:pPr>
    </w:p>
    <w:p w:rsidR="007B5064" w:rsidRPr="00B62605" w:rsidRDefault="002521CA" w:rsidP="004573CA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570" w:name="_Toc44678327"/>
      <w:bookmarkStart w:id="571" w:name="_Toc485729090"/>
      <w:r w:rsidRPr="00B62605">
        <w:rPr>
          <w:rStyle w:val="11"/>
          <w:rFonts w:ascii="Times New Roman" w:hAnsi="Times New Roman"/>
          <w:b/>
          <w:sz w:val="26"/>
          <w:szCs w:val="26"/>
        </w:rPr>
        <w:lastRenderedPageBreak/>
        <w:t>Средний размер пенсии в</w:t>
      </w:r>
      <w:r w:rsidR="007143F5" w:rsidRPr="00B62605">
        <w:rPr>
          <w:rStyle w:val="11"/>
          <w:rFonts w:ascii="Times New Roman" w:hAnsi="Times New Roman"/>
          <w:b/>
          <w:sz w:val="26"/>
          <w:szCs w:val="26"/>
        </w:rPr>
        <w:t xml:space="preserve"> районах по состоянию на 31 декабря </w:t>
      </w:r>
      <w:r w:rsidR="00FC12E5" w:rsidRPr="00B62605">
        <w:rPr>
          <w:rStyle w:val="11"/>
          <w:rFonts w:ascii="Times New Roman" w:hAnsi="Times New Roman"/>
          <w:b/>
          <w:sz w:val="26"/>
          <w:szCs w:val="26"/>
        </w:rPr>
        <w:t>201</w:t>
      </w:r>
      <w:r w:rsidR="00964F4F">
        <w:rPr>
          <w:rStyle w:val="11"/>
          <w:rFonts w:ascii="Times New Roman" w:hAnsi="Times New Roman"/>
          <w:b/>
          <w:sz w:val="26"/>
          <w:szCs w:val="26"/>
        </w:rPr>
        <w:t>9</w:t>
      </w:r>
      <w:r w:rsidR="00D574FC" w:rsidRPr="00B62605">
        <w:rPr>
          <w:rStyle w:val="11"/>
          <w:rFonts w:ascii="Times New Roman" w:hAnsi="Times New Roman"/>
          <w:b/>
          <w:sz w:val="26"/>
          <w:szCs w:val="26"/>
        </w:rPr>
        <w:t xml:space="preserve"> г. (руб.)</w:t>
      </w:r>
      <w:bookmarkEnd w:id="570"/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993"/>
        <w:gridCol w:w="850"/>
        <w:gridCol w:w="851"/>
        <w:gridCol w:w="996"/>
        <w:gridCol w:w="988"/>
        <w:gridCol w:w="1418"/>
        <w:gridCol w:w="1015"/>
        <w:gridCol w:w="969"/>
      </w:tblGrid>
      <w:tr w:rsidR="00164AF7" w:rsidRPr="00164AF7" w:rsidTr="00A60B5F">
        <w:trPr>
          <w:trHeight w:val="491"/>
        </w:trPr>
        <w:tc>
          <w:tcPr>
            <w:tcW w:w="2000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Наименование региона</w:t>
            </w:r>
          </w:p>
        </w:tc>
        <w:tc>
          <w:tcPr>
            <w:tcW w:w="85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Всего </w:t>
            </w:r>
          </w:p>
        </w:tc>
        <w:tc>
          <w:tcPr>
            <w:tcW w:w="269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Страховые пенсии</w:t>
            </w:r>
          </w:p>
        </w:tc>
        <w:tc>
          <w:tcPr>
            <w:tcW w:w="996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spacing w:line="312" w:lineRule="auto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Пенсии по ГПО</w:t>
            </w:r>
          </w:p>
        </w:tc>
        <w:tc>
          <w:tcPr>
            <w:tcW w:w="439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Из них пенсии:</w:t>
            </w:r>
          </w:p>
        </w:tc>
      </w:tr>
      <w:tr w:rsidR="00164AF7" w:rsidRPr="00164AF7" w:rsidTr="0029785E">
        <w:trPr>
          <w:trHeight w:val="495"/>
        </w:trPr>
        <w:tc>
          <w:tcPr>
            <w:tcW w:w="2000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85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по СПК</w:t>
            </w:r>
          </w:p>
        </w:tc>
        <w:tc>
          <w:tcPr>
            <w:tcW w:w="99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164AF7">
              <w:rPr>
                <w:b w:val="0"/>
                <w:color w:val="C00000"/>
                <w:lang w:eastAsia="ru-RU"/>
              </w:rPr>
              <w:t>Военнослужащим и членам их семей</w:t>
            </w:r>
          </w:p>
        </w:tc>
        <w:tc>
          <w:tcPr>
            <w:tcW w:w="1418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164AF7">
              <w:rPr>
                <w:b w:val="0"/>
                <w:color w:val="C00000"/>
                <w:lang w:eastAsia="ru-RU"/>
              </w:rPr>
              <w:t>Пострадавшим в рез-те  радиац. или техноген. катастроф</w:t>
            </w:r>
          </w:p>
        </w:tc>
        <w:tc>
          <w:tcPr>
            <w:tcW w:w="101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Социальные</w:t>
            </w:r>
          </w:p>
        </w:tc>
        <w:tc>
          <w:tcPr>
            <w:tcW w:w="969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Госслужащим</w:t>
            </w:r>
          </w:p>
        </w:tc>
      </w:tr>
      <w:tr w:rsidR="00164AF7" w:rsidRPr="00164AF7" w:rsidTr="0029785E">
        <w:trPr>
          <w:trHeight w:val="761"/>
        </w:trPr>
        <w:tc>
          <w:tcPr>
            <w:tcW w:w="2000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Баргузинский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72" w:name="_Toc44677553"/>
            <w:bookmarkStart w:id="573" w:name="_Toc44678328"/>
            <w:r w:rsidRPr="0029785E">
              <w:rPr>
                <w:b w:val="0"/>
                <w:sz w:val="22"/>
                <w:szCs w:val="22"/>
              </w:rPr>
              <w:t>13 977</w:t>
            </w:r>
            <w:bookmarkEnd w:id="572"/>
            <w:bookmarkEnd w:id="573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74" w:name="_Toc44677554"/>
            <w:bookmarkStart w:id="575" w:name="_Toc44678329"/>
            <w:r w:rsidRPr="0029785E">
              <w:rPr>
                <w:b w:val="0"/>
                <w:sz w:val="22"/>
                <w:szCs w:val="22"/>
              </w:rPr>
              <w:t>15 146</w:t>
            </w:r>
            <w:bookmarkEnd w:id="574"/>
            <w:bookmarkEnd w:id="575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76" w:name="_Toc44677555"/>
            <w:bookmarkStart w:id="577" w:name="_Toc44678330"/>
            <w:r w:rsidRPr="0029785E">
              <w:rPr>
                <w:b w:val="0"/>
                <w:sz w:val="22"/>
                <w:szCs w:val="22"/>
              </w:rPr>
              <w:t>9 312</w:t>
            </w:r>
            <w:bookmarkEnd w:id="576"/>
            <w:bookmarkEnd w:id="577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78" w:name="_Toc44677556"/>
            <w:bookmarkStart w:id="579" w:name="_Toc44678331"/>
            <w:r w:rsidRPr="0029785E">
              <w:rPr>
                <w:b w:val="0"/>
                <w:sz w:val="22"/>
                <w:szCs w:val="22"/>
              </w:rPr>
              <w:t>8 197</w:t>
            </w:r>
            <w:bookmarkEnd w:id="578"/>
            <w:bookmarkEnd w:id="579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80" w:name="_Toc44677557"/>
            <w:bookmarkStart w:id="581" w:name="_Toc44678332"/>
            <w:r w:rsidRPr="0029785E">
              <w:rPr>
                <w:b w:val="0"/>
                <w:sz w:val="22"/>
                <w:szCs w:val="22"/>
              </w:rPr>
              <w:t>10 781</w:t>
            </w:r>
            <w:bookmarkEnd w:id="580"/>
            <w:bookmarkEnd w:id="581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82" w:name="_Toc44677558"/>
            <w:bookmarkStart w:id="583" w:name="_Toc44678333"/>
            <w:r w:rsidRPr="0029785E">
              <w:rPr>
                <w:b w:val="0"/>
                <w:sz w:val="22"/>
                <w:szCs w:val="22"/>
              </w:rPr>
              <w:t>14 266</w:t>
            </w:r>
            <w:bookmarkEnd w:id="582"/>
            <w:bookmarkEnd w:id="583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84" w:name="_Toc44677559"/>
            <w:bookmarkStart w:id="585" w:name="_Toc44678334"/>
            <w:r w:rsidRPr="0029785E">
              <w:rPr>
                <w:b w:val="0"/>
                <w:sz w:val="22"/>
                <w:szCs w:val="22"/>
              </w:rPr>
              <w:t>15 852</w:t>
            </w:r>
            <w:bookmarkEnd w:id="584"/>
            <w:bookmarkEnd w:id="585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86" w:name="_Toc44677560"/>
            <w:bookmarkStart w:id="587" w:name="_Toc44678335"/>
            <w:r w:rsidRPr="0029785E">
              <w:rPr>
                <w:b w:val="0"/>
                <w:sz w:val="22"/>
                <w:szCs w:val="22"/>
              </w:rPr>
              <w:t>10 656</w:t>
            </w:r>
            <w:bookmarkEnd w:id="586"/>
            <w:bookmarkEnd w:id="587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88" w:name="_Toc44677561"/>
            <w:bookmarkStart w:id="589" w:name="_Toc44678336"/>
            <w:r w:rsidRPr="0029785E">
              <w:rPr>
                <w:b w:val="0"/>
                <w:sz w:val="22"/>
                <w:szCs w:val="22"/>
              </w:rPr>
              <w:t>20 438</w:t>
            </w:r>
            <w:bookmarkEnd w:id="588"/>
            <w:bookmarkEnd w:id="589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Баунтовский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90" w:name="_Toc44677562"/>
            <w:bookmarkStart w:id="591" w:name="_Toc44678337"/>
            <w:r w:rsidRPr="0029785E">
              <w:rPr>
                <w:b w:val="0"/>
                <w:sz w:val="22"/>
                <w:szCs w:val="22"/>
              </w:rPr>
              <w:t>15 410</w:t>
            </w:r>
            <w:bookmarkEnd w:id="590"/>
            <w:bookmarkEnd w:id="591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92" w:name="_Toc44677563"/>
            <w:bookmarkStart w:id="593" w:name="_Toc44678338"/>
            <w:r w:rsidRPr="0029785E">
              <w:rPr>
                <w:b w:val="0"/>
                <w:sz w:val="22"/>
                <w:szCs w:val="22"/>
              </w:rPr>
              <w:t>16 465</w:t>
            </w:r>
            <w:bookmarkEnd w:id="592"/>
            <w:bookmarkEnd w:id="593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94" w:name="_Toc44677564"/>
            <w:bookmarkStart w:id="595" w:name="_Toc44678339"/>
            <w:r w:rsidRPr="0029785E">
              <w:rPr>
                <w:b w:val="0"/>
                <w:sz w:val="22"/>
                <w:szCs w:val="22"/>
              </w:rPr>
              <w:t>10 781</w:t>
            </w:r>
            <w:bookmarkEnd w:id="594"/>
            <w:bookmarkEnd w:id="595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96" w:name="_Toc44677565"/>
            <w:bookmarkStart w:id="597" w:name="_Toc44678340"/>
            <w:r w:rsidRPr="0029785E">
              <w:rPr>
                <w:b w:val="0"/>
                <w:sz w:val="22"/>
                <w:szCs w:val="22"/>
              </w:rPr>
              <w:t>8 143</w:t>
            </w:r>
            <w:bookmarkEnd w:id="596"/>
            <w:bookmarkEnd w:id="597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98" w:name="_Toc44677566"/>
            <w:bookmarkStart w:id="599" w:name="_Toc44678341"/>
            <w:r w:rsidRPr="0029785E">
              <w:rPr>
                <w:b w:val="0"/>
                <w:sz w:val="22"/>
                <w:szCs w:val="22"/>
              </w:rPr>
              <w:t>11 298</w:t>
            </w:r>
            <w:bookmarkEnd w:id="598"/>
            <w:bookmarkEnd w:id="599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00" w:name="_Toc44677567"/>
            <w:bookmarkStart w:id="601" w:name="_Toc44678342"/>
            <w:r w:rsidRPr="0029785E">
              <w:rPr>
                <w:b w:val="0"/>
                <w:sz w:val="22"/>
                <w:szCs w:val="22"/>
              </w:rPr>
              <w:t>14 024</w:t>
            </w:r>
            <w:bookmarkEnd w:id="600"/>
            <w:bookmarkEnd w:id="601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02" w:name="_Toc44677568"/>
            <w:bookmarkStart w:id="603" w:name="_Toc44678343"/>
            <w:r w:rsidRPr="0029785E">
              <w:rPr>
                <w:b w:val="0"/>
                <w:sz w:val="22"/>
                <w:szCs w:val="22"/>
              </w:rPr>
              <w:t>0</w:t>
            </w:r>
            <w:bookmarkEnd w:id="602"/>
            <w:bookmarkEnd w:id="603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04" w:name="_Toc44677569"/>
            <w:bookmarkStart w:id="605" w:name="_Toc44678344"/>
            <w:r w:rsidRPr="0029785E">
              <w:rPr>
                <w:b w:val="0"/>
                <w:sz w:val="22"/>
                <w:szCs w:val="22"/>
              </w:rPr>
              <w:t>10 975</w:t>
            </w:r>
            <w:bookmarkEnd w:id="604"/>
            <w:bookmarkEnd w:id="605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06" w:name="_Toc44677570"/>
            <w:bookmarkStart w:id="607" w:name="_Toc44678345"/>
            <w:r w:rsidRPr="0029785E">
              <w:rPr>
                <w:b w:val="0"/>
                <w:sz w:val="22"/>
                <w:szCs w:val="22"/>
              </w:rPr>
              <w:t>23 688</w:t>
            </w:r>
            <w:bookmarkEnd w:id="606"/>
            <w:bookmarkEnd w:id="607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Бичурский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08" w:name="_Toc44677571"/>
            <w:bookmarkStart w:id="609" w:name="_Toc44678346"/>
            <w:r w:rsidRPr="0029785E">
              <w:rPr>
                <w:b w:val="0"/>
                <w:sz w:val="22"/>
                <w:szCs w:val="22"/>
              </w:rPr>
              <w:t>11 794</w:t>
            </w:r>
            <w:bookmarkEnd w:id="608"/>
            <w:bookmarkEnd w:id="609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10" w:name="_Toc44677572"/>
            <w:bookmarkStart w:id="611" w:name="_Toc44678347"/>
            <w:r w:rsidRPr="0029785E">
              <w:rPr>
                <w:b w:val="0"/>
                <w:sz w:val="22"/>
                <w:szCs w:val="22"/>
              </w:rPr>
              <w:t>12 747</w:t>
            </w:r>
            <w:bookmarkEnd w:id="610"/>
            <w:bookmarkEnd w:id="611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12" w:name="_Toc44677573"/>
            <w:bookmarkStart w:id="613" w:name="_Toc44678348"/>
            <w:r w:rsidRPr="0029785E">
              <w:rPr>
                <w:b w:val="0"/>
                <w:sz w:val="22"/>
                <w:szCs w:val="22"/>
              </w:rPr>
              <w:t>7 463</w:t>
            </w:r>
            <w:bookmarkEnd w:id="612"/>
            <w:bookmarkEnd w:id="613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14" w:name="_Toc44677574"/>
            <w:bookmarkStart w:id="615" w:name="_Toc44678349"/>
            <w:r w:rsidRPr="0029785E">
              <w:rPr>
                <w:b w:val="0"/>
                <w:sz w:val="22"/>
                <w:szCs w:val="22"/>
              </w:rPr>
              <w:t>6 937</w:t>
            </w:r>
            <w:bookmarkEnd w:id="614"/>
            <w:bookmarkEnd w:id="615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16" w:name="_Toc44677575"/>
            <w:bookmarkStart w:id="617" w:name="_Toc44678350"/>
            <w:r w:rsidRPr="0029785E">
              <w:rPr>
                <w:b w:val="0"/>
                <w:sz w:val="22"/>
                <w:szCs w:val="22"/>
              </w:rPr>
              <w:t>9 826</w:t>
            </w:r>
            <w:bookmarkEnd w:id="616"/>
            <w:bookmarkEnd w:id="617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18" w:name="_Toc44677576"/>
            <w:bookmarkStart w:id="619" w:name="_Toc44678351"/>
            <w:r w:rsidRPr="0029785E">
              <w:rPr>
                <w:b w:val="0"/>
                <w:sz w:val="22"/>
                <w:szCs w:val="22"/>
              </w:rPr>
              <w:t>13 033</w:t>
            </w:r>
            <w:bookmarkEnd w:id="618"/>
            <w:bookmarkEnd w:id="619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20" w:name="_Toc44677577"/>
            <w:bookmarkStart w:id="621" w:name="_Toc44678352"/>
            <w:r w:rsidRPr="0029785E">
              <w:rPr>
                <w:b w:val="0"/>
                <w:sz w:val="22"/>
                <w:szCs w:val="22"/>
              </w:rPr>
              <w:t>0</w:t>
            </w:r>
            <w:bookmarkEnd w:id="620"/>
            <w:bookmarkEnd w:id="621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22" w:name="_Toc44677578"/>
            <w:bookmarkStart w:id="623" w:name="_Toc44678353"/>
            <w:r w:rsidRPr="0029785E">
              <w:rPr>
                <w:b w:val="0"/>
                <w:sz w:val="22"/>
                <w:szCs w:val="22"/>
              </w:rPr>
              <w:t>9 740</w:t>
            </w:r>
            <w:bookmarkEnd w:id="622"/>
            <w:bookmarkEnd w:id="623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24" w:name="_Toc44677579"/>
            <w:bookmarkStart w:id="625" w:name="_Toc44678354"/>
            <w:r w:rsidRPr="0029785E">
              <w:rPr>
                <w:b w:val="0"/>
                <w:sz w:val="22"/>
                <w:szCs w:val="22"/>
              </w:rPr>
              <w:t>17 555</w:t>
            </w:r>
            <w:bookmarkEnd w:id="624"/>
            <w:bookmarkEnd w:id="625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Джидинский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26" w:name="_Toc44677580"/>
            <w:bookmarkStart w:id="627" w:name="_Toc44678355"/>
            <w:r w:rsidRPr="0029785E">
              <w:rPr>
                <w:b w:val="0"/>
                <w:sz w:val="22"/>
                <w:szCs w:val="22"/>
              </w:rPr>
              <w:t>11 559</w:t>
            </w:r>
            <w:bookmarkEnd w:id="626"/>
            <w:bookmarkEnd w:id="627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28" w:name="_Toc44677581"/>
            <w:bookmarkStart w:id="629" w:name="_Toc44678356"/>
            <w:r w:rsidRPr="0029785E">
              <w:rPr>
                <w:b w:val="0"/>
                <w:sz w:val="22"/>
                <w:szCs w:val="22"/>
              </w:rPr>
              <w:t>12 726</w:t>
            </w:r>
            <w:bookmarkEnd w:id="628"/>
            <w:bookmarkEnd w:id="629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30" w:name="_Toc44677582"/>
            <w:bookmarkStart w:id="631" w:name="_Toc44678357"/>
            <w:r w:rsidRPr="0029785E">
              <w:rPr>
                <w:b w:val="0"/>
                <w:sz w:val="22"/>
                <w:szCs w:val="22"/>
              </w:rPr>
              <w:t>8 223</w:t>
            </w:r>
            <w:bookmarkEnd w:id="630"/>
            <w:bookmarkEnd w:id="631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32" w:name="_Toc44677583"/>
            <w:bookmarkStart w:id="633" w:name="_Toc44678358"/>
            <w:r w:rsidRPr="0029785E">
              <w:rPr>
                <w:b w:val="0"/>
                <w:sz w:val="22"/>
                <w:szCs w:val="22"/>
              </w:rPr>
              <w:t>6 230</w:t>
            </w:r>
            <w:bookmarkEnd w:id="632"/>
            <w:bookmarkEnd w:id="633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34" w:name="_Toc44677584"/>
            <w:bookmarkStart w:id="635" w:name="_Toc44678359"/>
            <w:r w:rsidRPr="0029785E">
              <w:rPr>
                <w:b w:val="0"/>
                <w:sz w:val="22"/>
                <w:szCs w:val="22"/>
              </w:rPr>
              <w:t>10 008</w:t>
            </w:r>
            <w:bookmarkEnd w:id="634"/>
            <w:bookmarkEnd w:id="635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36" w:name="_Toc44677585"/>
            <w:bookmarkStart w:id="637" w:name="_Toc44678360"/>
            <w:r w:rsidRPr="0029785E">
              <w:rPr>
                <w:b w:val="0"/>
                <w:sz w:val="22"/>
                <w:szCs w:val="22"/>
              </w:rPr>
              <w:t>13 813</w:t>
            </w:r>
            <w:bookmarkEnd w:id="636"/>
            <w:bookmarkEnd w:id="637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38" w:name="_Toc44677586"/>
            <w:bookmarkStart w:id="639" w:name="_Toc44678361"/>
            <w:r w:rsidRPr="0029785E">
              <w:rPr>
                <w:b w:val="0"/>
                <w:sz w:val="22"/>
                <w:szCs w:val="22"/>
              </w:rPr>
              <w:t>10 226</w:t>
            </w:r>
            <w:bookmarkEnd w:id="638"/>
            <w:bookmarkEnd w:id="639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40" w:name="_Toc44677587"/>
            <w:bookmarkStart w:id="641" w:name="_Toc44678362"/>
            <w:r w:rsidRPr="0029785E">
              <w:rPr>
                <w:b w:val="0"/>
                <w:sz w:val="22"/>
                <w:szCs w:val="22"/>
              </w:rPr>
              <w:t>9 945</w:t>
            </w:r>
            <w:bookmarkEnd w:id="640"/>
            <w:bookmarkEnd w:id="641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42" w:name="_Toc44677588"/>
            <w:bookmarkStart w:id="643" w:name="_Toc44678363"/>
            <w:r w:rsidRPr="0029785E">
              <w:rPr>
                <w:b w:val="0"/>
                <w:sz w:val="22"/>
                <w:szCs w:val="22"/>
              </w:rPr>
              <w:t>17 283</w:t>
            </w:r>
            <w:bookmarkEnd w:id="642"/>
            <w:bookmarkEnd w:id="643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Еравнинский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44" w:name="_Toc44677589"/>
            <w:bookmarkStart w:id="645" w:name="_Toc44678364"/>
            <w:r w:rsidRPr="0029785E">
              <w:rPr>
                <w:b w:val="0"/>
                <w:sz w:val="22"/>
                <w:szCs w:val="22"/>
              </w:rPr>
              <w:t>11 458</w:t>
            </w:r>
            <w:bookmarkEnd w:id="644"/>
            <w:bookmarkEnd w:id="645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46" w:name="_Toc44677590"/>
            <w:bookmarkStart w:id="647" w:name="_Toc44678365"/>
            <w:r w:rsidRPr="0029785E">
              <w:rPr>
                <w:b w:val="0"/>
                <w:sz w:val="22"/>
                <w:szCs w:val="22"/>
              </w:rPr>
              <w:t>12 712</w:t>
            </w:r>
            <w:bookmarkEnd w:id="646"/>
            <w:bookmarkEnd w:id="647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48" w:name="_Toc44677591"/>
            <w:bookmarkStart w:id="649" w:name="_Toc44678366"/>
            <w:r w:rsidRPr="0029785E">
              <w:rPr>
                <w:b w:val="0"/>
                <w:sz w:val="22"/>
                <w:szCs w:val="22"/>
              </w:rPr>
              <w:t>7 664</w:t>
            </w:r>
            <w:bookmarkEnd w:id="648"/>
            <w:bookmarkEnd w:id="649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50" w:name="_Toc44677592"/>
            <w:bookmarkStart w:id="651" w:name="_Toc44678367"/>
            <w:r w:rsidRPr="0029785E">
              <w:rPr>
                <w:b w:val="0"/>
                <w:sz w:val="22"/>
                <w:szCs w:val="22"/>
              </w:rPr>
              <w:t>5 572</w:t>
            </w:r>
            <w:bookmarkEnd w:id="650"/>
            <w:bookmarkEnd w:id="651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52" w:name="_Toc44677593"/>
            <w:bookmarkStart w:id="653" w:name="_Toc44678368"/>
            <w:r w:rsidRPr="0029785E">
              <w:rPr>
                <w:b w:val="0"/>
                <w:sz w:val="22"/>
                <w:szCs w:val="22"/>
              </w:rPr>
              <w:t>10 297</w:t>
            </w:r>
            <w:bookmarkEnd w:id="652"/>
            <w:bookmarkEnd w:id="653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54" w:name="_Toc44677594"/>
            <w:bookmarkStart w:id="655" w:name="_Toc44678369"/>
            <w:r w:rsidRPr="0029785E">
              <w:rPr>
                <w:b w:val="0"/>
                <w:sz w:val="22"/>
                <w:szCs w:val="22"/>
              </w:rPr>
              <w:t>14 663</w:t>
            </w:r>
            <w:bookmarkEnd w:id="654"/>
            <w:bookmarkEnd w:id="655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56" w:name="_Toc44677595"/>
            <w:bookmarkStart w:id="657" w:name="_Toc44678370"/>
            <w:r w:rsidRPr="0029785E">
              <w:rPr>
                <w:b w:val="0"/>
                <w:sz w:val="22"/>
                <w:szCs w:val="22"/>
              </w:rPr>
              <w:t>0</w:t>
            </w:r>
            <w:bookmarkEnd w:id="656"/>
            <w:bookmarkEnd w:id="657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58" w:name="_Toc44677596"/>
            <w:bookmarkStart w:id="659" w:name="_Toc44678371"/>
            <w:r w:rsidRPr="0029785E">
              <w:rPr>
                <w:b w:val="0"/>
                <w:sz w:val="22"/>
                <w:szCs w:val="22"/>
              </w:rPr>
              <w:t>10 184</w:t>
            </w:r>
            <w:bookmarkEnd w:id="658"/>
            <w:bookmarkEnd w:id="659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60" w:name="_Toc44677597"/>
            <w:bookmarkStart w:id="661" w:name="_Toc44678372"/>
            <w:r w:rsidRPr="0029785E">
              <w:rPr>
                <w:b w:val="0"/>
                <w:sz w:val="22"/>
                <w:szCs w:val="22"/>
              </w:rPr>
              <w:t>18 764</w:t>
            </w:r>
            <w:bookmarkEnd w:id="660"/>
            <w:bookmarkEnd w:id="661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Заиграевский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62" w:name="_Toc44677598"/>
            <w:bookmarkStart w:id="663" w:name="_Toc44678373"/>
            <w:r w:rsidRPr="0029785E">
              <w:rPr>
                <w:b w:val="0"/>
                <w:sz w:val="22"/>
                <w:szCs w:val="22"/>
              </w:rPr>
              <w:t>12 305</w:t>
            </w:r>
            <w:bookmarkEnd w:id="662"/>
            <w:bookmarkEnd w:id="663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64" w:name="_Toc44677599"/>
            <w:bookmarkStart w:id="665" w:name="_Toc44678374"/>
            <w:r w:rsidRPr="0029785E">
              <w:rPr>
                <w:b w:val="0"/>
                <w:sz w:val="22"/>
                <w:szCs w:val="22"/>
              </w:rPr>
              <w:t>13 439</w:t>
            </w:r>
            <w:bookmarkEnd w:id="664"/>
            <w:bookmarkEnd w:id="665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66" w:name="_Toc44677600"/>
            <w:bookmarkStart w:id="667" w:name="_Toc44678375"/>
            <w:r w:rsidRPr="0029785E">
              <w:rPr>
                <w:b w:val="0"/>
                <w:sz w:val="22"/>
                <w:szCs w:val="22"/>
              </w:rPr>
              <w:t>8 609</w:t>
            </w:r>
            <w:bookmarkEnd w:id="666"/>
            <w:bookmarkEnd w:id="667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68" w:name="_Toc44677601"/>
            <w:bookmarkStart w:id="669" w:name="_Toc44678376"/>
            <w:r w:rsidRPr="0029785E">
              <w:rPr>
                <w:b w:val="0"/>
                <w:sz w:val="22"/>
                <w:szCs w:val="22"/>
              </w:rPr>
              <w:t>6 517</w:t>
            </w:r>
            <w:bookmarkEnd w:id="668"/>
            <w:bookmarkEnd w:id="669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70" w:name="_Toc44677602"/>
            <w:bookmarkStart w:id="671" w:name="_Toc44678377"/>
            <w:r w:rsidRPr="0029785E">
              <w:rPr>
                <w:b w:val="0"/>
                <w:sz w:val="22"/>
                <w:szCs w:val="22"/>
              </w:rPr>
              <w:t>9 776</w:t>
            </w:r>
            <w:bookmarkEnd w:id="670"/>
            <w:bookmarkEnd w:id="671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72" w:name="_Toc44677603"/>
            <w:bookmarkStart w:id="673" w:name="_Toc44678378"/>
            <w:r w:rsidRPr="0029785E">
              <w:rPr>
                <w:b w:val="0"/>
                <w:sz w:val="22"/>
                <w:szCs w:val="22"/>
              </w:rPr>
              <w:t>13 201</w:t>
            </w:r>
            <w:bookmarkEnd w:id="672"/>
            <w:bookmarkEnd w:id="673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74" w:name="_Toc44677604"/>
            <w:bookmarkStart w:id="675" w:name="_Toc44678379"/>
            <w:r w:rsidRPr="0029785E">
              <w:rPr>
                <w:b w:val="0"/>
                <w:sz w:val="22"/>
                <w:szCs w:val="22"/>
              </w:rPr>
              <w:t>14 266</w:t>
            </w:r>
            <w:bookmarkEnd w:id="674"/>
            <w:bookmarkEnd w:id="675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76" w:name="_Toc44677605"/>
            <w:bookmarkStart w:id="677" w:name="_Toc44678380"/>
            <w:r w:rsidRPr="0029785E">
              <w:rPr>
                <w:b w:val="0"/>
                <w:sz w:val="22"/>
                <w:szCs w:val="22"/>
              </w:rPr>
              <w:t>9 680</w:t>
            </w:r>
            <w:bookmarkEnd w:id="676"/>
            <w:bookmarkEnd w:id="677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78" w:name="_Toc44677606"/>
            <w:bookmarkStart w:id="679" w:name="_Toc44678381"/>
            <w:r w:rsidRPr="0029785E">
              <w:rPr>
                <w:b w:val="0"/>
                <w:sz w:val="22"/>
                <w:szCs w:val="22"/>
              </w:rPr>
              <w:t>18 373</w:t>
            </w:r>
            <w:bookmarkEnd w:id="678"/>
            <w:bookmarkEnd w:id="679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Закаменский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80" w:name="_Toc44677607"/>
            <w:bookmarkStart w:id="681" w:name="_Toc44678382"/>
            <w:r w:rsidRPr="0029785E">
              <w:rPr>
                <w:b w:val="0"/>
                <w:sz w:val="22"/>
                <w:szCs w:val="22"/>
              </w:rPr>
              <w:t>11 487</w:t>
            </w:r>
            <w:bookmarkEnd w:id="680"/>
            <w:bookmarkEnd w:id="681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82" w:name="_Toc44677608"/>
            <w:bookmarkStart w:id="683" w:name="_Toc44678383"/>
            <w:r w:rsidRPr="0029785E">
              <w:rPr>
                <w:b w:val="0"/>
                <w:sz w:val="22"/>
                <w:szCs w:val="22"/>
              </w:rPr>
              <w:t>12 622</w:t>
            </w:r>
            <w:bookmarkEnd w:id="682"/>
            <w:bookmarkEnd w:id="683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84" w:name="_Toc44677609"/>
            <w:bookmarkStart w:id="685" w:name="_Toc44678384"/>
            <w:r w:rsidRPr="0029785E">
              <w:rPr>
                <w:b w:val="0"/>
                <w:sz w:val="22"/>
                <w:szCs w:val="22"/>
              </w:rPr>
              <w:t>8 287</w:t>
            </w:r>
            <w:bookmarkEnd w:id="684"/>
            <w:bookmarkEnd w:id="685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86" w:name="_Toc44677610"/>
            <w:bookmarkStart w:id="687" w:name="_Toc44678385"/>
            <w:r w:rsidRPr="0029785E">
              <w:rPr>
                <w:b w:val="0"/>
                <w:sz w:val="22"/>
                <w:szCs w:val="22"/>
              </w:rPr>
              <w:t>5 206</w:t>
            </w:r>
            <w:bookmarkEnd w:id="686"/>
            <w:bookmarkEnd w:id="687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88" w:name="_Toc44677611"/>
            <w:bookmarkStart w:id="689" w:name="_Toc44678386"/>
            <w:r w:rsidRPr="0029785E">
              <w:rPr>
                <w:b w:val="0"/>
                <w:sz w:val="22"/>
                <w:szCs w:val="22"/>
              </w:rPr>
              <w:t>10 690</w:t>
            </w:r>
            <w:bookmarkEnd w:id="688"/>
            <w:bookmarkEnd w:id="689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90" w:name="_Toc44677612"/>
            <w:bookmarkStart w:id="691" w:name="_Toc44678387"/>
            <w:r w:rsidRPr="0029785E">
              <w:rPr>
                <w:b w:val="0"/>
                <w:sz w:val="22"/>
                <w:szCs w:val="22"/>
              </w:rPr>
              <w:t>14 178</w:t>
            </w:r>
            <w:bookmarkEnd w:id="690"/>
            <w:bookmarkEnd w:id="691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92" w:name="_Toc44677613"/>
            <w:bookmarkStart w:id="693" w:name="_Toc44678388"/>
            <w:r w:rsidRPr="0029785E">
              <w:rPr>
                <w:b w:val="0"/>
                <w:sz w:val="22"/>
                <w:szCs w:val="22"/>
              </w:rPr>
              <w:t>16 908</w:t>
            </w:r>
            <w:bookmarkEnd w:id="692"/>
            <w:bookmarkEnd w:id="693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94" w:name="_Toc44677614"/>
            <w:bookmarkStart w:id="695" w:name="_Toc44678389"/>
            <w:r w:rsidRPr="0029785E">
              <w:rPr>
                <w:b w:val="0"/>
                <w:sz w:val="22"/>
                <w:szCs w:val="22"/>
              </w:rPr>
              <w:t>10 650</w:t>
            </w:r>
            <w:bookmarkEnd w:id="694"/>
            <w:bookmarkEnd w:id="695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96" w:name="_Toc44677615"/>
            <w:bookmarkStart w:id="697" w:name="_Toc44678390"/>
            <w:r w:rsidRPr="0029785E">
              <w:rPr>
                <w:b w:val="0"/>
                <w:sz w:val="22"/>
                <w:szCs w:val="22"/>
              </w:rPr>
              <w:t>15 668</w:t>
            </w:r>
            <w:bookmarkEnd w:id="696"/>
            <w:bookmarkEnd w:id="697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98" w:name="_Toc44677616"/>
            <w:bookmarkStart w:id="699" w:name="_Toc44678391"/>
            <w:r w:rsidRPr="0029785E">
              <w:rPr>
                <w:b w:val="0"/>
                <w:sz w:val="22"/>
                <w:szCs w:val="22"/>
              </w:rPr>
              <w:t>11 655</w:t>
            </w:r>
            <w:bookmarkEnd w:id="698"/>
            <w:bookmarkEnd w:id="699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00" w:name="_Toc44677617"/>
            <w:bookmarkStart w:id="701" w:name="_Toc44678392"/>
            <w:r w:rsidRPr="0029785E">
              <w:rPr>
                <w:b w:val="0"/>
                <w:sz w:val="22"/>
                <w:szCs w:val="22"/>
              </w:rPr>
              <w:t>12 965</w:t>
            </w:r>
            <w:bookmarkEnd w:id="700"/>
            <w:bookmarkEnd w:id="701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02" w:name="_Toc44677618"/>
            <w:bookmarkStart w:id="703" w:name="_Toc44678393"/>
            <w:r w:rsidRPr="0029785E">
              <w:rPr>
                <w:b w:val="0"/>
                <w:sz w:val="22"/>
                <w:szCs w:val="22"/>
              </w:rPr>
              <w:t>8 572</w:t>
            </w:r>
            <w:bookmarkEnd w:id="702"/>
            <w:bookmarkEnd w:id="703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04" w:name="_Toc44677619"/>
            <w:bookmarkStart w:id="705" w:name="_Toc44678394"/>
            <w:r w:rsidRPr="0029785E">
              <w:rPr>
                <w:b w:val="0"/>
                <w:sz w:val="22"/>
                <w:szCs w:val="22"/>
              </w:rPr>
              <w:t>4 898</w:t>
            </w:r>
            <w:bookmarkEnd w:id="704"/>
            <w:bookmarkEnd w:id="705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06" w:name="_Toc44677620"/>
            <w:bookmarkStart w:id="707" w:name="_Toc44678395"/>
            <w:r w:rsidRPr="0029785E">
              <w:rPr>
                <w:b w:val="0"/>
                <w:sz w:val="22"/>
                <w:szCs w:val="22"/>
              </w:rPr>
              <w:t>10 596</w:t>
            </w:r>
            <w:bookmarkEnd w:id="706"/>
            <w:bookmarkEnd w:id="707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08" w:name="_Toc44677621"/>
            <w:bookmarkStart w:id="709" w:name="_Toc44678396"/>
            <w:r w:rsidRPr="0029785E">
              <w:rPr>
                <w:b w:val="0"/>
                <w:sz w:val="22"/>
                <w:szCs w:val="22"/>
              </w:rPr>
              <w:t>14 208</w:t>
            </w:r>
            <w:bookmarkEnd w:id="708"/>
            <w:bookmarkEnd w:id="709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10" w:name="_Toc44677622"/>
            <w:bookmarkStart w:id="711" w:name="_Toc44678397"/>
            <w:r w:rsidRPr="0029785E">
              <w:rPr>
                <w:b w:val="0"/>
                <w:sz w:val="22"/>
                <w:szCs w:val="22"/>
              </w:rPr>
              <w:t>0</w:t>
            </w:r>
            <w:bookmarkEnd w:id="710"/>
            <w:bookmarkEnd w:id="711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12" w:name="_Toc44677623"/>
            <w:bookmarkStart w:id="713" w:name="_Toc44678398"/>
            <w:r w:rsidRPr="0029785E">
              <w:rPr>
                <w:b w:val="0"/>
                <w:sz w:val="22"/>
                <w:szCs w:val="22"/>
              </w:rPr>
              <w:t>10 513</w:t>
            </w:r>
            <w:bookmarkEnd w:id="712"/>
            <w:bookmarkEnd w:id="713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14" w:name="_Toc44677624"/>
            <w:bookmarkStart w:id="715" w:name="_Toc44678399"/>
            <w:r w:rsidRPr="0029785E">
              <w:rPr>
                <w:b w:val="0"/>
                <w:sz w:val="22"/>
                <w:szCs w:val="22"/>
              </w:rPr>
              <w:t>17 399</w:t>
            </w:r>
            <w:bookmarkEnd w:id="714"/>
            <w:bookmarkEnd w:id="715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Кабанский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16" w:name="_Toc44677625"/>
            <w:bookmarkStart w:id="717" w:name="_Toc44678400"/>
            <w:r w:rsidRPr="0029785E">
              <w:rPr>
                <w:b w:val="0"/>
                <w:sz w:val="22"/>
                <w:szCs w:val="22"/>
              </w:rPr>
              <w:t>13 395</w:t>
            </w:r>
            <w:bookmarkEnd w:id="716"/>
            <w:bookmarkEnd w:id="717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18" w:name="_Toc44677626"/>
            <w:bookmarkStart w:id="719" w:name="_Toc44678401"/>
            <w:r w:rsidRPr="0029785E">
              <w:rPr>
                <w:b w:val="0"/>
                <w:sz w:val="22"/>
                <w:szCs w:val="22"/>
              </w:rPr>
              <w:t>14 419</w:t>
            </w:r>
            <w:bookmarkEnd w:id="718"/>
            <w:bookmarkEnd w:id="719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20" w:name="_Toc44677627"/>
            <w:bookmarkStart w:id="721" w:name="_Toc44678402"/>
            <w:r w:rsidRPr="0029785E">
              <w:rPr>
                <w:b w:val="0"/>
                <w:sz w:val="22"/>
                <w:szCs w:val="22"/>
              </w:rPr>
              <w:t>8 491</w:t>
            </w:r>
            <w:bookmarkEnd w:id="720"/>
            <w:bookmarkEnd w:id="721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22" w:name="_Toc44677628"/>
            <w:bookmarkStart w:id="723" w:name="_Toc44678403"/>
            <w:r w:rsidRPr="0029785E">
              <w:rPr>
                <w:b w:val="0"/>
                <w:sz w:val="22"/>
                <w:szCs w:val="22"/>
              </w:rPr>
              <w:t>7 079</w:t>
            </w:r>
            <w:bookmarkEnd w:id="722"/>
            <w:bookmarkEnd w:id="723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24" w:name="_Toc44677629"/>
            <w:bookmarkStart w:id="725" w:name="_Toc44678404"/>
            <w:r w:rsidRPr="0029785E">
              <w:rPr>
                <w:b w:val="0"/>
                <w:sz w:val="22"/>
                <w:szCs w:val="22"/>
              </w:rPr>
              <w:t>10 510</w:t>
            </w:r>
            <w:bookmarkEnd w:id="724"/>
            <w:bookmarkEnd w:id="725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26" w:name="_Toc44677630"/>
            <w:bookmarkStart w:id="727" w:name="_Toc44678405"/>
            <w:r w:rsidRPr="0029785E">
              <w:rPr>
                <w:b w:val="0"/>
                <w:sz w:val="22"/>
                <w:szCs w:val="22"/>
              </w:rPr>
              <w:t>14 013</w:t>
            </w:r>
            <w:bookmarkEnd w:id="726"/>
            <w:bookmarkEnd w:id="727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28" w:name="_Toc44677631"/>
            <w:bookmarkStart w:id="729" w:name="_Toc44678406"/>
            <w:r w:rsidRPr="0029785E">
              <w:rPr>
                <w:b w:val="0"/>
                <w:sz w:val="22"/>
                <w:szCs w:val="22"/>
              </w:rPr>
              <w:t>14 577</w:t>
            </w:r>
            <w:bookmarkEnd w:id="728"/>
            <w:bookmarkEnd w:id="729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30" w:name="_Toc44677632"/>
            <w:bookmarkStart w:id="731" w:name="_Toc44678407"/>
            <w:r w:rsidRPr="0029785E">
              <w:rPr>
                <w:b w:val="0"/>
                <w:sz w:val="22"/>
                <w:szCs w:val="22"/>
              </w:rPr>
              <w:t>10 394</w:t>
            </w:r>
            <w:bookmarkEnd w:id="730"/>
            <w:bookmarkEnd w:id="731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32" w:name="_Toc44677633"/>
            <w:bookmarkStart w:id="733" w:name="_Toc44678408"/>
            <w:r w:rsidRPr="0029785E">
              <w:rPr>
                <w:b w:val="0"/>
                <w:sz w:val="22"/>
                <w:szCs w:val="22"/>
              </w:rPr>
              <w:t>17 773</w:t>
            </w:r>
            <w:bookmarkEnd w:id="732"/>
            <w:bookmarkEnd w:id="733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Кижингинский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34" w:name="_Toc44677634"/>
            <w:bookmarkStart w:id="735" w:name="_Toc44678409"/>
            <w:r w:rsidRPr="0029785E">
              <w:rPr>
                <w:b w:val="0"/>
                <w:sz w:val="22"/>
                <w:szCs w:val="22"/>
              </w:rPr>
              <w:t>11 985</w:t>
            </w:r>
            <w:bookmarkEnd w:id="734"/>
            <w:bookmarkEnd w:id="735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36" w:name="_Toc44677635"/>
            <w:bookmarkStart w:id="737" w:name="_Toc44678410"/>
            <w:r w:rsidRPr="0029785E">
              <w:rPr>
                <w:b w:val="0"/>
                <w:sz w:val="22"/>
                <w:szCs w:val="22"/>
              </w:rPr>
              <w:t>13 023</w:t>
            </w:r>
            <w:bookmarkEnd w:id="736"/>
            <w:bookmarkEnd w:id="737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38" w:name="_Toc44677636"/>
            <w:bookmarkStart w:id="739" w:name="_Toc44678411"/>
            <w:r w:rsidRPr="0029785E">
              <w:rPr>
                <w:b w:val="0"/>
                <w:sz w:val="22"/>
                <w:szCs w:val="22"/>
              </w:rPr>
              <w:t>8 317</w:t>
            </w:r>
            <w:bookmarkEnd w:id="738"/>
            <w:bookmarkEnd w:id="739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40" w:name="_Toc44677637"/>
            <w:bookmarkStart w:id="741" w:name="_Toc44678412"/>
            <w:r w:rsidRPr="0029785E">
              <w:rPr>
                <w:b w:val="0"/>
                <w:sz w:val="22"/>
                <w:szCs w:val="22"/>
              </w:rPr>
              <w:t>5 562</w:t>
            </w:r>
            <w:bookmarkEnd w:id="740"/>
            <w:bookmarkEnd w:id="741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42" w:name="_Toc44677638"/>
            <w:bookmarkStart w:id="743" w:name="_Toc44678413"/>
            <w:r w:rsidRPr="0029785E">
              <w:rPr>
                <w:b w:val="0"/>
                <w:sz w:val="22"/>
                <w:szCs w:val="22"/>
              </w:rPr>
              <w:t>10 135</w:t>
            </w:r>
            <w:bookmarkEnd w:id="742"/>
            <w:bookmarkEnd w:id="743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44" w:name="_Toc44677639"/>
            <w:bookmarkStart w:id="745" w:name="_Toc44678414"/>
            <w:r w:rsidRPr="0029785E">
              <w:rPr>
                <w:b w:val="0"/>
                <w:sz w:val="22"/>
                <w:szCs w:val="22"/>
              </w:rPr>
              <w:t>13 738</w:t>
            </w:r>
            <w:bookmarkEnd w:id="744"/>
            <w:bookmarkEnd w:id="745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46" w:name="_Toc44677640"/>
            <w:bookmarkStart w:id="747" w:name="_Toc44678415"/>
            <w:r w:rsidRPr="0029785E">
              <w:rPr>
                <w:b w:val="0"/>
                <w:sz w:val="22"/>
                <w:szCs w:val="22"/>
              </w:rPr>
              <w:t>0</w:t>
            </w:r>
            <w:bookmarkEnd w:id="746"/>
            <w:bookmarkEnd w:id="747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48" w:name="_Toc44677641"/>
            <w:bookmarkStart w:id="749" w:name="_Toc44678416"/>
            <w:r w:rsidRPr="0029785E">
              <w:rPr>
                <w:b w:val="0"/>
                <w:sz w:val="22"/>
                <w:szCs w:val="22"/>
              </w:rPr>
              <w:t>10 033</w:t>
            </w:r>
            <w:bookmarkEnd w:id="748"/>
            <w:bookmarkEnd w:id="749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50" w:name="_Toc44677642"/>
            <w:bookmarkStart w:id="751" w:name="_Toc44678417"/>
            <w:r w:rsidRPr="0029785E">
              <w:rPr>
                <w:b w:val="0"/>
                <w:sz w:val="22"/>
                <w:szCs w:val="22"/>
              </w:rPr>
              <w:t>17 342</w:t>
            </w:r>
            <w:bookmarkEnd w:id="750"/>
            <w:bookmarkEnd w:id="751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Курумкански</w:t>
            </w:r>
            <w:r>
              <w:rPr>
                <w:b w:val="0"/>
                <w:sz w:val="22"/>
                <w:szCs w:val="22"/>
                <w:lang w:eastAsia="ru-RU"/>
              </w:rPr>
              <w:t>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52" w:name="_Toc44677643"/>
            <w:bookmarkStart w:id="753" w:name="_Toc44678418"/>
            <w:r w:rsidRPr="0029785E">
              <w:rPr>
                <w:b w:val="0"/>
                <w:sz w:val="22"/>
                <w:szCs w:val="22"/>
              </w:rPr>
              <w:t>13 432</w:t>
            </w:r>
            <w:bookmarkEnd w:id="752"/>
            <w:bookmarkEnd w:id="753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54" w:name="_Toc44677644"/>
            <w:bookmarkStart w:id="755" w:name="_Toc44678419"/>
            <w:r w:rsidRPr="0029785E">
              <w:rPr>
                <w:b w:val="0"/>
                <w:sz w:val="22"/>
                <w:szCs w:val="22"/>
              </w:rPr>
              <w:t>14 592</w:t>
            </w:r>
            <w:bookmarkEnd w:id="754"/>
            <w:bookmarkEnd w:id="755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56" w:name="_Toc44677645"/>
            <w:bookmarkStart w:id="757" w:name="_Toc44678420"/>
            <w:r w:rsidRPr="0029785E">
              <w:rPr>
                <w:b w:val="0"/>
                <w:sz w:val="22"/>
                <w:szCs w:val="22"/>
              </w:rPr>
              <w:t>9 200</w:t>
            </w:r>
            <w:bookmarkEnd w:id="756"/>
            <w:bookmarkEnd w:id="757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58" w:name="_Toc44677646"/>
            <w:bookmarkStart w:id="759" w:name="_Toc44678421"/>
            <w:r w:rsidRPr="0029785E">
              <w:rPr>
                <w:b w:val="0"/>
                <w:sz w:val="22"/>
                <w:szCs w:val="22"/>
              </w:rPr>
              <w:t>7 024</w:t>
            </w:r>
            <w:bookmarkEnd w:id="758"/>
            <w:bookmarkEnd w:id="759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60" w:name="_Toc44677647"/>
            <w:bookmarkStart w:id="761" w:name="_Toc44678422"/>
            <w:r w:rsidRPr="0029785E">
              <w:rPr>
                <w:b w:val="0"/>
                <w:sz w:val="22"/>
                <w:szCs w:val="22"/>
              </w:rPr>
              <w:t>10 887</w:t>
            </w:r>
            <w:bookmarkEnd w:id="760"/>
            <w:bookmarkEnd w:id="761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62" w:name="_Toc44677648"/>
            <w:bookmarkStart w:id="763" w:name="_Toc44678423"/>
            <w:r w:rsidRPr="0029785E">
              <w:rPr>
                <w:b w:val="0"/>
                <w:sz w:val="22"/>
                <w:szCs w:val="22"/>
              </w:rPr>
              <w:t>15 640</w:t>
            </w:r>
            <w:bookmarkEnd w:id="762"/>
            <w:bookmarkEnd w:id="763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64" w:name="_Toc44677649"/>
            <w:bookmarkStart w:id="765" w:name="_Toc44678424"/>
            <w:r w:rsidRPr="0029785E">
              <w:rPr>
                <w:b w:val="0"/>
                <w:sz w:val="22"/>
                <w:szCs w:val="22"/>
              </w:rPr>
              <w:t>0</w:t>
            </w:r>
            <w:bookmarkEnd w:id="764"/>
            <w:bookmarkEnd w:id="765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66" w:name="_Toc44677650"/>
            <w:bookmarkStart w:id="767" w:name="_Toc44678425"/>
            <w:r w:rsidRPr="0029785E">
              <w:rPr>
                <w:b w:val="0"/>
                <w:sz w:val="22"/>
                <w:szCs w:val="22"/>
              </w:rPr>
              <w:t>10 788</w:t>
            </w:r>
            <w:bookmarkEnd w:id="766"/>
            <w:bookmarkEnd w:id="767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68" w:name="_Toc44677651"/>
            <w:bookmarkStart w:id="769" w:name="_Toc44678426"/>
            <w:r w:rsidRPr="0029785E">
              <w:rPr>
                <w:b w:val="0"/>
                <w:sz w:val="22"/>
                <w:szCs w:val="22"/>
              </w:rPr>
              <w:t>21 780</w:t>
            </w:r>
            <w:bookmarkEnd w:id="768"/>
            <w:bookmarkEnd w:id="769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Кяхтинский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70" w:name="_Toc44677652"/>
            <w:bookmarkStart w:id="771" w:name="_Toc44678427"/>
            <w:r w:rsidRPr="0029785E">
              <w:rPr>
                <w:b w:val="0"/>
                <w:sz w:val="22"/>
                <w:szCs w:val="22"/>
              </w:rPr>
              <w:t>11 911</w:t>
            </w:r>
            <w:bookmarkEnd w:id="770"/>
            <w:bookmarkEnd w:id="771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72" w:name="_Toc44677653"/>
            <w:bookmarkStart w:id="773" w:name="_Toc44678428"/>
            <w:r w:rsidRPr="0029785E">
              <w:rPr>
                <w:b w:val="0"/>
                <w:sz w:val="22"/>
                <w:szCs w:val="22"/>
              </w:rPr>
              <w:t>12 952</w:t>
            </w:r>
            <w:bookmarkEnd w:id="772"/>
            <w:bookmarkEnd w:id="773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74" w:name="_Toc44677654"/>
            <w:bookmarkStart w:id="775" w:name="_Toc44678429"/>
            <w:r w:rsidRPr="0029785E">
              <w:rPr>
                <w:b w:val="0"/>
                <w:sz w:val="22"/>
                <w:szCs w:val="22"/>
              </w:rPr>
              <w:t>7 719</w:t>
            </w:r>
            <w:bookmarkEnd w:id="774"/>
            <w:bookmarkEnd w:id="775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76" w:name="_Toc44677655"/>
            <w:bookmarkStart w:id="777" w:name="_Toc44678430"/>
            <w:r w:rsidRPr="0029785E">
              <w:rPr>
                <w:b w:val="0"/>
                <w:sz w:val="22"/>
                <w:szCs w:val="22"/>
              </w:rPr>
              <w:t>6 154</w:t>
            </w:r>
            <w:bookmarkEnd w:id="776"/>
            <w:bookmarkEnd w:id="777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78" w:name="_Toc44677656"/>
            <w:bookmarkStart w:id="779" w:name="_Toc44678431"/>
            <w:r w:rsidRPr="0029785E">
              <w:rPr>
                <w:b w:val="0"/>
                <w:sz w:val="22"/>
                <w:szCs w:val="22"/>
              </w:rPr>
              <w:t>10 551</w:t>
            </w:r>
            <w:bookmarkEnd w:id="778"/>
            <w:bookmarkEnd w:id="779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80" w:name="_Toc44677657"/>
            <w:bookmarkStart w:id="781" w:name="_Toc44678432"/>
            <w:r w:rsidRPr="0029785E">
              <w:rPr>
                <w:b w:val="0"/>
                <w:sz w:val="22"/>
                <w:szCs w:val="22"/>
              </w:rPr>
              <w:t>13 334</w:t>
            </w:r>
            <w:bookmarkEnd w:id="780"/>
            <w:bookmarkEnd w:id="781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82" w:name="_Toc44677658"/>
            <w:bookmarkStart w:id="783" w:name="_Toc44678433"/>
            <w:r w:rsidRPr="0029785E">
              <w:rPr>
                <w:b w:val="0"/>
                <w:sz w:val="22"/>
                <w:szCs w:val="22"/>
              </w:rPr>
              <w:t>15 865</w:t>
            </w:r>
            <w:bookmarkEnd w:id="782"/>
            <w:bookmarkEnd w:id="783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84" w:name="_Toc44677659"/>
            <w:bookmarkStart w:id="785" w:name="_Toc44678434"/>
            <w:r w:rsidRPr="0029785E">
              <w:rPr>
                <w:b w:val="0"/>
                <w:sz w:val="22"/>
                <w:szCs w:val="22"/>
              </w:rPr>
              <w:t>10 458</w:t>
            </w:r>
            <w:bookmarkEnd w:id="784"/>
            <w:bookmarkEnd w:id="785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86" w:name="_Toc44677660"/>
            <w:bookmarkStart w:id="787" w:name="_Toc44678435"/>
            <w:r w:rsidRPr="0029785E">
              <w:rPr>
                <w:b w:val="0"/>
                <w:sz w:val="22"/>
                <w:szCs w:val="22"/>
              </w:rPr>
              <w:t>16 154</w:t>
            </w:r>
            <w:bookmarkEnd w:id="786"/>
            <w:bookmarkEnd w:id="787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Муйский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88" w:name="_Toc44677661"/>
            <w:bookmarkStart w:id="789" w:name="_Toc44678436"/>
            <w:r w:rsidRPr="0029785E">
              <w:rPr>
                <w:b w:val="0"/>
                <w:sz w:val="22"/>
                <w:szCs w:val="22"/>
              </w:rPr>
              <w:t>16 237</w:t>
            </w:r>
            <w:bookmarkEnd w:id="788"/>
            <w:bookmarkEnd w:id="789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90" w:name="_Toc44677662"/>
            <w:bookmarkStart w:id="791" w:name="_Toc44678437"/>
            <w:r w:rsidRPr="0029785E">
              <w:rPr>
                <w:b w:val="0"/>
                <w:sz w:val="22"/>
                <w:szCs w:val="22"/>
              </w:rPr>
              <w:t>16 999</w:t>
            </w:r>
            <w:bookmarkEnd w:id="790"/>
            <w:bookmarkEnd w:id="791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92" w:name="_Toc44677663"/>
            <w:bookmarkStart w:id="793" w:name="_Toc44678438"/>
            <w:r w:rsidRPr="0029785E">
              <w:rPr>
                <w:b w:val="0"/>
                <w:sz w:val="22"/>
                <w:szCs w:val="22"/>
              </w:rPr>
              <w:t>12 222</w:t>
            </w:r>
            <w:bookmarkEnd w:id="792"/>
            <w:bookmarkEnd w:id="793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94" w:name="_Toc44677664"/>
            <w:bookmarkStart w:id="795" w:name="_Toc44678439"/>
            <w:r w:rsidRPr="0029785E">
              <w:rPr>
                <w:b w:val="0"/>
                <w:sz w:val="22"/>
                <w:szCs w:val="22"/>
              </w:rPr>
              <w:t>8 831</w:t>
            </w:r>
            <w:bookmarkEnd w:id="794"/>
            <w:bookmarkEnd w:id="795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96" w:name="_Toc44677665"/>
            <w:bookmarkStart w:id="797" w:name="_Toc44678440"/>
            <w:r w:rsidRPr="0029785E">
              <w:rPr>
                <w:b w:val="0"/>
                <w:sz w:val="22"/>
                <w:szCs w:val="22"/>
              </w:rPr>
              <w:t>12 040</w:t>
            </w:r>
            <w:bookmarkEnd w:id="796"/>
            <w:bookmarkEnd w:id="797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98" w:name="_Toc44677666"/>
            <w:bookmarkStart w:id="799" w:name="_Toc44678441"/>
            <w:r w:rsidRPr="0029785E">
              <w:rPr>
                <w:b w:val="0"/>
                <w:sz w:val="22"/>
                <w:szCs w:val="22"/>
              </w:rPr>
              <w:t>12 879</w:t>
            </w:r>
            <w:bookmarkEnd w:id="798"/>
            <w:bookmarkEnd w:id="799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00" w:name="_Toc44677667"/>
            <w:bookmarkStart w:id="801" w:name="_Toc44678442"/>
            <w:r w:rsidRPr="0029785E">
              <w:rPr>
                <w:b w:val="0"/>
                <w:sz w:val="22"/>
                <w:szCs w:val="22"/>
              </w:rPr>
              <w:t>17 500</w:t>
            </w:r>
            <w:bookmarkEnd w:id="800"/>
            <w:bookmarkEnd w:id="801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02" w:name="_Toc44677668"/>
            <w:bookmarkStart w:id="803" w:name="_Toc44678443"/>
            <w:r w:rsidRPr="0029785E">
              <w:rPr>
                <w:b w:val="0"/>
                <w:sz w:val="22"/>
                <w:szCs w:val="22"/>
              </w:rPr>
              <w:t>11 776</w:t>
            </w:r>
            <w:bookmarkEnd w:id="802"/>
            <w:bookmarkEnd w:id="803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04" w:name="_Toc44677669"/>
            <w:bookmarkStart w:id="805" w:name="_Toc44678444"/>
            <w:r w:rsidRPr="0029785E">
              <w:rPr>
                <w:b w:val="0"/>
                <w:sz w:val="22"/>
                <w:szCs w:val="22"/>
              </w:rPr>
              <w:t>18 249</w:t>
            </w:r>
            <w:bookmarkEnd w:id="804"/>
            <w:bookmarkEnd w:id="805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Мухоршибирский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06" w:name="_Toc44677670"/>
            <w:bookmarkStart w:id="807" w:name="_Toc44678445"/>
            <w:r w:rsidRPr="0029785E">
              <w:rPr>
                <w:b w:val="0"/>
                <w:sz w:val="22"/>
                <w:szCs w:val="22"/>
              </w:rPr>
              <w:t>12 351</w:t>
            </w:r>
            <w:bookmarkEnd w:id="806"/>
            <w:bookmarkEnd w:id="807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08" w:name="_Toc44677671"/>
            <w:bookmarkStart w:id="809" w:name="_Toc44678446"/>
            <w:r w:rsidRPr="0029785E">
              <w:rPr>
                <w:b w:val="0"/>
                <w:sz w:val="22"/>
                <w:szCs w:val="22"/>
              </w:rPr>
              <w:t>13 411</w:t>
            </w:r>
            <w:bookmarkEnd w:id="808"/>
            <w:bookmarkEnd w:id="809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10" w:name="_Toc44677672"/>
            <w:bookmarkStart w:id="811" w:name="_Toc44678447"/>
            <w:r w:rsidRPr="0029785E">
              <w:rPr>
                <w:b w:val="0"/>
                <w:sz w:val="22"/>
                <w:szCs w:val="22"/>
              </w:rPr>
              <w:t>8 489</w:t>
            </w:r>
            <w:bookmarkEnd w:id="810"/>
            <w:bookmarkEnd w:id="811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12" w:name="_Toc44677673"/>
            <w:bookmarkStart w:id="813" w:name="_Toc44678448"/>
            <w:r w:rsidRPr="0029785E">
              <w:rPr>
                <w:b w:val="0"/>
                <w:sz w:val="22"/>
                <w:szCs w:val="22"/>
              </w:rPr>
              <w:t>7 736</w:t>
            </w:r>
            <w:bookmarkEnd w:id="812"/>
            <w:bookmarkEnd w:id="813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14" w:name="_Toc44677674"/>
            <w:bookmarkStart w:id="815" w:name="_Toc44678449"/>
            <w:r w:rsidRPr="0029785E">
              <w:rPr>
                <w:b w:val="0"/>
                <w:sz w:val="22"/>
                <w:szCs w:val="22"/>
              </w:rPr>
              <w:t>11 120</w:t>
            </w:r>
            <w:bookmarkEnd w:id="814"/>
            <w:bookmarkEnd w:id="815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16" w:name="_Toc44677675"/>
            <w:bookmarkStart w:id="817" w:name="_Toc44678450"/>
            <w:r w:rsidRPr="0029785E">
              <w:rPr>
                <w:b w:val="0"/>
                <w:sz w:val="22"/>
                <w:szCs w:val="22"/>
              </w:rPr>
              <w:t>13 315</w:t>
            </w:r>
            <w:bookmarkEnd w:id="816"/>
            <w:bookmarkEnd w:id="817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18" w:name="_Toc44677676"/>
            <w:bookmarkStart w:id="819" w:name="_Toc44678451"/>
            <w:r w:rsidRPr="0029785E">
              <w:rPr>
                <w:b w:val="0"/>
                <w:sz w:val="22"/>
                <w:szCs w:val="22"/>
              </w:rPr>
              <w:t>15 852</w:t>
            </w:r>
            <w:bookmarkEnd w:id="818"/>
            <w:bookmarkEnd w:id="819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20" w:name="_Toc44677677"/>
            <w:bookmarkStart w:id="821" w:name="_Toc44678452"/>
            <w:r w:rsidRPr="0029785E">
              <w:rPr>
                <w:b w:val="0"/>
                <w:sz w:val="22"/>
                <w:szCs w:val="22"/>
              </w:rPr>
              <w:t>11 076</w:t>
            </w:r>
            <w:bookmarkEnd w:id="820"/>
            <w:bookmarkEnd w:id="821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22" w:name="_Toc44677678"/>
            <w:bookmarkStart w:id="823" w:name="_Toc44678453"/>
            <w:r w:rsidRPr="0029785E">
              <w:rPr>
                <w:b w:val="0"/>
                <w:sz w:val="22"/>
                <w:szCs w:val="22"/>
              </w:rPr>
              <w:t>16 997</w:t>
            </w:r>
            <w:bookmarkEnd w:id="822"/>
            <w:bookmarkEnd w:id="823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Окинский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24" w:name="_Toc44677679"/>
            <w:bookmarkStart w:id="825" w:name="_Toc44678454"/>
            <w:r w:rsidRPr="0029785E">
              <w:rPr>
                <w:b w:val="0"/>
                <w:sz w:val="22"/>
                <w:szCs w:val="22"/>
              </w:rPr>
              <w:t>13 314</w:t>
            </w:r>
            <w:bookmarkEnd w:id="824"/>
            <w:bookmarkEnd w:id="825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26" w:name="_Toc44677680"/>
            <w:bookmarkStart w:id="827" w:name="_Toc44678455"/>
            <w:r w:rsidRPr="0029785E">
              <w:rPr>
                <w:b w:val="0"/>
                <w:sz w:val="22"/>
                <w:szCs w:val="22"/>
              </w:rPr>
              <w:t>15 053</w:t>
            </w:r>
            <w:bookmarkEnd w:id="826"/>
            <w:bookmarkEnd w:id="827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28" w:name="_Toc44677681"/>
            <w:bookmarkStart w:id="829" w:name="_Toc44678456"/>
            <w:r w:rsidRPr="0029785E">
              <w:rPr>
                <w:b w:val="0"/>
                <w:sz w:val="22"/>
                <w:szCs w:val="22"/>
              </w:rPr>
              <w:t>10 185</w:t>
            </w:r>
            <w:bookmarkEnd w:id="828"/>
            <w:bookmarkEnd w:id="829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30" w:name="_Toc44677682"/>
            <w:bookmarkStart w:id="831" w:name="_Toc44678457"/>
            <w:r w:rsidRPr="0029785E">
              <w:rPr>
                <w:b w:val="0"/>
                <w:sz w:val="22"/>
                <w:szCs w:val="22"/>
              </w:rPr>
              <w:t>5 677</w:t>
            </w:r>
            <w:bookmarkEnd w:id="830"/>
            <w:bookmarkEnd w:id="831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32" w:name="_Toc44677683"/>
            <w:bookmarkStart w:id="833" w:name="_Toc44678458"/>
            <w:r w:rsidRPr="0029785E">
              <w:rPr>
                <w:b w:val="0"/>
                <w:sz w:val="22"/>
                <w:szCs w:val="22"/>
              </w:rPr>
              <w:t>10 151</w:t>
            </w:r>
            <w:bookmarkEnd w:id="832"/>
            <w:bookmarkEnd w:id="833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34" w:name="_Toc44677684"/>
            <w:bookmarkStart w:id="835" w:name="_Toc44678459"/>
            <w:r w:rsidRPr="0029785E">
              <w:rPr>
                <w:b w:val="0"/>
                <w:sz w:val="22"/>
                <w:szCs w:val="22"/>
              </w:rPr>
              <w:t>12 681</w:t>
            </w:r>
            <w:bookmarkEnd w:id="834"/>
            <w:bookmarkEnd w:id="835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36" w:name="_Toc44677685"/>
            <w:bookmarkStart w:id="837" w:name="_Toc44678460"/>
            <w:r w:rsidRPr="0029785E">
              <w:rPr>
                <w:b w:val="0"/>
                <w:sz w:val="22"/>
                <w:szCs w:val="22"/>
              </w:rPr>
              <w:t>0</w:t>
            </w:r>
            <w:bookmarkEnd w:id="836"/>
            <w:bookmarkEnd w:id="837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38" w:name="_Toc44677686"/>
            <w:bookmarkStart w:id="839" w:name="_Toc44678461"/>
            <w:r w:rsidRPr="0029785E">
              <w:rPr>
                <w:b w:val="0"/>
                <w:sz w:val="22"/>
                <w:szCs w:val="22"/>
              </w:rPr>
              <w:t>10 039</w:t>
            </w:r>
            <w:bookmarkEnd w:id="838"/>
            <w:bookmarkEnd w:id="839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40" w:name="_Toc44677687"/>
            <w:bookmarkStart w:id="841" w:name="_Toc44678462"/>
            <w:r w:rsidRPr="0029785E">
              <w:rPr>
                <w:b w:val="0"/>
                <w:sz w:val="22"/>
                <w:szCs w:val="22"/>
              </w:rPr>
              <w:t>21 176</w:t>
            </w:r>
            <w:bookmarkEnd w:id="840"/>
            <w:bookmarkEnd w:id="841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42" w:name="_Toc44677688"/>
            <w:bookmarkStart w:id="843" w:name="_Toc44678463"/>
            <w:r w:rsidRPr="0029785E">
              <w:rPr>
                <w:b w:val="0"/>
                <w:sz w:val="22"/>
                <w:szCs w:val="22"/>
              </w:rPr>
              <w:t>12 748</w:t>
            </w:r>
            <w:bookmarkEnd w:id="842"/>
            <w:bookmarkEnd w:id="843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44" w:name="_Toc44677689"/>
            <w:bookmarkStart w:id="845" w:name="_Toc44678464"/>
            <w:r w:rsidRPr="0029785E">
              <w:rPr>
                <w:b w:val="0"/>
                <w:sz w:val="22"/>
                <w:szCs w:val="22"/>
              </w:rPr>
              <w:t>13 860</w:t>
            </w:r>
            <w:bookmarkEnd w:id="844"/>
            <w:bookmarkEnd w:id="845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46" w:name="_Toc44677690"/>
            <w:bookmarkStart w:id="847" w:name="_Toc44678465"/>
            <w:r w:rsidRPr="0029785E">
              <w:rPr>
                <w:b w:val="0"/>
                <w:sz w:val="22"/>
                <w:szCs w:val="22"/>
              </w:rPr>
              <w:t>8 599</w:t>
            </w:r>
            <w:bookmarkEnd w:id="846"/>
            <w:bookmarkEnd w:id="847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48" w:name="_Toc44677691"/>
            <w:bookmarkStart w:id="849" w:name="_Toc44678466"/>
            <w:r w:rsidRPr="0029785E">
              <w:rPr>
                <w:b w:val="0"/>
                <w:sz w:val="22"/>
                <w:szCs w:val="22"/>
              </w:rPr>
              <w:t>6 890</w:t>
            </w:r>
            <w:bookmarkEnd w:id="848"/>
            <w:bookmarkEnd w:id="849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50" w:name="_Toc44677692"/>
            <w:bookmarkStart w:id="851" w:name="_Toc44678467"/>
            <w:r w:rsidRPr="0029785E">
              <w:rPr>
                <w:b w:val="0"/>
                <w:sz w:val="22"/>
                <w:szCs w:val="22"/>
              </w:rPr>
              <w:t>10 034</w:t>
            </w:r>
            <w:bookmarkEnd w:id="850"/>
            <w:bookmarkEnd w:id="851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52" w:name="_Toc44677693"/>
            <w:bookmarkStart w:id="853" w:name="_Toc44678468"/>
            <w:r w:rsidRPr="0029785E">
              <w:rPr>
                <w:b w:val="0"/>
                <w:sz w:val="22"/>
                <w:szCs w:val="22"/>
              </w:rPr>
              <w:t>11 836</w:t>
            </w:r>
            <w:bookmarkEnd w:id="852"/>
            <w:bookmarkEnd w:id="853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54" w:name="_Toc44677694"/>
            <w:bookmarkStart w:id="855" w:name="_Toc44678469"/>
            <w:r w:rsidRPr="0029785E">
              <w:rPr>
                <w:b w:val="0"/>
                <w:sz w:val="22"/>
                <w:szCs w:val="22"/>
              </w:rPr>
              <w:t>0</w:t>
            </w:r>
            <w:bookmarkEnd w:id="854"/>
            <w:bookmarkEnd w:id="855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56" w:name="_Toc44677695"/>
            <w:bookmarkStart w:id="857" w:name="_Toc44678470"/>
            <w:r w:rsidRPr="0029785E">
              <w:rPr>
                <w:b w:val="0"/>
                <w:sz w:val="22"/>
                <w:szCs w:val="22"/>
              </w:rPr>
              <w:t>9 967</w:t>
            </w:r>
            <w:bookmarkEnd w:id="856"/>
            <w:bookmarkEnd w:id="857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58" w:name="_Toc44677696"/>
            <w:bookmarkStart w:id="859" w:name="_Toc44678471"/>
            <w:r w:rsidRPr="0029785E">
              <w:rPr>
                <w:b w:val="0"/>
                <w:sz w:val="22"/>
                <w:szCs w:val="22"/>
              </w:rPr>
              <w:t>16 679</w:t>
            </w:r>
            <w:bookmarkEnd w:id="858"/>
            <w:bookmarkEnd w:id="859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60" w:name="_Toc44677697"/>
            <w:bookmarkStart w:id="861" w:name="_Toc44678472"/>
            <w:r w:rsidRPr="0029785E">
              <w:rPr>
                <w:b w:val="0"/>
                <w:sz w:val="22"/>
                <w:szCs w:val="22"/>
              </w:rPr>
              <w:t>16 988</w:t>
            </w:r>
            <w:bookmarkEnd w:id="860"/>
            <w:bookmarkEnd w:id="861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62" w:name="_Toc44677698"/>
            <w:bookmarkStart w:id="863" w:name="_Toc44678473"/>
            <w:r w:rsidRPr="0029785E">
              <w:rPr>
                <w:b w:val="0"/>
                <w:sz w:val="22"/>
                <w:szCs w:val="22"/>
              </w:rPr>
              <w:t>17 876</w:t>
            </w:r>
            <w:bookmarkEnd w:id="862"/>
            <w:bookmarkEnd w:id="863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64" w:name="_Toc44677699"/>
            <w:bookmarkStart w:id="865" w:name="_Toc44678474"/>
            <w:r w:rsidRPr="0029785E">
              <w:rPr>
                <w:b w:val="0"/>
                <w:sz w:val="22"/>
                <w:szCs w:val="22"/>
              </w:rPr>
              <w:t>11 222</w:t>
            </w:r>
            <w:bookmarkEnd w:id="864"/>
            <w:bookmarkEnd w:id="865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66" w:name="_Toc44677700"/>
            <w:bookmarkStart w:id="867" w:name="_Toc44678475"/>
            <w:r w:rsidRPr="0029785E">
              <w:rPr>
                <w:b w:val="0"/>
                <w:sz w:val="22"/>
                <w:szCs w:val="22"/>
              </w:rPr>
              <w:t>8 921</w:t>
            </w:r>
            <w:bookmarkEnd w:id="866"/>
            <w:bookmarkEnd w:id="867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68" w:name="_Toc44677701"/>
            <w:bookmarkStart w:id="869" w:name="_Toc44678476"/>
            <w:r w:rsidRPr="0029785E">
              <w:rPr>
                <w:b w:val="0"/>
                <w:sz w:val="22"/>
                <w:szCs w:val="22"/>
              </w:rPr>
              <w:t>12 217</w:t>
            </w:r>
            <w:bookmarkEnd w:id="868"/>
            <w:bookmarkEnd w:id="869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70" w:name="_Toc44677702"/>
            <w:bookmarkStart w:id="871" w:name="_Toc44678477"/>
            <w:r w:rsidRPr="0029785E">
              <w:rPr>
                <w:b w:val="0"/>
                <w:sz w:val="22"/>
                <w:szCs w:val="22"/>
              </w:rPr>
              <w:t>14 883</w:t>
            </w:r>
            <w:bookmarkEnd w:id="870"/>
            <w:bookmarkEnd w:id="871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72" w:name="_Toc44677703"/>
            <w:bookmarkStart w:id="873" w:name="_Toc44678478"/>
            <w:r w:rsidRPr="0029785E">
              <w:rPr>
                <w:b w:val="0"/>
                <w:sz w:val="22"/>
                <w:szCs w:val="22"/>
              </w:rPr>
              <w:t>18 732</w:t>
            </w:r>
            <w:bookmarkEnd w:id="872"/>
            <w:bookmarkEnd w:id="873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74" w:name="_Toc44677704"/>
            <w:bookmarkStart w:id="875" w:name="_Toc44678479"/>
            <w:r w:rsidRPr="0029785E">
              <w:rPr>
                <w:b w:val="0"/>
                <w:sz w:val="22"/>
                <w:szCs w:val="22"/>
              </w:rPr>
              <w:t>11 887</w:t>
            </w:r>
            <w:bookmarkEnd w:id="874"/>
            <w:bookmarkEnd w:id="875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76" w:name="_Toc44677705"/>
            <w:bookmarkStart w:id="877" w:name="_Toc44678480"/>
            <w:r w:rsidRPr="0029785E">
              <w:rPr>
                <w:b w:val="0"/>
                <w:sz w:val="22"/>
                <w:szCs w:val="22"/>
              </w:rPr>
              <w:t>24 155</w:t>
            </w:r>
            <w:bookmarkEnd w:id="876"/>
            <w:bookmarkEnd w:id="877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Селенгинский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78" w:name="_Toc44677706"/>
            <w:bookmarkStart w:id="879" w:name="_Toc44678481"/>
            <w:r w:rsidRPr="0029785E">
              <w:rPr>
                <w:b w:val="0"/>
                <w:sz w:val="22"/>
                <w:szCs w:val="22"/>
              </w:rPr>
              <w:t>12 497</w:t>
            </w:r>
            <w:bookmarkEnd w:id="878"/>
            <w:bookmarkEnd w:id="879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80" w:name="_Toc44677707"/>
            <w:bookmarkStart w:id="881" w:name="_Toc44678482"/>
            <w:r w:rsidRPr="0029785E">
              <w:rPr>
                <w:b w:val="0"/>
                <w:sz w:val="22"/>
                <w:szCs w:val="22"/>
              </w:rPr>
              <w:t>13 716</w:t>
            </w:r>
            <w:bookmarkEnd w:id="880"/>
            <w:bookmarkEnd w:id="881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82" w:name="_Toc44677708"/>
            <w:bookmarkStart w:id="883" w:name="_Toc44678483"/>
            <w:r w:rsidRPr="0029785E">
              <w:rPr>
                <w:b w:val="0"/>
                <w:sz w:val="22"/>
                <w:szCs w:val="22"/>
              </w:rPr>
              <w:t>8 599</w:t>
            </w:r>
            <w:bookmarkEnd w:id="882"/>
            <w:bookmarkEnd w:id="883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84" w:name="_Toc44677709"/>
            <w:bookmarkStart w:id="885" w:name="_Toc44678484"/>
            <w:r w:rsidRPr="0029785E">
              <w:rPr>
                <w:b w:val="0"/>
                <w:sz w:val="22"/>
                <w:szCs w:val="22"/>
              </w:rPr>
              <w:t>6 916</w:t>
            </w:r>
            <w:bookmarkEnd w:id="884"/>
            <w:bookmarkEnd w:id="885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86" w:name="_Toc44677710"/>
            <w:bookmarkStart w:id="887" w:name="_Toc44678485"/>
            <w:r w:rsidRPr="0029785E">
              <w:rPr>
                <w:b w:val="0"/>
                <w:sz w:val="22"/>
                <w:szCs w:val="22"/>
              </w:rPr>
              <w:t>9 544</w:t>
            </w:r>
            <w:bookmarkEnd w:id="886"/>
            <w:bookmarkEnd w:id="887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88" w:name="_Toc44677711"/>
            <w:bookmarkStart w:id="889" w:name="_Toc44678486"/>
            <w:r w:rsidRPr="0029785E">
              <w:rPr>
                <w:b w:val="0"/>
                <w:sz w:val="22"/>
                <w:szCs w:val="22"/>
              </w:rPr>
              <w:t>16 554</w:t>
            </w:r>
            <w:bookmarkEnd w:id="888"/>
            <w:bookmarkEnd w:id="889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90" w:name="_Toc44677712"/>
            <w:bookmarkStart w:id="891" w:name="_Toc44678487"/>
            <w:r w:rsidRPr="0029785E">
              <w:rPr>
                <w:b w:val="0"/>
                <w:sz w:val="22"/>
                <w:szCs w:val="22"/>
              </w:rPr>
              <w:t>15 852</w:t>
            </w:r>
            <w:bookmarkEnd w:id="890"/>
            <w:bookmarkEnd w:id="891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92" w:name="_Toc44677713"/>
            <w:bookmarkStart w:id="893" w:name="_Toc44678488"/>
            <w:r w:rsidRPr="0029785E">
              <w:rPr>
                <w:b w:val="0"/>
                <w:sz w:val="22"/>
                <w:szCs w:val="22"/>
              </w:rPr>
              <w:t>9 444</w:t>
            </w:r>
            <w:bookmarkEnd w:id="892"/>
            <w:bookmarkEnd w:id="893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94" w:name="_Toc44677714"/>
            <w:bookmarkStart w:id="895" w:name="_Toc44678489"/>
            <w:r w:rsidRPr="0029785E">
              <w:rPr>
                <w:b w:val="0"/>
                <w:sz w:val="22"/>
                <w:szCs w:val="22"/>
              </w:rPr>
              <w:t>18 596</w:t>
            </w:r>
            <w:bookmarkEnd w:id="894"/>
            <w:bookmarkEnd w:id="895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Тарбагатайский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96" w:name="_Toc44677715"/>
            <w:bookmarkStart w:id="897" w:name="_Toc44678490"/>
            <w:r w:rsidRPr="0029785E">
              <w:rPr>
                <w:b w:val="0"/>
                <w:sz w:val="22"/>
                <w:szCs w:val="22"/>
              </w:rPr>
              <w:t>12 348</w:t>
            </w:r>
            <w:bookmarkEnd w:id="896"/>
            <w:bookmarkEnd w:id="897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98" w:name="_Toc44677716"/>
            <w:bookmarkStart w:id="899" w:name="_Toc44678491"/>
            <w:r w:rsidRPr="0029785E">
              <w:rPr>
                <w:b w:val="0"/>
                <w:sz w:val="22"/>
                <w:szCs w:val="22"/>
              </w:rPr>
              <w:t>13 456</w:t>
            </w:r>
            <w:bookmarkEnd w:id="898"/>
            <w:bookmarkEnd w:id="899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00" w:name="_Toc44677717"/>
            <w:bookmarkStart w:id="901" w:name="_Toc44678492"/>
            <w:r w:rsidRPr="0029785E">
              <w:rPr>
                <w:b w:val="0"/>
                <w:sz w:val="22"/>
                <w:szCs w:val="22"/>
              </w:rPr>
              <w:t>8 110</w:t>
            </w:r>
            <w:bookmarkEnd w:id="900"/>
            <w:bookmarkEnd w:id="901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02" w:name="_Toc44677718"/>
            <w:bookmarkStart w:id="903" w:name="_Toc44678493"/>
            <w:r w:rsidRPr="0029785E">
              <w:rPr>
                <w:b w:val="0"/>
                <w:sz w:val="22"/>
                <w:szCs w:val="22"/>
              </w:rPr>
              <w:t>7 084</w:t>
            </w:r>
            <w:bookmarkEnd w:id="902"/>
            <w:bookmarkEnd w:id="903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04" w:name="_Toc44677719"/>
            <w:bookmarkStart w:id="905" w:name="_Toc44678494"/>
            <w:r w:rsidRPr="0029785E">
              <w:rPr>
                <w:b w:val="0"/>
                <w:sz w:val="22"/>
                <w:szCs w:val="22"/>
              </w:rPr>
              <w:t>10 075</w:t>
            </w:r>
            <w:bookmarkEnd w:id="904"/>
            <w:bookmarkEnd w:id="905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06" w:name="_Toc44677720"/>
            <w:bookmarkStart w:id="907" w:name="_Toc44678495"/>
            <w:r w:rsidRPr="0029785E">
              <w:rPr>
                <w:b w:val="0"/>
                <w:sz w:val="22"/>
                <w:szCs w:val="22"/>
              </w:rPr>
              <w:t>13 386</w:t>
            </w:r>
            <w:bookmarkEnd w:id="906"/>
            <w:bookmarkEnd w:id="907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08" w:name="_Toc44677721"/>
            <w:bookmarkStart w:id="909" w:name="_Toc44678496"/>
            <w:r w:rsidRPr="0029785E">
              <w:rPr>
                <w:b w:val="0"/>
                <w:sz w:val="22"/>
                <w:szCs w:val="22"/>
              </w:rPr>
              <w:t>26 419</w:t>
            </w:r>
            <w:bookmarkEnd w:id="908"/>
            <w:bookmarkEnd w:id="909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10" w:name="_Toc44677722"/>
            <w:bookmarkStart w:id="911" w:name="_Toc44678497"/>
            <w:r w:rsidRPr="0029785E">
              <w:rPr>
                <w:b w:val="0"/>
                <w:sz w:val="22"/>
                <w:szCs w:val="22"/>
              </w:rPr>
              <w:t>9 958</w:t>
            </w:r>
            <w:bookmarkEnd w:id="910"/>
            <w:bookmarkEnd w:id="911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12" w:name="_Toc44677723"/>
            <w:bookmarkStart w:id="913" w:name="_Toc44678498"/>
            <w:r w:rsidRPr="0029785E">
              <w:rPr>
                <w:b w:val="0"/>
                <w:sz w:val="22"/>
                <w:szCs w:val="22"/>
              </w:rPr>
              <w:t>17 154</w:t>
            </w:r>
            <w:bookmarkEnd w:id="912"/>
            <w:bookmarkEnd w:id="913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Тункинский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14" w:name="_Toc44677724"/>
            <w:bookmarkStart w:id="915" w:name="_Toc44678499"/>
            <w:r w:rsidRPr="0029785E">
              <w:rPr>
                <w:b w:val="0"/>
                <w:sz w:val="22"/>
                <w:szCs w:val="22"/>
              </w:rPr>
              <w:t>11 674</w:t>
            </w:r>
            <w:bookmarkEnd w:id="914"/>
            <w:bookmarkEnd w:id="915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16" w:name="_Toc44677725"/>
            <w:bookmarkStart w:id="917" w:name="_Toc44678500"/>
            <w:r w:rsidRPr="0029785E">
              <w:rPr>
                <w:b w:val="0"/>
                <w:sz w:val="22"/>
                <w:szCs w:val="22"/>
              </w:rPr>
              <w:t>12 977</w:t>
            </w:r>
            <w:bookmarkEnd w:id="916"/>
            <w:bookmarkEnd w:id="917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18" w:name="_Toc44677726"/>
            <w:bookmarkStart w:id="919" w:name="_Toc44678501"/>
            <w:r w:rsidRPr="0029785E">
              <w:rPr>
                <w:b w:val="0"/>
                <w:sz w:val="22"/>
                <w:szCs w:val="22"/>
              </w:rPr>
              <w:t>7 837</w:t>
            </w:r>
            <w:bookmarkEnd w:id="918"/>
            <w:bookmarkEnd w:id="919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20" w:name="_Toc44677727"/>
            <w:bookmarkStart w:id="921" w:name="_Toc44678502"/>
            <w:r w:rsidRPr="0029785E">
              <w:rPr>
                <w:b w:val="0"/>
                <w:sz w:val="22"/>
                <w:szCs w:val="22"/>
              </w:rPr>
              <w:t>4 481</w:t>
            </w:r>
            <w:bookmarkEnd w:id="920"/>
            <w:bookmarkEnd w:id="921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22" w:name="_Toc44677728"/>
            <w:bookmarkStart w:id="923" w:name="_Toc44678503"/>
            <w:r w:rsidRPr="0029785E">
              <w:rPr>
                <w:b w:val="0"/>
                <w:sz w:val="22"/>
                <w:szCs w:val="22"/>
              </w:rPr>
              <w:t>10 291</w:t>
            </w:r>
            <w:bookmarkEnd w:id="922"/>
            <w:bookmarkEnd w:id="923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24" w:name="_Toc44677729"/>
            <w:bookmarkStart w:id="925" w:name="_Toc44678504"/>
            <w:r w:rsidRPr="0029785E">
              <w:rPr>
                <w:b w:val="0"/>
                <w:sz w:val="22"/>
                <w:szCs w:val="22"/>
              </w:rPr>
              <w:t>14 442</w:t>
            </w:r>
            <w:bookmarkEnd w:id="924"/>
            <w:bookmarkEnd w:id="925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26" w:name="_Toc44677730"/>
            <w:bookmarkStart w:id="927" w:name="_Toc44678505"/>
            <w:r w:rsidRPr="0029785E">
              <w:rPr>
                <w:b w:val="0"/>
                <w:sz w:val="22"/>
                <w:szCs w:val="22"/>
              </w:rPr>
              <w:t>15 852</w:t>
            </w:r>
            <w:bookmarkEnd w:id="926"/>
            <w:bookmarkEnd w:id="927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28" w:name="_Toc44677731"/>
            <w:bookmarkStart w:id="929" w:name="_Toc44678506"/>
            <w:r w:rsidRPr="0029785E">
              <w:rPr>
                <w:b w:val="0"/>
                <w:sz w:val="22"/>
                <w:szCs w:val="22"/>
              </w:rPr>
              <w:t>10 202</w:t>
            </w:r>
            <w:bookmarkEnd w:id="928"/>
            <w:bookmarkEnd w:id="929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30" w:name="_Toc44677732"/>
            <w:bookmarkStart w:id="931" w:name="_Toc44678507"/>
            <w:r w:rsidRPr="0029785E">
              <w:rPr>
                <w:b w:val="0"/>
                <w:sz w:val="22"/>
                <w:szCs w:val="22"/>
              </w:rPr>
              <w:t>18 201</w:t>
            </w:r>
            <w:bookmarkEnd w:id="930"/>
            <w:bookmarkEnd w:id="931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Хоринский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32" w:name="_Toc44677733"/>
            <w:bookmarkStart w:id="933" w:name="_Toc44678508"/>
            <w:r w:rsidRPr="0029785E">
              <w:rPr>
                <w:b w:val="0"/>
                <w:sz w:val="22"/>
                <w:szCs w:val="22"/>
              </w:rPr>
              <w:t>11 749</w:t>
            </w:r>
            <w:bookmarkEnd w:id="932"/>
            <w:bookmarkEnd w:id="933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34" w:name="_Toc44677734"/>
            <w:bookmarkStart w:id="935" w:name="_Toc44678509"/>
            <w:r w:rsidRPr="0029785E">
              <w:rPr>
                <w:b w:val="0"/>
                <w:sz w:val="22"/>
                <w:szCs w:val="22"/>
              </w:rPr>
              <w:t>12 805</w:t>
            </w:r>
            <w:bookmarkEnd w:id="934"/>
            <w:bookmarkEnd w:id="935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36" w:name="_Toc44677735"/>
            <w:bookmarkStart w:id="937" w:name="_Toc44678510"/>
            <w:r w:rsidRPr="0029785E">
              <w:rPr>
                <w:b w:val="0"/>
                <w:sz w:val="22"/>
                <w:szCs w:val="22"/>
              </w:rPr>
              <w:t>8 356</w:t>
            </w:r>
            <w:bookmarkEnd w:id="936"/>
            <w:bookmarkEnd w:id="937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38" w:name="_Toc44677736"/>
            <w:bookmarkStart w:id="939" w:name="_Toc44678511"/>
            <w:r w:rsidRPr="0029785E">
              <w:rPr>
                <w:b w:val="0"/>
                <w:sz w:val="22"/>
                <w:szCs w:val="22"/>
              </w:rPr>
              <w:t>6 766</w:t>
            </w:r>
            <w:bookmarkEnd w:id="938"/>
            <w:bookmarkEnd w:id="939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40" w:name="_Toc44677737"/>
            <w:bookmarkStart w:id="941" w:name="_Toc44678512"/>
            <w:r w:rsidRPr="0029785E">
              <w:rPr>
                <w:b w:val="0"/>
                <w:sz w:val="22"/>
                <w:szCs w:val="22"/>
              </w:rPr>
              <w:t>9 859</w:t>
            </w:r>
            <w:bookmarkEnd w:id="940"/>
            <w:bookmarkEnd w:id="941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42" w:name="_Toc44677738"/>
            <w:bookmarkStart w:id="943" w:name="_Toc44678513"/>
            <w:r w:rsidRPr="0029785E">
              <w:rPr>
                <w:b w:val="0"/>
                <w:sz w:val="22"/>
                <w:szCs w:val="22"/>
              </w:rPr>
              <w:t>13 144</w:t>
            </w:r>
            <w:bookmarkEnd w:id="942"/>
            <w:bookmarkEnd w:id="943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44" w:name="_Toc44677739"/>
            <w:bookmarkStart w:id="945" w:name="_Toc44678514"/>
            <w:r w:rsidRPr="0029785E">
              <w:rPr>
                <w:b w:val="0"/>
                <w:sz w:val="22"/>
                <w:szCs w:val="22"/>
              </w:rPr>
              <w:t>12 681</w:t>
            </w:r>
            <w:bookmarkEnd w:id="944"/>
            <w:bookmarkEnd w:id="945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46" w:name="_Toc44677740"/>
            <w:bookmarkStart w:id="947" w:name="_Toc44678515"/>
            <w:r w:rsidRPr="0029785E">
              <w:rPr>
                <w:b w:val="0"/>
                <w:sz w:val="22"/>
                <w:szCs w:val="22"/>
              </w:rPr>
              <w:t>9 771</w:t>
            </w:r>
            <w:bookmarkEnd w:id="946"/>
            <w:bookmarkEnd w:id="947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48" w:name="_Toc44677741"/>
            <w:bookmarkStart w:id="949" w:name="_Toc44678516"/>
            <w:r w:rsidRPr="0029785E">
              <w:rPr>
                <w:b w:val="0"/>
                <w:sz w:val="22"/>
                <w:szCs w:val="22"/>
              </w:rPr>
              <w:t>17 204</w:t>
            </w:r>
            <w:bookmarkEnd w:id="948"/>
            <w:bookmarkEnd w:id="949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Итого по районам 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12 868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14 026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8 802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6 587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10 445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13 832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16 161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10 270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E5F7F6"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18 692</w:t>
            </w:r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50" w:name="_Toc44677742"/>
            <w:bookmarkStart w:id="951" w:name="_Toc44678517"/>
            <w:r w:rsidRPr="0029785E">
              <w:rPr>
                <w:b w:val="0"/>
                <w:sz w:val="22"/>
                <w:szCs w:val="22"/>
              </w:rPr>
              <w:t>13 077</w:t>
            </w:r>
            <w:bookmarkEnd w:id="950"/>
            <w:bookmarkEnd w:id="951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52" w:name="_Toc44677743"/>
            <w:bookmarkStart w:id="953" w:name="_Toc44678518"/>
            <w:r w:rsidRPr="0029785E">
              <w:rPr>
                <w:b w:val="0"/>
                <w:sz w:val="22"/>
                <w:szCs w:val="22"/>
              </w:rPr>
              <w:t>14 304</w:t>
            </w:r>
            <w:bookmarkEnd w:id="952"/>
            <w:bookmarkEnd w:id="953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54" w:name="_Toc44677744"/>
            <w:bookmarkStart w:id="955" w:name="_Toc44678519"/>
            <w:r w:rsidRPr="0029785E">
              <w:rPr>
                <w:b w:val="0"/>
                <w:sz w:val="22"/>
                <w:szCs w:val="22"/>
              </w:rPr>
              <w:t>8 996</w:t>
            </w:r>
            <w:bookmarkEnd w:id="954"/>
            <w:bookmarkEnd w:id="955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56" w:name="_Toc44677745"/>
            <w:bookmarkStart w:id="957" w:name="_Toc44678520"/>
            <w:r w:rsidRPr="0029785E">
              <w:rPr>
                <w:b w:val="0"/>
                <w:sz w:val="22"/>
                <w:szCs w:val="22"/>
              </w:rPr>
              <w:t>6 128</w:t>
            </w:r>
            <w:bookmarkEnd w:id="956"/>
            <w:bookmarkEnd w:id="957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58" w:name="_Toc44677746"/>
            <w:bookmarkStart w:id="959" w:name="_Toc44678521"/>
            <w:r w:rsidRPr="0029785E">
              <w:rPr>
                <w:b w:val="0"/>
                <w:sz w:val="22"/>
                <w:szCs w:val="22"/>
              </w:rPr>
              <w:t>10 108</w:t>
            </w:r>
            <w:bookmarkEnd w:id="958"/>
            <w:bookmarkEnd w:id="959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60" w:name="_Toc44677747"/>
            <w:bookmarkStart w:id="961" w:name="_Toc44678522"/>
            <w:r w:rsidRPr="0029785E">
              <w:rPr>
                <w:b w:val="0"/>
                <w:sz w:val="22"/>
                <w:szCs w:val="22"/>
              </w:rPr>
              <w:t>14 202</w:t>
            </w:r>
            <w:bookmarkEnd w:id="960"/>
            <w:bookmarkEnd w:id="961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62" w:name="_Toc44677748"/>
            <w:bookmarkStart w:id="963" w:name="_Toc44678523"/>
            <w:r w:rsidRPr="0029785E">
              <w:rPr>
                <w:b w:val="0"/>
                <w:sz w:val="22"/>
                <w:szCs w:val="22"/>
              </w:rPr>
              <w:t>17 790</w:t>
            </w:r>
            <w:bookmarkEnd w:id="962"/>
            <w:bookmarkEnd w:id="963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64" w:name="_Toc44677749"/>
            <w:bookmarkStart w:id="965" w:name="_Toc44678524"/>
            <w:r w:rsidRPr="0029785E">
              <w:rPr>
                <w:b w:val="0"/>
                <w:sz w:val="22"/>
                <w:szCs w:val="22"/>
              </w:rPr>
              <w:t>9 767</w:t>
            </w:r>
            <w:bookmarkEnd w:id="964"/>
            <w:bookmarkEnd w:id="965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66" w:name="_Toc44677750"/>
            <w:bookmarkStart w:id="967" w:name="_Toc44678525"/>
            <w:r w:rsidRPr="0029785E">
              <w:rPr>
                <w:b w:val="0"/>
                <w:sz w:val="22"/>
                <w:szCs w:val="22"/>
              </w:rPr>
              <w:t>17 398</w:t>
            </w:r>
            <w:bookmarkEnd w:id="966"/>
            <w:bookmarkEnd w:id="967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68" w:name="_Toc44677751"/>
            <w:bookmarkStart w:id="969" w:name="_Toc44678526"/>
            <w:r w:rsidRPr="0029785E">
              <w:rPr>
                <w:b w:val="0"/>
                <w:sz w:val="22"/>
                <w:szCs w:val="22"/>
              </w:rPr>
              <w:t>14 317</w:t>
            </w:r>
            <w:bookmarkEnd w:id="968"/>
            <w:bookmarkEnd w:id="969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70" w:name="_Toc44677752"/>
            <w:bookmarkStart w:id="971" w:name="_Toc44678527"/>
            <w:r w:rsidRPr="0029785E">
              <w:rPr>
                <w:b w:val="0"/>
                <w:sz w:val="22"/>
                <w:szCs w:val="22"/>
              </w:rPr>
              <w:t>15 436</w:t>
            </w:r>
            <w:bookmarkEnd w:id="970"/>
            <w:bookmarkEnd w:id="971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72" w:name="_Toc44677753"/>
            <w:bookmarkStart w:id="973" w:name="_Toc44678528"/>
            <w:r w:rsidRPr="0029785E">
              <w:rPr>
                <w:b w:val="0"/>
                <w:sz w:val="22"/>
                <w:szCs w:val="22"/>
              </w:rPr>
              <w:t>9 387</w:t>
            </w:r>
            <w:bookmarkEnd w:id="972"/>
            <w:bookmarkEnd w:id="973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74" w:name="_Toc44677754"/>
            <w:bookmarkStart w:id="975" w:name="_Toc44678529"/>
            <w:r w:rsidRPr="0029785E">
              <w:rPr>
                <w:b w:val="0"/>
                <w:sz w:val="22"/>
                <w:szCs w:val="22"/>
              </w:rPr>
              <w:t>7 375</w:t>
            </w:r>
            <w:bookmarkEnd w:id="974"/>
            <w:bookmarkEnd w:id="975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76" w:name="_Toc44677755"/>
            <w:bookmarkStart w:id="977" w:name="_Toc44678530"/>
            <w:r w:rsidRPr="0029785E">
              <w:rPr>
                <w:b w:val="0"/>
                <w:sz w:val="22"/>
                <w:szCs w:val="22"/>
              </w:rPr>
              <w:t>10 461</w:t>
            </w:r>
            <w:bookmarkEnd w:id="976"/>
            <w:bookmarkEnd w:id="977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78" w:name="_Toc44677756"/>
            <w:bookmarkStart w:id="979" w:name="_Toc44678531"/>
            <w:r w:rsidRPr="0029785E">
              <w:rPr>
                <w:b w:val="0"/>
                <w:sz w:val="22"/>
                <w:szCs w:val="22"/>
              </w:rPr>
              <w:t>14 171</w:t>
            </w:r>
            <w:bookmarkEnd w:id="978"/>
            <w:bookmarkEnd w:id="979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80" w:name="_Toc44677757"/>
            <w:bookmarkStart w:id="981" w:name="_Toc44678532"/>
            <w:r w:rsidRPr="0029785E">
              <w:rPr>
                <w:b w:val="0"/>
                <w:sz w:val="22"/>
                <w:szCs w:val="22"/>
              </w:rPr>
              <w:t>16 026</w:t>
            </w:r>
            <w:bookmarkEnd w:id="980"/>
            <w:bookmarkEnd w:id="981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82" w:name="_Toc44677758"/>
            <w:bookmarkStart w:id="983" w:name="_Toc44678533"/>
            <w:r w:rsidRPr="0029785E">
              <w:rPr>
                <w:b w:val="0"/>
                <w:sz w:val="22"/>
                <w:szCs w:val="22"/>
              </w:rPr>
              <w:t>10 013</w:t>
            </w:r>
            <w:bookmarkEnd w:id="982"/>
            <w:bookmarkEnd w:id="983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84" w:name="_Toc44677759"/>
            <w:bookmarkStart w:id="985" w:name="_Toc44678534"/>
            <w:r w:rsidRPr="0029785E">
              <w:rPr>
                <w:b w:val="0"/>
                <w:sz w:val="22"/>
                <w:szCs w:val="22"/>
              </w:rPr>
              <w:t>17 984</w:t>
            </w:r>
            <w:bookmarkEnd w:id="984"/>
            <w:bookmarkEnd w:id="985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86" w:name="_Toc44677760"/>
            <w:bookmarkStart w:id="987" w:name="_Toc44678535"/>
            <w:r w:rsidRPr="0029785E">
              <w:rPr>
                <w:b w:val="0"/>
                <w:sz w:val="22"/>
                <w:szCs w:val="22"/>
              </w:rPr>
              <w:t>13 878</w:t>
            </w:r>
            <w:bookmarkEnd w:id="986"/>
            <w:bookmarkEnd w:id="987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88" w:name="_Toc44677761"/>
            <w:bookmarkStart w:id="989" w:name="_Toc44678536"/>
            <w:r w:rsidRPr="0029785E">
              <w:rPr>
                <w:b w:val="0"/>
                <w:sz w:val="22"/>
                <w:szCs w:val="22"/>
              </w:rPr>
              <w:t>14 986</w:t>
            </w:r>
            <w:bookmarkEnd w:id="988"/>
            <w:bookmarkEnd w:id="989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90" w:name="_Toc44677762"/>
            <w:bookmarkStart w:id="991" w:name="_Toc44678537"/>
            <w:r w:rsidRPr="0029785E">
              <w:rPr>
                <w:b w:val="0"/>
                <w:sz w:val="22"/>
                <w:szCs w:val="22"/>
              </w:rPr>
              <w:t>9 283</w:t>
            </w:r>
            <w:bookmarkEnd w:id="990"/>
            <w:bookmarkEnd w:id="991"/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92" w:name="_Toc44677763"/>
            <w:bookmarkStart w:id="993" w:name="_Toc44678538"/>
            <w:r w:rsidRPr="0029785E">
              <w:rPr>
                <w:b w:val="0"/>
                <w:sz w:val="22"/>
                <w:szCs w:val="22"/>
              </w:rPr>
              <w:t>6 554</w:t>
            </w:r>
            <w:bookmarkEnd w:id="992"/>
            <w:bookmarkEnd w:id="993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94" w:name="_Toc44677764"/>
            <w:bookmarkStart w:id="995" w:name="_Toc44678539"/>
            <w:r w:rsidRPr="0029785E">
              <w:rPr>
                <w:b w:val="0"/>
                <w:sz w:val="22"/>
                <w:szCs w:val="22"/>
              </w:rPr>
              <w:t>10 408</w:t>
            </w:r>
            <w:bookmarkEnd w:id="994"/>
            <w:bookmarkEnd w:id="995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96" w:name="_Toc44677765"/>
            <w:bookmarkStart w:id="997" w:name="_Toc44678540"/>
            <w:r w:rsidRPr="0029785E">
              <w:rPr>
                <w:b w:val="0"/>
                <w:sz w:val="22"/>
                <w:szCs w:val="22"/>
              </w:rPr>
              <w:t>14 954</w:t>
            </w:r>
            <w:bookmarkEnd w:id="996"/>
            <w:bookmarkEnd w:id="997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98" w:name="_Toc44677766"/>
            <w:bookmarkStart w:id="999" w:name="_Toc44678541"/>
            <w:r w:rsidRPr="0029785E">
              <w:rPr>
                <w:b w:val="0"/>
                <w:sz w:val="22"/>
                <w:szCs w:val="22"/>
              </w:rPr>
              <w:t>14 781</w:t>
            </w:r>
            <w:bookmarkEnd w:id="998"/>
            <w:bookmarkEnd w:id="999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000" w:name="_Toc44677767"/>
            <w:bookmarkStart w:id="1001" w:name="_Toc44678542"/>
            <w:r w:rsidRPr="0029785E">
              <w:rPr>
                <w:b w:val="0"/>
                <w:sz w:val="22"/>
                <w:szCs w:val="22"/>
              </w:rPr>
              <w:t>10 048</w:t>
            </w:r>
            <w:bookmarkEnd w:id="1000"/>
            <w:bookmarkEnd w:id="1001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964F4F" w:rsidRPr="0029785E" w:rsidRDefault="00964F4F" w:rsidP="00964F4F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002" w:name="_Toc44677768"/>
            <w:bookmarkStart w:id="1003" w:name="_Toc44678543"/>
            <w:r w:rsidRPr="0029785E">
              <w:rPr>
                <w:b w:val="0"/>
                <w:sz w:val="22"/>
                <w:szCs w:val="22"/>
              </w:rPr>
              <w:t>18 648</w:t>
            </w:r>
            <w:bookmarkEnd w:id="1002"/>
            <w:bookmarkEnd w:id="1003"/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964F4F" w:rsidRPr="00164AF7" w:rsidRDefault="00964F4F" w:rsidP="00DA0067">
            <w:pPr>
              <w:suppressAutoHyphens w:val="0"/>
              <w:ind w:right="-91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г. Улан-Удэ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13 881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15 021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9 268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6 754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10 361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14 567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15 685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9 972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18 214</w:t>
            </w:r>
          </w:p>
        </w:tc>
      </w:tr>
      <w:tr w:rsidR="00964F4F" w:rsidRPr="00164AF7" w:rsidTr="0029785E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964F4F" w:rsidRPr="00164AF7" w:rsidRDefault="00964F4F" w:rsidP="000F0D33">
            <w:pPr>
              <w:suppressAutoHyphens w:val="0"/>
              <w:ind w:right="-91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Итого по РБ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9785E">
              <w:rPr>
                <w:bCs/>
                <w:i/>
                <w:iCs/>
                <w:color w:val="C00000"/>
                <w:sz w:val="22"/>
                <w:szCs w:val="22"/>
              </w:rPr>
              <w:t>13 275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9785E">
              <w:rPr>
                <w:bCs/>
                <w:i/>
                <w:iCs/>
                <w:color w:val="C00000"/>
                <w:sz w:val="22"/>
                <w:szCs w:val="22"/>
              </w:rPr>
              <w:t>14 460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9785E">
              <w:rPr>
                <w:bCs/>
                <w:i/>
                <w:iCs/>
                <w:color w:val="C00000"/>
                <w:sz w:val="22"/>
                <w:szCs w:val="22"/>
              </w:rPr>
              <w:t>8 850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9785E">
              <w:rPr>
                <w:bCs/>
                <w:i/>
                <w:iCs/>
                <w:color w:val="C00000"/>
                <w:sz w:val="22"/>
                <w:szCs w:val="22"/>
              </w:rPr>
              <w:t>6 669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9785E">
              <w:rPr>
                <w:bCs/>
                <w:i/>
                <w:iCs/>
                <w:color w:val="C00000"/>
                <w:sz w:val="22"/>
                <w:szCs w:val="22"/>
              </w:rPr>
              <w:t>10 365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9785E">
              <w:rPr>
                <w:bCs/>
                <w:i/>
                <w:iCs/>
                <w:color w:val="C00000"/>
                <w:sz w:val="22"/>
                <w:szCs w:val="22"/>
              </w:rPr>
              <w:t>14 069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9785E">
              <w:rPr>
                <w:bCs/>
                <w:i/>
                <w:iCs/>
                <w:color w:val="C00000"/>
                <w:sz w:val="22"/>
                <w:szCs w:val="22"/>
              </w:rPr>
              <w:t>15 940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9785E">
              <w:rPr>
                <w:bCs/>
                <w:i/>
                <w:iCs/>
                <w:color w:val="C00000"/>
                <w:sz w:val="22"/>
                <w:szCs w:val="22"/>
              </w:rPr>
              <w:t>10 161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E5F7F6"/>
            <w:noWrap/>
            <w:vAlign w:val="center"/>
          </w:tcPr>
          <w:p w:rsidR="00964F4F" w:rsidRPr="0029785E" w:rsidRDefault="00964F4F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29785E">
              <w:rPr>
                <w:bCs/>
                <w:i/>
                <w:iCs/>
                <w:color w:val="C00000"/>
                <w:sz w:val="22"/>
                <w:szCs w:val="22"/>
              </w:rPr>
              <w:t>18 361</w:t>
            </w:r>
          </w:p>
        </w:tc>
      </w:tr>
    </w:tbl>
    <w:p w:rsidR="00846A3D" w:rsidRDefault="00846A3D" w:rsidP="00BB40D6">
      <w:pPr>
        <w:tabs>
          <w:tab w:val="left" w:pos="1134"/>
        </w:tabs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A9CEB12" wp14:editId="40F2BFEC">
                <wp:simplePos x="0" y="0"/>
                <wp:positionH relativeFrom="column">
                  <wp:posOffset>102235</wp:posOffset>
                </wp:positionH>
                <wp:positionV relativeFrom="paragraph">
                  <wp:posOffset>131816</wp:posOffset>
                </wp:positionV>
                <wp:extent cx="6744970" cy="1459865"/>
                <wp:effectExtent l="0" t="0" r="0" b="0"/>
                <wp:wrapNone/>
                <wp:docPr id="111" name="Скругленный 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970" cy="145986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CF4855" w:rsidRDefault="00F46A57" w:rsidP="009E690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C0BD0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Отношение среднего размера пенсии к прожиточному минимуму пенсионера (ПМП) в 2019 году составило: по старости - 165%,  по инвалидности – 101%, и по случаю потери кормильца – 76%. Средний размер пенсии по старости во всех районах превышает ПМП,  средний размер пенсии по инвалидности выше ПМП у районов Крайнего севера и приравненного к ним местности и в г. Улан-Удэ. Средняя пенсия по случаю потери кормильца больше размера ПМП в Муйском и Северобайкальском районах.</w:t>
                            </w:r>
                          </w:p>
                          <w:p w:rsidR="00F46A57" w:rsidRPr="00CF4855" w:rsidRDefault="00F46A57" w:rsidP="009E690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1" o:spid="_x0000_s1049" style="position:absolute;left:0;text-align:left;margin-left:8.05pt;margin-top:10.4pt;width:531.1pt;height:114.9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" filled="f" stroked="f" strokeweight="1.75pt">
                <v:stroke dashstyle="3 1"/>
                <v:textbox>
                  <w:txbxContent>
                    <w:p w:rsidR="001B37EA" w:rsidRPr="00CF4855" w:rsidRDefault="001B37EA" w:rsidP="009E690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proofErr w:type="gramStart"/>
                      <w:r w:rsidRPr="009C0BD0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Отношение среднего размера пенсии к прожиточному минимуму пенсионера (ПМП) в 2019 году составило: по старости - 165%,  по инвалидности – 101%, и по случаю потери кормильца – 76%. Средний размер пенсии по старости во всех районах превышает ПМП,  средний размер пенсии по инвалидности выше ПМП у районов Крайнего севера и приравненного к ним местности и в г. Улан-Удэ.</w:t>
                      </w:r>
                      <w:proofErr w:type="gramEnd"/>
                      <w:r w:rsidRPr="009C0BD0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Средняя пенсия по случаю потери кормильца больше размера ПМП в </w:t>
                      </w:r>
                      <w:proofErr w:type="spellStart"/>
                      <w:r w:rsidRPr="009C0BD0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Муйском</w:t>
                      </w:r>
                      <w:proofErr w:type="spellEnd"/>
                      <w:r w:rsidRPr="009C0BD0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и Северобайкальском районах.</w:t>
                      </w:r>
                    </w:p>
                    <w:p w:rsidR="001B37EA" w:rsidRPr="00CF4855" w:rsidRDefault="001B37EA" w:rsidP="009E690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74FC" w:rsidRDefault="00846A3D" w:rsidP="00846A3D">
      <w:pPr>
        <w:tabs>
          <w:tab w:val="left" w:pos="1134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CCA1FC" wp14:editId="566F1836">
            <wp:extent cx="6900306" cy="1414732"/>
            <wp:effectExtent l="0" t="0" r="0" b="0"/>
            <wp:docPr id="2050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4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B5064" w:rsidRDefault="007B5064" w:rsidP="0092182D">
      <w:pPr>
        <w:ind w:left="-142"/>
        <w:jc w:val="center"/>
        <w:rPr>
          <w:sz w:val="16"/>
        </w:rPr>
      </w:pPr>
    </w:p>
    <w:p w:rsidR="00D574FC" w:rsidRDefault="00D574FC" w:rsidP="00CB3F0F">
      <w:pPr>
        <w:ind w:firstLine="567"/>
        <w:jc w:val="center"/>
        <w:rPr>
          <w:sz w:val="16"/>
        </w:rPr>
      </w:pPr>
    </w:p>
    <w:p w:rsidR="00544468" w:rsidRPr="00B62605" w:rsidRDefault="00544468" w:rsidP="004573CA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1004" w:name="_Toc44678544"/>
      <w:r w:rsidRPr="00B62605">
        <w:rPr>
          <w:rStyle w:val="11"/>
          <w:rFonts w:ascii="Times New Roman" w:hAnsi="Times New Roman"/>
          <w:b/>
          <w:sz w:val="26"/>
          <w:szCs w:val="26"/>
        </w:rPr>
        <w:lastRenderedPageBreak/>
        <w:t>Динамика и структура средних размеров пенсий в Российской Федерации и в</w:t>
      </w:r>
      <w:r w:rsidR="00B62605" w:rsidRPr="00B62605">
        <w:rPr>
          <w:rStyle w:val="11"/>
          <w:rFonts w:ascii="Times New Roman" w:hAnsi="Times New Roman"/>
          <w:b/>
          <w:sz w:val="26"/>
          <w:szCs w:val="26"/>
        </w:rPr>
        <w:t xml:space="preserve">                      </w:t>
      </w:r>
      <w:r w:rsidRPr="00B62605">
        <w:rPr>
          <w:rStyle w:val="11"/>
          <w:rFonts w:ascii="Times New Roman" w:hAnsi="Times New Roman"/>
          <w:b/>
          <w:sz w:val="26"/>
          <w:szCs w:val="26"/>
        </w:rPr>
        <w:t xml:space="preserve"> Республике Бурятия в</w:t>
      </w:r>
      <w:r w:rsidR="00711462">
        <w:rPr>
          <w:rStyle w:val="11"/>
          <w:rFonts w:ascii="Times New Roman" w:hAnsi="Times New Roman"/>
          <w:b/>
          <w:sz w:val="26"/>
          <w:szCs w:val="26"/>
        </w:rPr>
        <w:t xml:space="preserve"> 2014-2019</w:t>
      </w:r>
      <w:r w:rsidRPr="00B62605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1004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135"/>
        <w:gridCol w:w="1227"/>
        <w:gridCol w:w="1182"/>
        <w:gridCol w:w="1181"/>
        <w:gridCol w:w="1181"/>
        <w:gridCol w:w="1182"/>
      </w:tblGrid>
      <w:tr w:rsidR="00711462" w:rsidRPr="00FC73FD" w:rsidTr="00711462">
        <w:trPr>
          <w:trHeight w:val="765"/>
        </w:trPr>
        <w:tc>
          <w:tcPr>
            <w:tcW w:w="3827" w:type="dxa"/>
            <w:shd w:val="clear" w:color="auto" w:fill="DAF4F2"/>
            <w:vAlign w:val="center"/>
            <w:hideMark/>
          </w:tcPr>
          <w:p w:rsidR="00711462" w:rsidRPr="00FC73FD" w:rsidRDefault="00711462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Вид пенсии</w:t>
            </w:r>
          </w:p>
        </w:tc>
        <w:tc>
          <w:tcPr>
            <w:tcW w:w="1135" w:type="dxa"/>
            <w:shd w:val="clear" w:color="auto" w:fill="DAF4F2"/>
            <w:vAlign w:val="center"/>
          </w:tcPr>
          <w:p w:rsidR="00711462" w:rsidRPr="00FC73FD" w:rsidRDefault="00711462" w:rsidP="0095417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227" w:type="dxa"/>
            <w:shd w:val="clear" w:color="auto" w:fill="DAF4F2"/>
            <w:vAlign w:val="center"/>
          </w:tcPr>
          <w:p w:rsidR="00711462" w:rsidRPr="00FC73FD" w:rsidRDefault="00711462" w:rsidP="0095417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182" w:type="dxa"/>
            <w:shd w:val="clear" w:color="auto" w:fill="DAF4F2"/>
            <w:vAlign w:val="center"/>
          </w:tcPr>
          <w:p w:rsidR="00711462" w:rsidRPr="00FC73FD" w:rsidRDefault="00711462" w:rsidP="0095417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181" w:type="dxa"/>
            <w:shd w:val="clear" w:color="auto" w:fill="DAF4F2"/>
            <w:vAlign w:val="center"/>
          </w:tcPr>
          <w:p w:rsidR="00711462" w:rsidRPr="00FC73FD" w:rsidRDefault="00711462" w:rsidP="0095417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181" w:type="dxa"/>
            <w:shd w:val="clear" w:color="auto" w:fill="DAF4F2"/>
            <w:vAlign w:val="center"/>
          </w:tcPr>
          <w:p w:rsidR="00711462" w:rsidRPr="00FC73FD" w:rsidRDefault="00711462" w:rsidP="0095417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>
              <w:rPr>
                <w:rStyle w:val="aff4"/>
                <w:bCs/>
                <w:color w:val="C00000"/>
                <w:sz w:val="24"/>
                <w:szCs w:val="24"/>
                <w:lang w:eastAsia="ru-RU"/>
              </w:rPr>
              <w:footnoteReference w:id="3"/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82" w:type="dxa"/>
            <w:shd w:val="clear" w:color="auto" w:fill="DAF4F2"/>
            <w:vAlign w:val="center"/>
          </w:tcPr>
          <w:p w:rsidR="00711462" w:rsidRPr="00FC73FD" w:rsidRDefault="00A73058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="00711462">
              <w:rPr>
                <w:rStyle w:val="aff4"/>
                <w:bCs/>
                <w:color w:val="C00000"/>
                <w:sz w:val="24"/>
                <w:szCs w:val="24"/>
                <w:lang w:eastAsia="ru-RU"/>
              </w:rPr>
              <w:footnoteReference w:id="4"/>
            </w:r>
            <w:r w:rsidR="00711462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A73058" w:rsidRPr="00EF19D5" w:rsidTr="004D6223">
        <w:trPr>
          <w:trHeight w:val="397"/>
        </w:trPr>
        <w:tc>
          <w:tcPr>
            <w:tcW w:w="3827" w:type="dxa"/>
            <w:shd w:val="clear" w:color="auto" w:fill="E5F7F6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bookmarkStart w:id="1005" w:name="_Toc44677770"/>
            <w:bookmarkStart w:id="1006" w:name="_Toc44678545"/>
            <w:r w:rsidRPr="00EF19D5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Средний размер пенсии в Республике Бурятия в том числе:</w:t>
            </w:r>
            <w:bookmarkEnd w:id="1005"/>
            <w:bookmarkEnd w:id="1006"/>
          </w:p>
        </w:tc>
        <w:tc>
          <w:tcPr>
            <w:tcW w:w="1135" w:type="dxa"/>
            <w:shd w:val="clear" w:color="auto" w:fill="E5F7F6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bookmarkStart w:id="1007" w:name="_Toc44677771"/>
            <w:bookmarkStart w:id="1008" w:name="_Toc44678546"/>
            <w:r w:rsidRPr="005C7129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10 175</w:t>
            </w:r>
            <w:bookmarkEnd w:id="1007"/>
            <w:bookmarkEnd w:id="1008"/>
          </w:p>
        </w:tc>
        <w:tc>
          <w:tcPr>
            <w:tcW w:w="1227" w:type="dxa"/>
            <w:shd w:val="clear" w:color="auto" w:fill="E5F7F6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bookmarkStart w:id="1009" w:name="_Toc44677772"/>
            <w:bookmarkStart w:id="1010" w:name="_Toc44678547"/>
            <w:r w:rsidRPr="005C7129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11 251</w:t>
            </w:r>
            <w:bookmarkEnd w:id="1009"/>
            <w:bookmarkEnd w:id="1010"/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bookmarkStart w:id="1011" w:name="_Toc44677773"/>
            <w:bookmarkStart w:id="1012" w:name="_Toc44678548"/>
            <w:r w:rsidRPr="005C7129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11 604</w:t>
            </w:r>
            <w:bookmarkEnd w:id="1011"/>
            <w:bookmarkEnd w:id="1012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bookmarkStart w:id="1013" w:name="_Toc44677774"/>
            <w:bookmarkStart w:id="1014" w:name="_Toc44678549"/>
            <w:r w:rsidRPr="005C7129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12 127</w:t>
            </w:r>
            <w:bookmarkEnd w:id="1013"/>
            <w:bookmarkEnd w:id="1014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bookmarkStart w:id="1015" w:name="_Toc44677775"/>
            <w:bookmarkStart w:id="1016" w:name="_Toc44678550"/>
            <w:r w:rsidRPr="005C7129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12 527</w:t>
            </w:r>
            <w:bookmarkEnd w:id="1015"/>
            <w:bookmarkEnd w:id="1016"/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2"/>
                <w:szCs w:val="22"/>
              </w:rPr>
            </w:pPr>
            <w:bookmarkStart w:id="1017" w:name="_Toc44677776"/>
            <w:bookmarkStart w:id="1018" w:name="_Toc44678551"/>
            <w:r w:rsidRPr="005C7129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13 275</w:t>
            </w:r>
            <w:bookmarkEnd w:id="1017"/>
            <w:bookmarkEnd w:id="1018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74C7D" w:rsidRDefault="00A73058" w:rsidP="00954170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19" w:name="_Toc44677777"/>
            <w:bookmarkStart w:id="1020" w:name="_Toc44678552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Страховые пенсии, в том числе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:</w:t>
            </w:r>
            <w:bookmarkEnd w:id="1019"/>
            <w:bookmarkEnd w:id="1020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21" w:name="_Toc44677778"/>
            <w:bookmarkStart w:id="1022" w:name="_Toc44678553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10 430</w:t>
            </w:r>
            <w:bookmarkEnd w:id="1021"/>
            <w:bookmarkEnd w:id="1022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23" w:name="_Toc44677779"/>
            <w:bookmarkStart w:id="1024" w:name="_Toc44678554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11 546</w:t>
            </w:r>
            <w:bookmarkEnd w:id="1023"/>
            <w:bookmarkEnd w:id="1024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25" w:name="_Toc44677780"/>
            <w:bookmarkStart w:id="1026" w:name="_Toc44678555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11 889</w:t>
            </w:r>
            <w:bookmarkEnd w:id="1025"/>
            <w:bookmarkEnd w:id="1026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27" w:name="_Toc44677781"/>
            <w:bookmarkStart w:id="1028" w:name="_Toc44678556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12 461</w:t>
            </w:r>
            <w:bookmarkEnd w:id="1027"/>
            <w:bookmarkEnd w:id="102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29" w:name="_Toc44677782"/>
            <w:bookmarkStart w:id="1030" w:name="_Toc44678557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12 876</w:t>
            </w:r>
            <w:bookmarkEnd w:id="1029"/>
            <w:bookmarkEnd w:id="1030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31" w:name="_Toc44677783"/>
            <w:bookmarkStart w:id="1032" w:name="_Toc44678558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13 702</w:t>
            </w:r>
            <w:bookmarkEnd w:id="1031"/>
            <w:bookmarkEnd w:id="1032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74C7D" w:rsidRDefault="00A73058" w:rsidP="00954170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33" w:name="_Toc44677784"/>
            <w:bookmarkStart w:id="1034" w:name="_Toc44678559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- по старости</w:t>
            </w:r>
            <w:bookmarkEnd w:id="1033"/>
            <w:bookmarkEnd w:id="1034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35" w:name="_Toc44677785"/>
            <w:bookmarkStart w:id="1036" w:name="_Toc44678560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11 070</w:t>
            </w:r>
            <w:bookmarkEnd w:id="1035"/>
            <w:bookmarkEnd w:id="1036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37" w:name="_Toc44677786"/>
            <w:bookmarkStart w:id="1038" w:name="_Toc44678561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12 254</w:t>
            </w:r>
            <w:bookmarkEnd w:id="1037"/>
            <w:bookmarkEnd w:id="1038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39" w:name="_Toc44677787"/>
            <w:bookmarkStart w:id="1040" w:name="_Toc44678562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12 576</w:t>
            </w:r>
            <w:bookmarkEnd w:id="1039"/>
            <w:bookmarkEnd w:id="1040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41" w:name="_Toc44677788"/>
            <w:bookmarkStart w:id="1042" w:name="_Toc44678563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13 155</w:t>
            </w:r>
            <w:bookmarkEnd w:id="1041"/>
            <w:bookmarkEnd w:id="1042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43" w:name="_Toc44677789"/>
            <w:bookmarkStart w:id="1044" w:name="_Toc44678564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13 578</w:t>
            </w:r>
            <w:bookmarkEnd w:id="1043"/>
            <w:bookmarkEnd w:id="1044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45" w:name="_Toc44677790"/>
            <w:bookmarkStart w:id="1046" w:name="_Toc44678565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14 460</w:t>
            </w:r>
            <w:bookmarkEnd w:id="1045"/>
            <w:bookmarkEnd w:id="1046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74C7D" w:rsidRDefault="00A73058" w:rsidP="00954170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47" w:name="_Toc44677791"/>
            <w:bookmarkStart w:id="1048" w:name="_Toc44678566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по инвалидности</w:t>
            </w:r>
            <w:bookmarkEnd w:id="1047"/>
            <w:bookmarkEnd w:id="1048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49" w:name="_Toc44677792"/>
            <w:bookmarkStart w:id="1050" w:name="_Toc44678567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6 760</w:t>
            </w:r>
            <w:bookmarkEnd w:id="1049"/>
            <w:bookmarkEnd w:id="1050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51" w:name="_Toc44677793"/>
            <w:bookmarkStart w:id="1052" w:name="_Toc44678568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7 450</w:t>
            </w:r>
            <w:bookmarkEnd w:id="1051"/>
            <w:bookmarkEnd w:id="1052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53" w:name="_Toc44677794"/>
            <w:bookmarkStart w:id="1054" w:name="_Toc44678569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7 675</w:t>
            </w:r>
            <w:bookmarkEnd w:id="1053"/>
            <w:bookmarkEnd w:id="1054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55" w:name="_Toc44677795"/>
            <w:bookmarkStart w:id="1056" w:name="_Toc44678570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8 005</w:t>
            </w:r>
            <w:bookmarkEnd w:id="1055"/>
            <w:bookmarkEnd w:id="1056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57" w:name="_Toc44677796"/>
            <w:bookmarkStart w:id="1058" w:name="_Toc44678571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8 297</w:t>
            </w:r>
            <w:bookmarkEnd w:id="1057"/>
            <w:bookmarkEnd w:id="1058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59" w:name="_Toc44677797"/>
            <w:bookmarkStart w:id="1060" w:name="_Toc44678572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8 850</w:t>
            </w:r>
            <w:bookmarkEnd w:id="1059"/>
            <w:bookmarkEnd w:id="1060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74C7D" w:rsidRDefault="00A73058" w:rsidP="00954170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61" w:name="_Toc44677798"/>
            <w:bookmarkStart w:id="1062" w:name="_Toc44678573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- по СПК</w:t>
            </w:r>
            <w:bookmarkEnd w:id="1061"/>
            <w:bookmarkEnd w:id="1062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63" w:name="_Toc44677799"/>
            <w:bookmarkStart w:id="1064" w:name="_Toc44678574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5 306</w:t>
            </w:r>
            <w:bookmarkEnd w:id="1063"/>
            <w:bookmarkEnd w:id="1064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65" w:name="_Toc44677800"/>
            <w:bookmarkStart w:id="1066" w:name="_Toc44678575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5 789</w:t>
            </w:r>
            <w:bookmarkEnd w:id="1065"/>
            <w:bookmarkEnd w:id="1066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67" w:name="_Toc44677801"/>
            <w:bookmarkStart w:id="1068" w:name="_Toc44678576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5 941</w:t>
            </w:r>
            <w:bookmarkEnd w:id="1067"/>
            <w:bookmarkEnd w:id="106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69" w:name="_Toc44677802"/>
            <w:bookmarkStart w:id="1070" w:name="_Toc44678577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6 213</w:t>
            </w:r>
            <w:bookmarkEnd w:id="1069"/>
            <w:bookmarkEnd w:id="1070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71" w:name="_Toc44677803"/>
            <w:bookmarkStart w:id="1072" w:name="_Toc44678578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6 354</w:t>
            </w:r>
            <w:bookmarkEnd w:id="1071"/>
            <w:bookmarkEnd w:id="1072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73" w:name="_Toc44677804"/>
            <w:bookmarkStart w:id="1074" w:name="_Toc44678579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6 669</w:t>
            </w:r>
            <w:bookmarkEnd w:id="1073"/>
            <w:bookmarkEnd w:id="1074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74C7D" w:rsidRDefault="00A73058" w:rsidP="00954170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75" w:name="_Toc44677805"/>
            <w:bookmarkStart w:id="1076" w:name="_Toc44678580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Пенсии по ГПО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в</w:t>
            </w:r>
            <w:r w:rsidRPr="00EF19D5">
              <w:rPr>
                <w:b w:val="0"/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EF19D5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том числе:</w:t>
            </w:r>
            <w:bookmarkEnd w:id="1075"/>
            <w:bookmarkEnd w:id="1076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77" w:name="_Toc44677806"/>
            <w:bookmarkStart w:id="1078" w:name="_Toc44678581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8 352</w:t>
            </w:r>
            <w:bookmarkEnd w:id="1077"/>
            <w:bookmarkEnd w:id="1078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79" w:name="_Toc44677807"/>
            <w:bookmarkStart w:id="1080" w:name="_Toc44678582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9 179</w:t>
            </w:r>
            <w:bookmarkEnd w:id="1079"/>
            <w:bookmarkEnd w:id="1080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81" w:name="_Toc44677808"/>
            <w:bookmarkStart w:id="1082" w:name="_Toc44678583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9 596</w:t>
            </w:r>
            <w:bookmarkEnd w:id="1081"/>
            <w:bookmarkEnd w:id="1082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83" w:name="_Toc44677809"/>
            <w:bookmarkStart w:id="1084" w:name="_Toc44678584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9 781</w:t>
            </w:r>
            <w:bookmarkEnd w:id="1083"/>
            <w:bookmarkEnd w:id="1084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85" w:name="_Toc44677810"/>
            <w:bookmarkStart w:id="1086" w:name="_Toc44678585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10 098</w:t>
            </w:r>
            <w:bookmarkEnd w:id="1085"/>
            <w:bookmarkEnd w:id="1086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87" w:name="_Toc44677811"/>
            <w:bookmarkStart w:id="1088" w:name="_Toc44678586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10 365</w:t>
            </w:r>
            <w:bookmarkEnd w:id="1087"/>
            <w:bookmarkEnd w:id="1088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089" w:name="_Toc44677812"/>
            <w:bookmarkStart w:id="1090" w:name="_Toc44678587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Военнослужащим и членов их семей</w:t>
            </w:r>
            <w:bookmarkEnd w:id="1089"/>
            <w:bookmarkEnd w:id="1090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11 537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12 772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13 205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13 431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91" w:name="_Toc44677813"/>
            <w:bookmarkStart w:id="1092" w:name="_Toc44678588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13 760</w:t>
            </w:r>
            <w:bookmarkEnd w:id="1091"/>
            <w:bookmarkEnd w:id="1092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93" w:name="_Toc44677814"/>
            <w:bookmarkStart w:id="1094" w:name="_Toc44678589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14 069</w:t>
            </w:r>
            <w:bookmarkEnd w:id="1093"/>
            <w:bookmarkEnd w:id="1094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095" w:name="_Toc44677815"/>
            <w:bookmarkStart w:id="1096" w:name="_Toc44678590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Пострадавшим в результате радиационных и техногенных катастроф и членам их семей</w:t>
            </w:r>
            <w:bookmarkEnd w:id="1095"/>
            <w:bookmarkEnd w:id="1096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12 730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14 372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14 697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15 056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97" w:name="_Toc44677816"/>
            <w:bookmarkStart w:id="1098" w:name="_Toc44678591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15 333</w:t>
            </w:r>
            <w:bookmarkEnd w:id="1097"/>
            <w:bookmarkEnd w:id="1098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99" w:name="_Toc44677817"/>
            <w:bookmarkStart w:id="1100" w:name="_Toc44678592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15 940</w:t>
            </w:r>
            <w:bookmarkEnd w:id="1099"/>
            <w:bookmarkEnd w:id="1100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101" w:name="_Toc44677818"/>
            <w:bookmarkStart w:id="1102" w:name="_Toc44678593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Госслужащим</w:t>
            </w:r>
            <w:bookmarkEnd w:id="1101"/>
            <w:bookmarkEnd w:id="1102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14 182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15 335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15 848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16 612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03" w:name="_Toc44677819"/>
            <w:bookmarkStart w:id="1104" w:name="_Toc44678594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17 281</w:t>
            </w:r>
            <w:bookmarkEnd w:id="1103"/>
            <w:bookmarkEnd w:id="1104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05" w:name="_Toc44677820"/>
            <w:bookmarkStart w:id="1106" w:name="_Toc44678595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18 361</w:t>
            </w:r>
            <w:bookmarkEnd w:id="1105"/>
            <w:bookmarkEnd w:id="1106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летчиков-испытателей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94 794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101 110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104 991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109 561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07" w:name="_Toc44677821"/>
            <w:bookmarkStart w:id="1108" w:name="_Toc44678596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113 162</w:t>
            </w:r>
            <w:bookmarkEnd w:id="1107"/>
            <w:bookmarkEnd w:id="1108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09" w:name="_Toc44677822"/>
            <w:bookmarkStart w:id="1110" w:name="_Toc44678597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117 818</w:t>
            </w:r>
            <w:bookmarkEnd w:id="1109"/>
            <w:bookmarkEnd w:id="1110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jc w:val="center"/>
              <w:rPr>
                <w:b w:val="0"/>
                <w:sz w:val="22"/>
                <w:szCs w:val="22"/>
              </w:rPr>
            </w:pPr>
            <w:r w:rsidRPr="005C7129">
              <w:rPr>
                <w:b w:val="0"/>
                <w:sz w:val="22"/>
                <w:szCs w:val="22"/>
              </w:rPr>
              <w:t>8 187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jc w:val="center"/>
              <w:rPr>
                <w:b w:val="0"/>
                <w:sz w:val="22"/>
                <w:szCs w:val="22"/>
              </w:rPr>
            </w:pPr>
            <w:r w:rsidRPr="005C7129">
              <w:rPr>
                <w:b w:val="0"/>
                <w:sz w:val="22"/>
                <w:szCs w:val="22"/>
              </w:rPr>
              <w:t>9 000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jc w:val="center"/>
              <w:rPr>
                <w:b w:val="0"/>
                <w:sz w:val="22"/>
                <w:szCs w:val="22"/>
              </w:rPr>
            </w:pPr>
            <w:r w:rsidRPr="005C7129">
              <w:rPr>
                <w:b w:val="0"/>
                <w:sz w:val="22"/>
                <w:szCs w:val="22"/>
              </w:rPr>
              <w:t>9 414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jc w:val="center"/>
              <w:rPr>
                <w:b w:val="0"/>
                <w:sz w:val="22"/>
                <w:szCs w:val="22"/>
              </w:rPr>
            </w:pPr>
            <w:r w:rsidRPr="005C7129">
              <w:rPr>
                <w:b w:val="0"/>
                <w:sz w:val="22"/>
                <w:szCs w:val="22"/>
              </w:rPr>
              <w:t>9 592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11" w:name="_Toc44677823"/>
            <w:bookmarkStart w:id="1112" w:name="_Toc44678598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9 901</w:t>
            </w:r>
            <w:bookmarkEnd w:id="1111"/>
            <w:bookmarkEnd w:id="1112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13" w:name="_Toc44677824"/>
            <w:bookmarkStart w:id="1114" w:name="_Toc44678599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10 161</w:t>
            </w:r>
            <w:bookmarkEnd w:id="1113"/>
            <w:bookmarkEnd w:id="1114"/>
          </w:p>
        </w:tc>
      </w:tr>
      <w:tr w:rsidR="00A73058" w:rsidRPr="001E2845" w:rsidTr="004D6223">
        <w:trPr>
          <w:trHeight w:val="397"/>
        </w:trPr>
        <w:tc>
          <w:tcPr>
            <w:tcW w:w="3827" w:type="dxa"/>
            <w:shd w:val="clear" w:color="auto" w:fill="E5F7F6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bookmarkStart w:id="1115" w:name="_Toc13746167"/>
            <w:bookmarkStart w:id="1116" w:name="_Toc13819101"/>
            <w:bookmarkStart w:id="1117" w:name="_Toc13826772"/>
            <w:bookmarkStart w:id="1118" w:name="_Toc44677825"/>
            <w:bookmarkStart w:id="1119" w:name="_Toc44678600"/>
            <w:r w:rsidRPr="00EF19D5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Средний размер пенсии в Российской Федерации  в том числе:</w:t>
            </w:r>
            <w:bookmarkEnd w:id="1115"/>
            <w:bookmarkEnd w:id="1116"/>
            <w:bookmarkEnd w:id="1117"/>
            <w:bookmarkEnd w:id="1118"/>
            <w:bookmarkEnd w:id="1119"/>
          </w:p>
        </w:tc>
        <w:tc>
          <w:tcPr>
            <w:tcW w:w="1135" w:type="dxa"/>
            <w:shd w:val="clear" w:color="auto" w:fill="E5F7F6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bookmarkStart w:id="1120" w:name="_Toc13746169"/>
            <w:bookmarkStart w:id="1121" w:name="_Toc13819103"/>
            <w:bookmarkStart w:id="1122" w:name="_Toc13826774"/>
            <w:bookmarkStart w:id="1123" w:name="_Toc44677826"/>
            <w:bookmarkStart w:id="1124" w:name="_Toc44678601"/>
            <w:r w:rsidRPr="005C7129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10 919</w:t>
            </w:r>
            <w:bookmarkEnd w:id="1120"/>
            <w:bookmarkEnd w:id="1121"/>
            <w:bookmarkEnd w:id="1122"/>
            <w:bookmarkEnd w:id="1123"/>
            <w:bookmarkEnd w:id="1124"/>
          </w:p>
        </w:tc>
        <w:tc>
          <w:tcPr>
            <w:tcW w:w="1227" w:type="dxa"/>
            <w:shd w:val="clear" w:color="auto" w:fill="E5F7F6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bookmarkStart w:id="1125" w:name="_Toc13746170"/>
            <w:bookmarkStart w:id="1126" w:name="_Toc13819104"/>
            <w:bookmarkStart w:id="1127" w:name="_Toc13826775"/>
            <w:bookmarkStart w:id="1128" w:name="_Toc44677827"/>
            <w:bookmarkStart w:id="1129" w:name="_Toc44678602"/>
            <w:r w:rsidRPr="005C7129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12 081</w:t>
            </w:r>
            <w:bookmarkEnd w:id="1125"/>
            <w:bookmarkEnd w:id="1126"/>
            <w:bookmarkEnd w:id="1127"/>
            <w:bookmarkEnd w:id="1128"/>
            <w:bookmarkEnd w:id="1129"/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bookmarkStart w:id="1130" w:name="_Toc13746171"/>
            <w:bookmarkStart w:id="1131" w:name="_Toc13819105"/>
            <w:bookmarkStart w:id="1132" w:name="_Toc13826776"/>
            <w:bookmarkStart w:id="1133" w:name="_Toc44677828"/>
            <w:bookmarkStart w:id="1134" w:name="_Toc44678603"/>
            <w:r w:rsidRPr="005C7129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12 425</w:t>
            </w:r>
            <w:bookmarkEnd w:id="1130"/>
            <w:bookmarkEnd w:id="1131"/>
            <w:bookmarkEnd w:id="1132"/>
            <w:bookmarkEnd w:id="1133"/>
            <w:bookmarkEnd w:id="1134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bookmarkStart w:id="1135" w:name="_Toc13746172"/>
            <w:bookmarkStart w:id="1136" w:name="_Toc13819106"/>
            <w:bookmarkStart w:id="1137" w:name="_Toc13826777"/>
            <w:bookmarkStart w:id="1138" w:name="_Toc44677829"/>
            <w:bookmarkStart w:id="1139" w:name="_Toc44678604"/>
            <w:r w:rsidRPr="005C7129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12 973</w:t>
            </w:r>
            <w:bookmarkEnd w:id="1135"/>
            <w:bookmarkEnd w:id="1136"/>
            <w:bookmarkEnd w:id="1137"/>
            <w:bookmarkEnd w:id="1138"/>
            <w:bookmarkEnd w:id="1139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bookmarkStart w:id="1140" w:name="_Toc44677830"/>
            <w:bookmarkStart w:id="1141" w:name="_Toc44678605"/>
            <w:r w:rsidRPr="005C7129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14 102</w:t>
            </w:r>
            <w:bookmarkEnd w:id="1140"/>
            <w:bookmarkEnd w:id="1141"/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2"/>
                <w:szCs w:val="22"/>
              </w:rPr>
            </w:pPr>
            <w:bookmarkStart w:id="1142" w:name="_Toc44677831"/>
            <w:bookmarkStart w:id="1143" w:name="_Toc44678606"/>
            <w:r w:rsidRPr="005C7129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14 904</w:t>
            </w:r>
            <w:bookmarkEnd w:id="1142"/>
            <w:bookmarkEnd w:id="1143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74C7D" w:rsidRDefault="00A73058" w:rsidP="00954170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44" w:name="_Toc13746174"/>
            <w:bookmarkStart w:id="1145" w:name="_Toc13819108"/>
            <w:bookmarkStart w:id="1146" w:name="_Toc13826779"/>
            <w:bookmarkStart w:id="1147" w:name="_Toc44677832"/>
            <w:bookmarkStart w:id="1148" w:name="_Toc44678607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Страховые пенсии, в том числе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:</w:t>
            </w:r>
            <w:bookmarkEnd w:id="1144"/>
            <w:bookmarkEnd w:id="1145"/>
            <w:bookmarkEnd w:id="1146"/>
            <w:bookmarkEnd w:id="1147"/>
            <w:bookmarkEnd w:id="1148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49" w:name="_Toc13746176"/>
            <w:bookmarkStart w:id="1150" w:name="_Toc13819110"/>
            <w:bookmarkStart w:id="1151" w:name="_Toc13826781"/>
            <w:bookmarkStart w:id="1152" w:name="_Toc44677833"/>
            <w:bookmarkStart w:id="1153" w:name="_Toc44678608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11 184</w:t>
            </w:r>
            <w:bookmarkEnd w:id="1149"/>
            <w:bookmarkEnd w:id="1150"/>
            <w:bookmarkEnd w:id="1151"/>
            <w:bookmarkEnd w:id="1152"/>
            <w:bookmarkEnd w:id="1153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54" w:name="_Toc13746177"/>
            <w:bookmarkStart w:id="1155" w:name="_Toc13819111"/>
            <w:bookmarkStart w:id="1156" w:name="_Toc13826782"/>
            <w:bookmarkStart w:id="1157" w:name="_Toc44677834"/>
            <w:bookmarkStart w:id="1158" w:name="_Toc44678609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12 380</w:t>
            </w:r>
            <w:bookmarkEnd w:id="1154"/>
            <w:bookmarkEnd w:id="1155"/>
            <w:bookmarkEnd w:id="1156"/>
            <w:bookmarkEnd w:id="1157"/>
            <w:bookmarkEnd w:id="1158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59" w:name="_Toc13746178"/>
            <w:bookmarkStart w:id="1160" w:name="_Toc13819112"/>
            <w:bookmarkStart w:id="1161" w:name="_Toc13826783"/>
            <w:bookmarkStart w:id="1162" w:name="_Toc44677835"/>
            <w:bookmarkStart w:id="1163" w:name="_Toc44678610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12 725</w:t>
            </w:r>
            <w:bookmarkEnd w:id="1159"/>
            <w:bookmarkEnd w:id="1160"/>
            <w:bookmarkEnd w:id="1161"/>
            <w:bookmarkEnd w:id="1162"/>
            <w:bookmarkEnd w:id="116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64" w:name="_Toc13746179"/>
            <w:bookmarkStart w:id="1165" w:name="_Toc13819113"/>
            <w:bookmarkStart w:id="1166" w:name="_Toc13826784"/>
            <w:bookmarkStart w:id="1167" w:name="_Toc44677836"/>
            <w:bookmarkStart w:id="1168" w:name="_Toc44678611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13 306</w:t>
            </w:r>
            <w:bookmarkEnd w:id="1164"/>
            <w:bookmarkEnd w:id="1165"/>
            <w:bookmarkEnd w:id="1166"/>
            <w:bookmarkEnd w:id="1167"/>
            <w:bookmarkEnd w:id="116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69" w:name="_Toc44677837"/>
            <w:bookmarkStart w:id="1170" w:name="_Toc44678612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14 505</w:t>
            </w:r>
            <w:bookmarkEnd w:id="1169"/>
            <w:bookmarkEnd w:id="1170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71" w:name="_Toc44677838"/>
            <w:bookmarkStart w:id="1172" w:name="_Toc44678613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15 363</w:t>
            </w:r>
            <w:bookmarkEnd w:id="1171"/>
            <w:bookmarkEnd w:id="1172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73" w:name="_Toc13746181"/>
            <w:bookmarkStart w:id="1174" w:name="_Toc13819115"/>
            <w:bookmarkStart w:id="1175" w:name="_Toc13826786"/>
            <w:bookmarkStart w:id="1176" w:name="_Toc44677839"/>
            <w:bookmarkStart w:id="1177" w:name="_Toc44678614"/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- по старости</w:t>
            </w:r>
            <w:bookmarkEnd w:id="1173"/>
            <w:bookmarkEnd w:id="1174"/>
            <w:bookmarkEnd w:id="1175"/>
            <w:bookmarkEnd w:id="1176"/>
            <w:bookmarkEnd w:id="1177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78" w:name="_Toc13746183"/>
            <w:bookmarkStart w:id="1179" w:name="_Toc13819117"/>
            <w:bookmarkStart w:id="1180" w:name="_Toc13826788"/>
            <w:bookmarkStart w:id="1181" w:name="_Toc44677840"/>
            <w:bookmarkStart w:id="1182" w:name="_Toc44678615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11 599</w:t>
            </w:r>
            <w:bookmarkEnd w:id="1178"/>
            <w:bookmarkEnd w:id="1179"/>
            <w:bookmarkEnd w:id="1180"/>
            <w:bookmarkEnd w:id="1181"/>
            <w:bookmarkEnd w:id="1182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83" w:name="_Toc13746184"/>
            <w:bookmarkStart w:id="1184" w:name="_Toc13819118"/>
            <w:bookmarkStart w:id="1185" w:name="_Toc13826789"/>
            <w:bookmarkStart w:id="1186" w:name="_Toc44677841"/>
            <w:bookmarkStart w:id="1187" w:name="_Toc44678616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12 830</w:t>
            </w:r>
            <w:bookmarkEnd w:id="1183"/>
            <w:bookmarkEnd w:id="1184"/>
            <w:bookmarkEnd w:id="1185"/>
            <w:bookmarkEnd w:id="1186"/>
            <w:bookmarkEnd w:id="1187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88" w:name="_Toc13746185"/>
            <w:bookmarkStart w:id="1189" w:name="_Toc13819119"/>
            <w:bookmarkStart w:id="1190" w:name="_Toc13826790"/>
            <w:bookmarkStart w:id="1191" w:name="_Toc44677842"/>
            <w:bookmarkStart w:id="1192" w:name="_Toc44678617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13 172</w:t>
            </w:r>
            <w:bookmarkEnd w:id="1188"/>
            <w:bookmarkEnd w:id="1189"/>
            <w:bookmarkEnd w:id="1190"/>
            <w:bookmarkEnd w:id="1191"/>
            <w:bookmarkEnd w:id="1192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93" w:name="_Toc13746186"/>
            <w:bookmarkStart w:id="1194" w:name="_Toc13819120"/>
            <w:bookmarkStart w:id="1195" w:name="_Toc13826791"/>
            <w:bookmarkStart w:id="1196" w:name="_Toc44677843"/>
            <w:bookmarkStart w:id="1197" w:name="_Toc44678618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13 762</w:t>
            </w:r>
            <w:bookmarkEnd w:id="1193"/>
            <w:bookmarkEnd w:id="1194"/>
            <w:bookmarkEnd w:id="1195"/>
            <w:bookmarkEnd w:id="1196"/>
            <w:bookmarkEnd w:id="119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98" w:name="_Toc44677844"/>
            <w:bookmarkStart w:id="1199" w:name="_Toc44678619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14 986</w:t>
            </w:r>
            <w:bookmarkEnd w:id="1198"/>
            <w:bookmarkEnd w:id="1199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00" w:name="_Toc44677845"/>
            <w:bookmarkStart w:id="1201" w:name="_Toc44678620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15 878</w:t>
            </w:r>
            <w:bookmarkEnd w:id="1200"/>
            <w:bookmarkEnd w:id="1201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02" w:name="_Toc13746188"/>
            <w:bookmarkStart w:id="1203" w:name="_Toc13819122"/>
            <w:bookmarkStart w:id="1204" w:name="_Toc13826793"/>
            <w:bookmarkStart w:id="1205" w:name="_Toc44677846"/>
            <w:bookmarkStart w:id="1206" w:name="_Toc44678621"/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по инвалидности</w:t>
            </w:r>
            <w:bookmarkEnd w:id="1202"/>
            <w:bookmarkEnd w:id="1203"/>
            <w:bookmarkEnd w:id="1204"/>
            <w:bookmarkEnd w:id="1205"/>
            <w:bookmarkEnd w:id="1206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07" w:name="_Toc13746190"/>
            <w:bookmarkStart w:id="1208" w:name="_Toc13819124"/>
            <w:bookmarkStart w:id="1209" w:name="_Toc13826795"/>
            <w:bookmarkStart w:id="1210" w:name="_Toc44677847"/>
            <w:bookmarkStart w:id="1211" w:name="_Toc44678622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7 191</w:t>
            </w:r>
            <w:bookmarkEnd w:id="1207"/>
            <w:bookmarkEnd w:id="1208"/>
            <w:bookmarkEnd w:id="1209"/>
            <w:bookmarkEnd w:id="1210"/>
            <w:bookmarkEnd w:id="1211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12" w:name="_Toc13746191"/>
            <w:bookmarkStart w:id="1213" w:name="_Toc13819125"/>
            <w:bookmarkStart w:id="1214" w:name="_Toc13826796"/>
            <w:bookmarkStart w:id="1215" w:name="_Toc44677848"/>
            <w:bookmarkStart w:id="1216" w:name="_Toc44678623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7 969</w:t>
            </w:r>
            <w:bookmarkEnd w:id="1212"/>
            <w:bookmarkEnd w:id="1213"/>
            <w:bookmarkEnd w:id="1214"/>
            <w:bookmarkEnd w:id="1215"/>
            <w:bookmarkEnd w:id="1216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17" w:name="_Toc13746192"/>
            <w:bookmarkStart w:id="1218" w:name="_Toc13819126"/>
            <w:bookmarkStart w:id="1219" w:name="_Toc13826797"/>
            <w:bookmarkStart w:id="1220" w:name="_Toc44677849"/>
            <w:bookmarkStart w:id="1221" w:name="_Toc44678624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8 177</w:t>
            </w:r>
            <w:bookmarkEnd w:id="1217"/>
            <w:bookmarkEnd w:id="1218"/>
            <w:bookmarkEnd w:id="1219"/>
            <w:bookmarkEnd w:id="1220"/>
            <w:bookmarkEnd w:id="122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22" w:name="_Toc13746193"/>
            <w:bookmarkStart w:id="1223" w:name="_Toc13819127"/>
            <w:bookmarkStart w:id="1224" w:name="_Toc13826798"/>
            <w:bookmarkStart w:id="1225" w:name="_Toc44677850"/>
            <w:bookmarkStart w:id="1226" w:name="_Toc44678625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8 530</w:t>
            </w:r>
            <w:bookmarkEnd w:id="1222"/>
            <w:bookmarkEnd w:id="1223"/>
            <w:bookmarkEnd w:id="1224"/>
            <w:bookmarkEnd w:id="1225"/>
            <w:bookmarkEnd w:id="1226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27" w:name="_Toc44677851"/>
            <w:bookmarkStart w:id="1228" w:name="_Toc44678626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9 279</w:t>
            </w:r>
            <w:bookmarkEnd w:id="1227"/>
            <w:bookmarkEnd w:id="1228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29" w:name="_Toc44677852"/>
            <w:bookmarkStart w:id="1230" w:name="_Toc44678627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9 769</w:t>
            </w:r>
            <w:bookmarkEnd w:id="1229"/>
            <w:bookmarkEnd w:id="1230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31" w:name="_Toc13746195"/>
            <w:bookmarkStart w:id="1232" w:name="_Toc13819129"/>
            <w:bookmarkStart w:id="1233" w:name="_Toc13826800"/>
            <w:bookmarkStart w:id="1234" w:name="_Toc44677853"/>
            <w:bookmarkStart w:id="1235" w:name="_Toc44678628"/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- по СПК</w:t>
            </w:r>
            <w:bookmarkEnd w:id="1231"/>
            <w:bookmarkEnd w:id="1232"/>
            <w:bookmarkEnd w:id="1233"/>
            <w:bookmarkEnd w:id="1234"/>
            <w:bookmarkEnd w:id="1235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36" w:name="_Toc13746197"/>
            <w:bookmarkStart w:id="1237" w:name="_Toc13819131"/>
            <w:bookmarkStart w:id="1238" w:name="_Toc13826802"/>
            <w:bookmarkStart w:id="1239" w:name="_Toc44677854"/>
            <w:bookmarkStart w:id="1240" w:name="_Toc44678629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7 202</w:t>
            </w:r>
            <w:bookmarkEnd w:id="1236"/>
            <w:bookmarkEnd w:id="1237"/>
            <w:bookmarkEnd w:id="1238"/>
            <w:bookmarkEnd w:id="1239"/>
            <w:bookmarkEnd w:id="1240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41" w:name="_Toc13746198"/>
            <w:bookmarkStart w:id="1242" w:name="_Toc13819132"/>
            <w:bookmarkStart w:id="1243" w:name="_Toc13826803"/>
            <w:bookmarkStart w:id="1244" w:name="_Toc44677855"/>
            <w:bookmarkStart w:id="1245" w:name="_Toc44678630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7 914</w:t>
            </w:r>
            <w:bookmarkEnd w:id="1241"/>
            <w:bookmarkEnd w:id="1242"/>
            <w:bookmarkEnd w:id="1243"/>
            <w:bookmarkEnd w:id="1244"/>
            <w:bookmarkEnd w:id="1245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46" w:name="_Toc13746199"/>
            <w:bookmarkStart w:id="1247" w:name="_Toc13819133"/>
            <w:bookmarkStart w:id="1248" w:name="_Toc13826804"/>
            <w:bookmarkStart w:id="1249" w:name="_Toc44677856"/>
            <w:bookmarkStart w:id="1250" w:name="_Toc44678631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8 166</w:t>
            </w:r>
            <w:bookmarkEnd w:id="1246"/>
            <w:bookmarkEnd w:id="1247"/>
            <w:bookmarkEnd w:id="1248"/>
            <w:bookmarkEnd w:id="1249"/>
            <w:bookmarkEnd w:id="1250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51" w:name="_Toc13746200"/>
            <w:bookmarkStart w:id="1252" w:name="_Toc13819134"/>
            <w:bookmarkStart w:id="1253" w:name="_Toc13826805"/>
            <w:bookmarkStart w:id="1254" w:name="_Toc44677857"/>
            <w:bookmarkStart w:id="1255" w:name="_Toc44678632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8 564</w:t>
            </w:r>
            <w:bookmarkEnd w:id="1251"/>
            <w:bookmarkEnd w:id="1252"/>
            <w:bookmarkEnd w:id="1253"/>
            <w:bookmarkEnd w:id="1254"/>
            <w:bookmarkEnd w:id="125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56" w:name="_Toc44677858"/>
            <w:bookmarkStart w:id="1257" w:name="_Toc44678633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9 479</w:t>
            </w:r>
            <w:bookmarkEnd w:id="1256"/>
            <w:bookmarkEnd w:id="1257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58" w:name="_Toc44677859"/>
            <w:bookmarkStart w:id="1259" w:name="_Toc44678634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10 105</w:t>
            </w:r>
            <w:bookmarkEnd w:id="1258"/>
            <w:bookmarkEnd w:id="1259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74C7D" w:rsidRDefault="00A73058" w:rsidP="00954170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60" w:name="_Toc13746202"/>
            <w:bookmarkStart w:id="1261" w:name="_Toc13819136"/>
            <w:bookmarkStart w:id="1262" w:name="_Toc13826807"/>
            <w:bookmarkStart w:id="1263" w:name="_Toc44677860"/>
            <w:bookmarkStart w:id="1264" w:name="_Toc44678635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Пенсии по ГПО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в </w:t>
            </w:r>
            <w:r w:rsidRPr="00EF19D5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том числе:</w:t>
            </w:r>
            <w:bookmarkEnd w:id="1260"/>
            <w:bookmarkEnd w:id="1261"/>
            <w:bookmarkEnd w:id="1262"/>
            <w:bookmarkEnd w:id="1263"/>
            <w:bookmarkEnd w:id="1264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65" w:name="_Toc13746204"/>
            <w:bookmarkStart w:id="1266" w:name="_Toc13819138"/>
            <w:bookmarkStart w:id="1267" w:name="_Toc13826809"/>
            <w:bookmarkStart w:id="1268" w:name="_Toc44677861"/>
            <w:bookmarkStart w:id="1269" w:name="_Toc44678636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7 977</w:t>
            </w:r>
            <w:bookmarkEnd w:id="1265"/>
            <w:bookmarkEnd w:id="1266"/>
            <w:bookmarkEnd w:id="1267"/>
            <w:bookmarkEnd w:id="1268"/>
            <w:bookmarkEnd w:id="1269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70" w:name="_Toc13746205"/>
            <w:bookmarkStart w:id="1271" w:name="_Toc13819139"/>
            <w:bookmarkStart w:id="1272" w:name="_Toc13826810"/>
            <w:bookmarkStart w:id="1273" w:name="_Toc44677862"/>
            <w:bookmarkStart w:id="1274" w:name="_Toc44678637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8 795</w:t>
            </w:r>
            <w:bookmarkEnd w:id="1270"/>
            <w:bookmarkEnd w:id="1271"/>
            <w:bookmarkEnd w:id="1272"/>
            <w:bookmarkEnd w:id="1273"/>
            <w:bookmarkEnd w:id="1274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75" w:name="_Toc13746206"/>
            <w:bookmarkStart w:id="1276" w:name="_Toc13819140"/>
            <w:bookmarkStart w:id="1277" w:name="_Toc13826811"/>
            <w:bookmarkStart w:id="1278" w:name="_Toc44677863"/>
            <w:bookmarkStart w:id="1279" w:name="_Toc44678638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9 170</w:t>
            </w:r>
            <w:bookmarkEnd w:id="1275"/>
            <w:bookmarkEnd w:id="1276"/>
            <w:bookmarkEnd w:id="1277"/>
            <w:bookmarkEnd w:id="1278"/>
            <w:bookmarkEnd w:id="127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80" w:name="_Toc13746207"/>
            <w:bookmarkStart w:id="1281" w:name="_Toc13819141"/>
            <w:bookmarkStart w:id="1282" w:name="_Toc13826812"/>
            <w:bookmarkStart w:id="1283" w:name="_Toc44677864"/>
            <w:bookmarkStart w:id="1284" w:name="_Toc44678639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9 400</w:t>
            </w:r>
            <w:bookmarkEnd w:id="1280"/>
            <w:bookmarkEnd w:id="1281"/>
            <w:bookmarkEnd w:id="1282"/>
            <w:bookmarkEnd w:id="1283"/>
            <w:bookmarkEnd w:id="1284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85" w:name="_Toc44677865"/>
            <w:bookmarkStart w:id="1286" w:name="_Toc44678640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9 791</w:t>
            </w:r>
            <w:bookmarkEnd w:id="1285"/>
            <w:bookmarkEnd w:id="1286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87" w:name="_Toc44677866"/>
            <w:bookmarkStart w:id="1288" w:name="_Toc44678641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10 074</w:t>
            </w:r>
            <w:bookmarkEnd w:id="1287"/>
            <w:bookmarkEnd w:id="1288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289" w:name="_Toc13746209"/>
            <w:bookmarkStart w:id="1290" w:name="_Toc13819143"/>
            <w:bookmarkStart w:id="1291" w:name="_Toc13826814"/>
            <w:bookmarkStart w:id="1292" w:name="_Toc44677867"/>
            <w:bookmarkStart w:id="1293" w:name="_Toc44678642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Военнослужащим и членов их семей</w:t>
            </w:r>
            <w:bookmarkEnd w:id="1289"/>
            <w:bookmarkEnd w:id="1290"/>
            <w:bookmarkEnd w:id="1291"/>
            <w:bookmarkEnd w:id="1292"/>
            <w:bookmarkEnd w:id="1293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94" w:name="_Toc13746211"/>
            <w:bookmarkStart w:id="1295" w:name="_Toc13819145"/>
            <w:bookmarkStart w:id="1296" w:name="_Toc13826816"/>
            <w:bookmarkStart w:id="1297" w:name="_Toc44677868"/>
            <w:bookmarkStart w:id="1298" w:name="_Toc44678643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10 487</w:t>
            </w:r>
            <w:bookmarkEnd w:id="1294"/>
            <w:bookmarkEnd w:id="1295"/>
            <w:bookmarkEnd w:id="1296"/>
            <w:bookmarkEnd w:id="1297"/>
            <w:bookmarkEnd w:id="1298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99" w:name="_Toc13746212"/>
            <w:bookmarkStart w:id="1300" w:name="_Toc13819146"/>
            <w:bookmarkStart w:id="1301" w:name="_Toc13826817"/>
            <w:bookmarkStart w:id="1302" w:name="_Toc44677869"/>
            <w:bookmarkStart w:id="1303" w:name="_Toc44678644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11 528</w:t>
            </w:r>
            <w:bookmarkEnd w:id="1299"/>
            <w:bookmarkEnd w:id="1300"/>
            <w:bookmarkEnd w:id="1301"/>
            <w:bookmarkEnd w:id="1302"/>
            <w:bookmarkEnd w:id="1303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04" w:name="_Toc13746213"/>
            <w:bookmarkStart w:id="1305" w:name="_Toc13819147"/>
            <w:bookmarkStart w:id="1306" w:name="_Toc13826818"/>
            <w:bookmarkStart w:id="1307" w:name="_Toc44677870"/>
            <w:bookmarkStart w:id="1308" w:name="_Toc44678645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11 948</w:t>
            </w:r>
            <w:bookmarkEnd w:id="1304"/>
            <w:bookmarkEnd w:id="1305"/>
            <w:bookmarkEnd w:id="1306"/>
            <w:bookmarkEnd w:id="1307"/>
            <w:bookmarkEnd w:id="130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09" w:name="_Toc13746214"/>
            <w:bookmarkStart w:id="1310" w:name="_Toc13819148"/>
            <w:bookmarkStart w:id="1311" w:name="_Toc13826819"/>
            <w:bookmarkStart w:id="1312" w:name="_Toc44677871"/>
            <w:bookmarkStart w:id="1313" w:name="_Toc44678646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12 126</w:t>
            </w:r>
            <w:bookmarkEnd w:id="1309"/>
            <w:bookmarkEnd w:id="1310"/>
            <w:bookmarkEnd w:id="1311"/>
            <w:bookmarkEnd w:id="1312"/>
            <w:bookmarkEnd w:id="131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jc w:val="center"/>
              <w:rPr>
                <w:sz w:val="22"/>
                <w:szCs w:val="22"/>
              </w:rPr>
            </w:pPr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12 467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14" w:name="_Toc44677872"/>
            <w:bookmarkStart w:id="1315" w:name="_Toc44678647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12 682</w:t>
            </w:r>
            <w:bookmarkEnd w:id="1314"/>
            <w:bookmarkEnd w:id="1315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316" w:name="_Toc13746215"/>
            <w:bookmarkStart w:id="1317" w:name="_Toc13819149"/>
            <w:bookmarkStart w:id="1318" w:name="_Toc13826820"/>
            <w:bookmarkStart w:id="1319" w:name="_Toc44677873"/>
            <w:bookmarkStart w:id="1320" w:name="_Toc44678648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Пострадавшим в результате радиационных и техногенных катастроф и членам их семей</w:t>
            </w:r>
            <w:bookmarkEnd w:id="1316"/>
            <w:bookmarkEnd w:id="1317"/>
            <w:bookmarkEnd w:id="1318"/>
            <w:bookmarkEnd w:id="1319"/>
            <w:bookmarkEnd w:id="1320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21" w:name="_Toc13746217"/>
            <w:bookmarkStart w:id="1322" w:name="_Toc13819151"/>
            <w:bookmarkStart w:id="1323" w:name="_Toc13826822"/>
            <w:bookmarkStart w:id="1324" w:name="_Toc44677874"/>
            <w:bookmarkStart w:id="1325" w:name="_Toc44678649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9 789</w:t>
            </w:r>
            <w:bookmarkEnd w:id="1321"/>
            <w:bookmarkEnd w:id="1322"/>
            <w:bookmarkEnd w:id="1323"/>
            <w:bookmarkEnd w:id="1324"/>
            <w:bookmarkEnd w:id="1325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26" w:name="_Toc13746218"/>
            <w:bookmarkStart w:id="1327" w:name="_Toc13819152"/>
            <w:bookmarkStart w:id="1328" w:name="_Toc13826823"/>
            <w:bookmarkStart w:id="1329" w:name="_Toc44677875"/>
            <w:bookmarkStart w:id="1330" w:name="_Toc44678650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10 767</w:t>
            </w:r>
            <w:bookmarkEnd w:id="1326"/>
            <w:bookmarkEnd w:id="1327"/>
            <w:bookmarkEnd w:id="1328"/>
            <w:bookmarkEnd w:id="1329"/>
            <w:bookmarkEnd w:id="1330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31" w:name="_Toc13746219"/>
            <w:bookmarkStart w:id="1332" w:name="_Toc13819153"/>
            <w:bookmarkStart w:id="1333" w:name="_Toc13826824"/>
            <w:bookmarkStart w:id="1334" w:name="_Toc44677876"/>
            <w:bookmarkStart w:id="1335" w:name="_Toc44678651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11 261</w:t>
            </w:r>
            <w:bookmarkEnd w:id="1331"/>
            <w:bookmarkEnd w:id="1332"/>
            <w:bookmarkEnd w:id="1333"/>
            <w:bookmarkEnd w:id="1334"/>
            <w:bookmarkEnd w:id="133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36" w:name="_Toc13746220"/>
            <w:bookmarkStart w:id="1337" w:name="_Toc13819154"/>
            <w:bookmarkStart w:id="1338" w:name="_Toc13826825"/>
            <w:bookmarkStart w:id="1339" w:name="_Toc44677877"/>
            <w:bookmarkStart w:id="1340" w:name="_Toc44678652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11 711</w:t>
            </w:r>
            <w:bookmarkEnd w:id="1336"/>
            <w:bookmarkEnd w:id="1337"/>
            <w:bookmarkEnd w:id="1338"/>
            <w:bookmarkEnd w:id="1339"/>
            <w:bookmarkEnd w:id="1340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41" w:name="_Toc44677878"/>
            <w:bookmarkStart w:id="1342" w:name="_Toc44678653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12 429</w:t>
            </w:r>
            <w:bookmarkEnd w:id="1341"/>
            <w:bookmarkEnd w:id="1342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43" w:name="_Toc44677879"/>
            <w:bookmarkStart w:id="1344" w:name="_Toc44678654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12 997</w:t>
            </w:r>
            <w:bookmarkEnd w:id="1343"/>
            <w:bookmarkEnd w:id="1344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345" w:name="_Toc13746222"/>
            <w:bookmarkStart w:id="1346" w:name="_Toc13819156"/>
            <w:bookmarkStart w:id="1347" w:name="_Toc13826827"/>
            <w:bookmarkStart w:id="1348" w:name="_Toc44677880"/>
            <w:bookmarkStart w:id="1349" w:name="_Toc44678655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Госслужащим</w:t>
            </w:r>
            <w:bookmarkEnd w:id="1345"/>
            <w:bookmarkEnd w:id="1346"/>
            <w:bookmarkEnd w:id="1347"/>
            <w:bookmarkEnd w:id="1348"/>
            <w:bookmarkEnd w:id="1349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50" w:name="_Toc13746224"/>
            <w:bookmarkStart w:id="1351" w:name="_Toc13819158"/>
            <w:bookmarkStart w:id="1352" w:name="_Toc13826829"/>
            <w:bookmarkStart w:id="1353" w:name="_Toc44677881"/>
            <w:bookmarkStart w:id="1354" w:name="_Toc44678656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15 618</w:t>
            </w:r>
            <w:bookmarkEnd w:id="1350"/>
            <w:bookmarkEnd w:id="1351"/>
            <w:bookmarkEnd w:id="1352"/>
            <w:bookmarkEnd w:id="1353"/>
            <w:bookmarkEnd w:id="1354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55" w:name="_Toc13746225"/>
            <w:bookmarkStart w:id="1356" w:name="_Toc13819159"/>
            <w:bookmarkStart w:id="1357" w:name="_Toc13826830"/>
            <w:bookmarkStart w:id="1358" w:name="_Toc44677882"/>
            <w:bookmarkStart w:id="1359" w:name="_Toc44678657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17 186</w:t>
            </w:r>
            <w:bookmarkEnd w:id="1355"/>
            <w:bookmarkEnd w:id="1356"/>
            <w:bookmarkEnd w:id="1357"/>
            <w:bookmarkEnd w:id="1358"/>
            <w:bookmarkEnd w:id="1359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60" w:name="_Toc13746226"/>
            <w:bookmarkStart w:id="1361" w:name="_Toc13819160"/>
            <w:bookmarkStart w:id="1362" w:name="_Toc13826831"/>
            <w:bookmarkStart w:id="1363" w:name="_Toc44677883"/>
            <w:bookmarkStart w:id="1364" w:name="_Toc44678658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17 501</w:t>
            </w:r>
            <w:bookmarkEnd w:id="1360"/>
            <w:bookmarkEnd w:id="1361"/>
            <w:bookmarkEnd w:id="1362"/>
            <w:bookmarkEnd w:id="1363"/>
            <w:bookmarkEnd w:id="1364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65" w:name="_Toc13746227"/>
            <w:bookmarkStart w:id="1366" w:name="_Toc13819161"/>
            <w:bookmarkStart w:id="1367" w:name="_Toc13826832"/>
            <w:bookmarkStart w:id="1368" w:name="_Toc44677884"/>
            <w:bookmarkStart w:id="1369" w:name="_Toc44678659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18 226</w:t>
            </w:r>
            <w:bookmarkEnd w:id="1365"/>
            <w:bookmarkEnd w:id="1366"/>
            <w:bookmarkEnd w:id="1367"/>
            <w:bookmarkEnd w:id="1368"/>
            <w:bookmarkEnd w:id="136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70" w:name="_Toc44677885"/>
            <w:bookmarkStart w:id="1371" w:name="_Toc44678660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19 994</w:t>
            </w:r>
            <w:bookmarkEnd w:id="1370"/>
            <w:bookmarkEnd w:id="1371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72" w:name="_Toc44677886"/>
            <w:bookmarkStart w:id="1373" w:name="_Toc44678661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21 224</w:t>
            </w:r>
            <w:bookmarkEnd w:id="1372"/>
            <w:bookmarkEnd w:id="1373"/>
          </w:p>
        </w:tc>
      </w:tr>
      <w:tr w:rsidR="00A73058" w:rsidRPr="00FC73FD" w:rsidTr="004D6223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374" w:name="_Toc13746229"/>
            <w:bookmarkStart w:id="1375" w:name="_Toc13819163"/>
            <w:bookmarkStart w:id="1376" w:name="_Toc13826834"/>
            <w:bookmarkStart w:id="1377" w:name="_Toc44677887"/>
            <w:bookmarkStart w:id="1378" w:name="_Toc44678662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летчиков-испытателей</w:t>
            </w:r>
            <w:bookmarkEnd w:id="1374"/>
            <w:bookmarkEnd w:id="1375"/>
            <w:bookmarkEnd w:id="1376"/>
            <w:bookmarkEnd w:id="1377"/>
            <w:bookmarkEnd w:id="1378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79" w:name="_Toc13746231"/>
            <w:bookmarkStart w:id="1380" w:name="_Toc13819165"/>
            <w:bookmarkStart w:id="1381" w:name="_Toc13826836"/>
            <w:bookmarkStart w:id="1382" w:name="_Toc44677888"/>
            <w:bookmarkStart w:id="1383" w:name="_Toc44678663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76 621</w:t>
            </w:r>
            <w:bookmarkEnd w:id="1379"/>
            <w:bookmarkEnd w:id="1380"/>
            <w:bookmarkEnd w:id="1381"/>
            <w:bookmarkEnd w:id="1382"/>
            <w:bookmarkEnd w:id="1383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84" w:name="_Toc13746232"/>
            <w:bookmarkStart w:id="1385" w:name="_Toc13819166"/>
            <w:bookmarkStart w:id="1386" w:name="_Toc13826837"/>
            <w:bookmarkStart w:id="1387" w:name="_Toc44677889"/>
            <w:bookmarkStart w:id="1388" w:name="_Toc44678664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85 736</w:t>
            </w:r>
            <w:bookmarkEnd w:id="1384"/>
            <w:bookmarkEnd w:id="1385"/>
            <w:bookmarkEnd w:id="1386"/>
            <w:bookmarkEnd w:id="1387"/>
            <w:bookmarkEnd w:id="1388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89" w:name="_Toc13746233"/>
            <w:bookmarkStart w:id="1390" w:name="_Toc13819167"/>
            <w:bookmarkStart w:id="1391" w:name="_Toc13826838"/>
            <w:bookmarkStart w:id="1392" w:name="_Toc44677890"/>
            <w:bookmarkStart w:id="1393" w:name="_Toc44678665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89 308</w:t>
            </w:r>
            <w:bookmarkEnd w:id="1389"/>
            <w:bookmarkEnd w:id="1390"/>
            <w:bookmarkEnd w:id="1391"/>
            <w:bookmarkEnd w:id="1392"/>
            <w:bookmarkEnd w:id="139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94" w:name="_Toc13746234"/>
            <w:bookmarkStart w:id="1395" w:name="_Toc13819168"/>
            <w:bookmarkStart w:id="1396" w:name="_Toc13826839"/>
            <w:bookmarkStart w:id="1397" w:name="_Toc44677891"/>
            <w:bookmarkStart w:id="1398" w:name="_Toc44678666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91 309</w:t>
            </w:r>
            <w:bookmarkEnd w:id="1394"/>
            <w:bookmarkEnd w:id="1395"/>
            <w:bookmarkEnd w:id="1396"/>
            <w:bookmarkEnd w:id="1397"/>
            <w:bookmarkEnd w:id="139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99" w:name="_Toc44677892"/>
            <w:bookmarkStart w:id="1400" w:name="_Toc44678667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94 519</w:t>
            </w:r>
            <w:bookmarkEnd w:id="1399"/>
            <w:bookmarkEnd w:id="1400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401" w:name="_Toc44677893"/>
            <w:bookmarkStart w:id="1402" w:name="_Toc44678668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99 274</w:t>
            </w:r>
            <w:bookmarkEnd w:id="1401"/>
            <w:bookmarkEnd w:id="1402"/>
          </w:p>
        </w:tc>
      </w:tr>
      <w:tr w:rsidR="00A73058" w:rsidRPr="00FC73FD" w:rsidTr="00711462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A73058" w:rsidRPr="00EF19D5" w:rsidRDefault="00A73058" w:rsidP="00954170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403" w:name="_Toc13746236"/>
            <w:bookmarkStart w:id="1404" w:name="_Toc13819170"/>
            <w:bookmarkStart w:id="1405" w:name="_Toc13826841"/>
            <w:bookmarkStart w:id="1406" w:name="_Toc44677894"/>
            <w:bookmarkStart w:id="1407" w:name="_Toc44678669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Социальные пенсии</w:t>
            </w:r>
            <w:bookmarkEnd w:id="1403"/>
            <w:bookmarkEnd w:id="1404"/>
            <w:bookmarkEnd w:id="1405"/>
            <w:bookmarkEnd w:id="1406"/>
            <w:bookmarkEnd w:id="1407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408" w:name="_Toc13746238"/>
            <w:bookmarkStart w:id="1409" w:name="_Toc13819172"/>
            <w:bookmarkStart w:id="1410" w:name="_Toc13826843"/>
            <w:bookmarkStart w:id="1411" w:name="_Toc44677895"/>
            <w:bookmarkStart w:id="1412" w:name="_Toc44678670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7 543</w:t>
            </w:r>
            <w:bookmarkEnd w:id="1408"/>
            <w:bookmarkEnd w:id="1409"/>
            <w:bookmarkEnd w:id="1410"/>
            <w:bookmarkEnd w:id="1411"/>
            <w:bookmarkEnd w:id="1412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413" w:name="_Toc13746239"/>
            <w:bookmarkStart w:id="1414" w:name="_Toc13819173"/>
            <w:bookmarkStart w:id="1415" w:name="_Toc13826844"/>
            <w:bookmarkStart w:id="1416" w:name="_Toc44677896"/>
            <w:bookmarkStart w:id="1417" w:name="_Toc44678671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8 302</w:t>
            </w:r>
            <w:bookmarkEnd w:id="1413"/>
            <w:bookmarkEnd w:id="1414"/>
            <w:bookmarkEnd w:id="1415"/>
            <w:bookmarkEnd w:id="1416"/>
            <w:bookmarkEnd w:id="1417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418" w:name="_Toc13746240"/>
            <w:bookmarkStart w:id="1419" w:name="_Toc13819174"/>
            <w:bookmarkStart w:id="1420" w:name="_Toc13826845"/>
            <w:bookmarkStart w:id="1421" w:name="_Toc44677897"/>
            <w:bookmarkStart w:id="1422" w:name="_Toc44678672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8 645</w:t>
            </w:r>
            <w:bookmarkEnd w:id="1418"/>
            <w:bookmarkEnd w:id="1419"/>
            <w:bookmarkEnd w:id="1420"/>
            <w:bookmarkEnd w:id="1421"/>
            <w:bookmarkEnd w:id="1422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423" w:name="_Toc13746241"/>
            <w:bookmarkStart w:id="1424" w:name="_Toc13819175"/>
            <w:bookmarkStart w:id="1425" w:name="_Toc13826846"/>
            <w:bookmarkStart w:id="1426" w:name="_Toc44677898"/>
            <w:bookmarkStart w:id="1427" w:name="_Toc44678673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8 797</w:t>
            </w:r>
            <w:bookmarkEnd w:id="1423"/>
            <w:bookmarkEnd w:id="1424"/>
            <w:bookmarkEnd w:id="1425"/>
            <w:bookmarkEnd w:id="1426"/>
            <w:bookmarkEnd w:id="142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73058" w:rsidRPr="005C7129" w:rsidRDefault="00A73058" w:rsidP="00954170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428" w:name="_Toc44677899"/>
            <w:bookmarkStart w:id="1429" w:name="_Toc44678674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9 094</w:t>
            </w:r>
            <w:bookmarkEnd w:id="1428"/>
            <w:bookmarkEnd w:id="1429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A73058" w:rsidRPr="005C7129" w:rsidRDefault="00A73058" w:rsidP="00A73058">
            <w:pPr>
              <w:suppressAutoHyphens w:val="0"/>
              <w:jc w:val="center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430" w:name="_Toc44677900"/>
            <w:bookmarkStart w:id="1431" w:name="_Toc44678675"/>
            <w:r w:rsidRPr="005C7129">
              <w:rPr>
                <w:b w:val="0"/>
                <w:color w:val="auto"/>
                <w:sz w:val="22"/>
                <w:szCs w:val="22"/>
                <w:lang w:eastAsia="ru-RU"/>
              </w:rPr>
              <w:t>9 299</w:t>
            </w:r>
            <w:bookmarkEnd w:id="1430"/>
            <w:bookmarkEnd w:id="1431"/>
          </w:p>
        </w:tc>
      </w:tr>
    </w:tbl>
    <w:p w:rsidR="00846A3D" w:rsidRDefault="00846A3D" w:rsidP="001C02FE">
      <w:pPr>
        <w:spacing w:line="312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C202A39" wp14:editId="0900B623">
                <wp:simplePos x="0" y="0"/>
                <wp:positionH relativeFrom="column">
                  <wp:posOffset>180975</wp:posOffset>
                </wp:positionH>
                <wp:positionV relativeFrom="paragraph">
                  <wp:posOffset>136154</wp:posOffset>
                </wp:positionV>
                <wp:extent cx="6661785" cy="1822450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785" cy="18224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5D2F3E" w:rsidRDefault="00F46A57" w:rsidP="00D0063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Пенсию, оформленную досрочно по предложению органов службы занятости, получают 271 человек. Средний размер пенсии данной категории равен 12 410 руб.</w:t>
                            </w:r>
                          </w:p>
                          <w:p w:rsidR="00F46A57" w:rsidRDefault="00F46A57" w:rsidP="004754DB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5D2F3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Численность пенсионеров с размером пенсии ниже уровня прожиточного минимума пенсионера составляет 20,4%. Среди работающих пенсионеров только 13% имеют размер пенсии ниже ПМП.  </w:t>
                            </w:r>
                          </w:p>
                          <w:p w:rsidR="00F46A57" w:rsidRDefault="00F46A57" w:rsidP="00D550D5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FD00B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Бурятии средний размер страховой пенсии ниже, чем в среднем по Российской Федерации по старости – на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8,9</w:t>
                            </w:r>
                            <w:r w:rsidRPr="00FD00B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%, по инвалидности – на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9,4%, по СПК – 34</w:t>
                            </w:r>
                            <w:r w:rsidRPr="00FD00B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%. Средний размер пенсии по ГПО выше общего среднего по России на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2,9</w:t>
                            </w:r>
                            <w:r w:rsidRPr="00FD00B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46A57" w:rsidRPr="00A718FC" w:rsidRDefault="00F46A57" w:rsidP="00D550D5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  <w:p w:rsidR="00F46A57" w:rsidRDefault="00F46A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50" style="position:absolute;left:0;text-align:left;margin-left:14.25pt;margin-top:10.7pt;width:524.55pt;height:143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" filled="f" stroked="f" strokeweight="1.75pt">
                <v:stroke dashstyle="3 1"/>
                <v:textbox>
                  <w:txbxContent>
                    <w:p w:rsidR="001B37EA" w:rsidRPr="005D2F3E" w:rsidRDefault="001B37EA" w:rsidP="00D0063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Пенсию, оформленную досрочно по предложению органов службы занятости, получают 271 человек. Средний размер пенсии данной категории равен 12 410 руб.</w:t>
                      </w:r>
                    </w:p>
                    <w:p w:rsidR="001B37EA" w:rsidRDefault="001B37EA" w:rsidP="004754DB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5D2F3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Численность пенсионеров с размером пенсии ниже уровня прожиточного минимума пенсионера составляет 20,4%. Среди работающих пенсионеров только 13% имеют размер пенсии ниже ПМП.  </w:t>
                      </w:r>
                    </w:p>
                    <w:p w:rsidR="001B37EA" w:rsidRDefault="001B37EA" w:rsidP="00D550D5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FD00B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Бурятии средний размер страховой пенсии ниже, чем в среднем по Российской Федерации по старости – на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8,9</w:t>
                      </w:r>
                      <w:r w:rsidRPr="00FD00B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%, по инвалидности – на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9,4%, по СПК – 34</w:t>
                      </w:r>
                      <w:r w:rsidRPr="00FD00B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%. Средний размер пенсии по ГПО выше общего среднего по России на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2,9</w:t>
                      </w:r>
                      <w:r w:rsidRPr="00FD00B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</w:t>
                      </w:r>
                    </w:p>
                    <w:p w:rsidR="001B37EA" w:rsidRPr="00A718FC" w:rsidRDefault="001B37EA" w:rsidP="00D550D5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  <w:p w:rsidR="001B37EA" w:rsidRDefault="001B37EA"/>
                  </w:txbxContent>
                </v:textbox>
              </v:roundrect>
            </w:pict>
          </mc:Fallback>
        </mc:AlternateContent>
      </w:r>
    </w:p>
    <w:p w:rsidR="005D2005" w:rsidRDefault="00846A3D" w:rsidP="001C02FE">
      <w:pPr>
        <w:spacing w:line="312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67ECE3" wp14:editId="14F78C38">
            <wp:extent cx="6900303" cy="1733909"/>
            <wp:effectExtent l="0" t="0" r="0" b="0"/>
            <wp:docPr id="2050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73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0DB3" w:rsidRDefault="00B50DB3" w:rsidP="00B50DB3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1432" w:name="_Toc44678676"/>
      <w:r w:rsidRPr="00DA582D">
        <w:rPr>
          <w:rStyle w:val="11"/>
          <w:rFonts w:ascii="Times New Roman" w:hAnsi="Times New Roman"/>
          <w:b/>
          <w:sz w:val="26"/>
          <w:szCs w:val="26"/>
        </w:rPr>
        <w:lastRenderedPageBreak/>
        <w:t>Распределение численности пенсионеров по размерам н</w:t>
      </w:r>
      <w:r>
        <w:rPr>
          <w:rStyle w:val="11"/>
          <w:rFonts w:ascii="Times New Roman" w:hAnsi="Times New Roman"/>
          <w:b/>
          <w:sz w:val="26"/>
          <w:szCs w:val="26"/>
        </w:rPr>
        <w:t>азначенных им пенсий в 2019г.</w:t>
      </w:r>
      <w:bookmarkEnd w:id="1432"/>
    </w:p>
    <w:tbl>
      <w:tblPr>
        <w:tblW w:w="10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992"/>
        <w:gridCol w:w="851"/>
        <w:gridCol w:w="850"/>
        <w:gridCol w:w="851"/>
        <w:gridCol w:w="992"/>
        <w:gridCol w:w="1089"/>
        <w:gridCol w:w="725"/>
        <w:gridCol w:w="725"/>
        <w:gridCol w:w="840"/>
      </w:tblGrid>
      <w:tr w:rsidR="00B50DB3" w:rsidRPr="00D35073" w:rsidTr="0029785E">
        <w:trPr>
          <w:trHeight w:val="397"/>
        </w:trPr>
        <w:tc>
          <w:tcPr>
            <w:tcW w:w="1985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rPr>
                <w:b w:val="0"/>
                <w:color w:val="C00000"/>
                <w:lang w:eastAsia="ru-RU"/>
              </w:rPr>
            </w:pPr>
            <w:r>
              <w:rPr>
                <w:b w:val="0"/>
                <w:color w:val="C00000"/>
                <w:lang w:eastAsia="ru-RU"/>
              </w:rPr>
              <w:t>Размер пенсии:</w:t>
            </w:r>
          </w:p>
        </w:tc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Всего</w:t>
            </w:r>
          </w:p>
        </w:tc>
        <w:tc>
          <w:tcPr>
            <w:tcW w:w="2693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Страховые пенсии</w:t>
            </w:r>
          </w:p>
        </w:tc>
        <w:tc>
          <w:tcPr>
            <w:tcW w:w="85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29785E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Пенсии по ГПО</w:t>
            </w:r>
          </w:p>
        </w:tc>
        <w:tc>
          <w:tcPr>
            <w:tcW w:w="437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Из них пенсии:</w:t>
            </w:r>
          </w:p>
        </w:tc>
      </w:tr>
      <w:tr w:rsidR="00B50DB3" w:rsidRPr="00D35073" w:rsidTr="0029785E">
        <w:trPr>
          <w:trHeight w:val="397"/>
        </w:trPr>
        <w:tc>
          <w:tcPr>
            <w:tcW w:w="1985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старости</w:t>
            </w:r>
          </w:p>
        </w:tc>
        <w:tc>
          <w:tcPr>
            <w:tcW w:w="85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инвалидности</w:t>
            </w:r>
          </w:p>
        </w:tc>
        <w:tc>
          <w:tcPr>
            <w:tcW w:w="85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СПК</w:t>
            </w:r>
          </w:p>
        </w:tc>
        <w:tc>
          <w:tcPr>
            <w:tcW w:w="85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ind w:lef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Военнослужащим и членам их семей</w:t>
            </w:r>
          </w:p>
        </w:tc>
        <w:tc>
          <w:tcPr>
            <w:tcW w:w="1089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Пострадавшим в рез-те  радиац. или техноген. катастроф</w:t>
            </w:r>
          </w:p>
        </w:tc>
        <w:tc>
          <w:tcPr>
            <w:tcW w:w="72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Госслужащим</w:t>
            </w:r>
          </w:p>
        </w:tc>
        <w:tc>
          <w:tcPr>
            <w:tcW w:w="72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летчиков-испытателей</w:t>
            </w:r>
          </w:p>
        </w:tc>
        <w:tc>
          <w:tcPr>
            <w:tcW w:w="84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Социальные</w:t>
            </w:r>
          </w:p>
        </w:tc>
      </w:tr>
      <w:tr w:rsidR="00B50DB3" w:rsidRPr="00D35073" w:rsidTr="0029785E">
        <w:trPr>
          <w:trHeight w:val="679"/>
        </w:trPr>
        <w:tc>
          <w:tcPr>
            <w:tcW w:w="1985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089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725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725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color w:val="auto"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264 319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204 949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13 118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12 721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33 531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267</w:t>
            </w:r>
          </w:p>
        </w:tc>
        <w:tc>
          <w:tcPr>
            <w:tcW w:w="1089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67</w:t>
            </w:r>
          </w:p>
        </w:tc>
        <w:tc>
          <w:tcPr>
            <w:tcW w:w="72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515</w:t>
            </w:r>
          </w:p>
        </w:tc>
        <w:tc>
          <w:tcPr>
            <w:tcW w:w="72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84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29785E">
              <w:rPr>
                <w:bCs/>
                <w:i/>
                <w:iCs/>
                <w:sz w:val="22"/>
                <w:szCs w:val="22"/>
              </w:rPr>
              <w:t>32 669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до 4000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5 750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526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5 223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4001 до 5500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7 930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1 179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2 299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4 446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4 446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5501 до 7000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15 792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1 472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2 201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1 013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11 106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11 106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7001 до 8500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14 852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11 692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2 649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490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18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8501до 10000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20 293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17 843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2 104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324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10001 до 11500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22 579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20 719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1 336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477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47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44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11501 до 13000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33 099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22 888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960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590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8 661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8 548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13001 до 14500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27 538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25 790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816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625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307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289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14501 до 16000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34 030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24 758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562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678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8 032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47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45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7 912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16001 до 17500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23 395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22 168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295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468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464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96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348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17501 до 19000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16 672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16 079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213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132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122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19001 до 20500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10 928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10 568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120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121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119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106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</w:tr>
      <w:tr w:rsidR="00B50DB3" w:rsidRPr="00D35073" w:rsidTr="0029785E">
        <w:trPr>
          <w:trHeight w:val="454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0DB3" w:rsidRPr="0029785E" w:rsidRDefault="00B50DB3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20501 и выше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31 461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30 965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157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165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174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134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B50DB3" w:rsidRPr="0029785E" w:rsidRDefault="00B50DB3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29785E">
              <w:rPr>
                <w:b w:val="0"/>
                <w:sz w:val="22"/>
                <w:szCs w:val="22"/>
              </w:rPr>
              <w:t>0</w:t>
            </w:r>
          </w:p>
        </w:tc>
      </w:tr>
    </w:tbl>
    <w:p w:rsidR="00B50DB3" w:rsidRPr="00CD182E" w:rsidRDefault="00B50DB3" w:rsidP="00B50DB3">
      <w:pPr>
        <w:pStyle w:val="aff1"/>
        <w:jc w:val="left"/>
        <w:rPr>
          <w:rStyle w:val="11"/>
          <w:rFonts w:ascii="Times New Roman" w:hAnsi="Times New Roman"/>
          <w:b/>
          <w:sz w:val="20"/>
          <w:szCs w:val="26"/>
        </w:rPr>
      </w:pPr>
    </w:p>
    <w:p w:rsidR="00B50DB3" w:rsidRPr="00146B42" w:rsidRDefault="00B50DB3" w:rsidP="00B50DB3">
      <w:pPr>
        <w:pStyle w:val="aff1"/>
        <w:spacing w:after="120" w:line="240" w:lineRule="auto"/>
        <w:ind w:right="142"/>
      </w:pPr>
      <w:bookmarkStart w:id="1433" w:name="_Toc44678677"/>
      <w:r w:rsidRPr="006E1D13">
        <w:rPr>
          <w:rStyle w:val="11"/>
          <w:rFonts w:ascii="Times New Roman" w:hAnsi="Times New Roman"/>
          <w:b/>
          <w:sz w:val="26"/>
          <w:szCs w:val="26"/>
        </w:rPr>
        <w:t>Возрастно-половая структура пенсионеров</w:t>
      </w:r>
      <w:r>
        <w:rPr>
          <w:rStyle w:val="11"/>
          <w:rFonts w:ascii="Times New Roman" w:hAnsi="Times New Roman"/>
          <w:b/>
          <w:sz w:val="26"/>
          <w:szCs w:val="26"/>
        </w:rPr>
        <w:t>, получающих досрочные страховые пенсии             по ст. 30  ч.1  п.1</w:t>
      </w:r>
      <w:bookmarkEnd w:id="1433"/>
      <w:r w:rsidRPr="00B238B4">
        <w:rPr>
          <w:rStyle w:val="aff4"/>
        </w:rPr>
        <w:footnoteReference w:id="5"/>
      </w:r>
      <w:r>
        <w:rPr>
          <w:rStyle w:val="11"/>
          <w:rFonts w:ascii="Times New Roman" w:hAnsi="Times New Roman"/>
          <w:b/>
          <w:sz w:val="26"/>
          <w:szCs w:val="26"/>
        </w:rPr>
        <w:t>, на 01.01.20</w:t>
      </w:r>
      <w:r w:rsidRPr="0049659F">
        <w:rPr>
          <w:rStyle w:val="11"/>
          <w:rFonts w:ascii="Times New Roman" w:hAnsi="Times New Roman"/>
          <w:b/>
          <w:sz w:val="26"/>
          <w:szCs w:val="26"/>
        </w:rPr>
        <w:t>20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r>
        <w:t>ода</w:t>
      </w:r>
    </w:p>
    <w:p w:rsidR="00B50DB3" w:rsidRDefault="00B50DB3" w:rsidP="00B50DB3">
      <w:pPr>
        <w:pStyle w:val="aff1"/>
        <w:spacing w:line="240" w:lineRule="auto"/>
        <w:rPr>
          <w:lang w:val="en-US"/>
        </w:rPr>
      </w:pPr>
      <w:r>
        <w:t xml:space="preserve"> </w:t>
      </w:r>
      <w:r w:rsidRPr="00B50DB3">
        <w:t xml:space="preserve">  </w:t>
      </w:r>
      <w:r>
        <w:t xml:space="preserve">    4 </w:t>
      </w:r>
      <w:r>
        <w:rPr>
          <w:lang w:val="en-US"/>
        </w:rPr>
        <w:t>264</w:t>
      </w:r>
      <w:r w:rsidRPr="00867769">
        <w:t xml:space="preserve"> чел.</w:t>
      </w:r>
    </w:p>
    <w:p w:rsidR="00B50DB3" w:rsidRDefault="00B50DB3" w:rsidP="00B50DB3">
      <w:pPr>
        <w:pStyle w:val="aff1"/>
        <w:spacing w:line="240" w:lineRule="auto"/>
        <w:rPr>
          <w:rStyle w:val="11"/>
          <w:rFonts w:ascii="Times New Roman" w:hAnsi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5234EE93" wp14:editId="53B167A6">
            <wp:extent cx="6957439" cy="27432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680" cy="2763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78D6" w:rsidRPr="001F63E6" w:rsidRDefault="008C78D6" w:rsidP="004573CA">
      <w:pPr>
        <w:keepNext/>
        <w:tabs>
          <w:tab w:val="left" w:pos="-142"/>
          <w:tab w:val="num" w:pos="0"/>
        </w:tabs>
        <w:spacing w:after="60"/>
        <w:ind w:firstLine="284"/>
        <w:jc w:val="center"/>
        <w:outlineLvl w:val="0"/>
        <w:rPr>
          <w:b w:val="0"/>
        </w:rPr>
      </w:pPr>
      <w:bookmarkStart w:id="1434" w:name="_Toc44678678"/>
      <w:r w:rsidRPr="001F63E6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и средний размер пенсий получателей досрочных пенсий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в Республике Бурятия и в районах Крайнего севера и приравненных к ним местности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 xml:space="preserve"> в 201</w:t>
      </w:r>
      <w:r w:rsidR="00DA1265">
        <w:rPr>
          <w:rStyle w:val="11"/>
          <w:rFonts w:ascii="Times New Roman" w:hAnsi="Times New Roman"/>
          <w:b/>
          <w:sz w:val="26"/>
          <w:szCs w:val="26"/>
        </w:rPr>
        <w:t>6-2019</w:t>
      </w:r>
      <w:r w:rsidR="00586523" w:rsidRPr="00586523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>гг.</w:t>
      </w:r>
      <w:bookmarkEnd w:id="571"/>
      <w:bookmarkEnd w:id="1434"/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832"/>
        <w:gridCol w:w="833"/>
        <w:gridCol w:w="833"/>
        <w:gridCol w:w="833"/>
        <w:gridCol w:w="832"/>
        <w:gridCol w:w="833"/>
        <w:gridCol w:w="833"/>
        <w:gridCol w:w="833"/>
      </w:tblGrid>
      <w:tr w:rsidR="00D00630" w:rsidRPr="005D2005" w:rsidTr="00DE11D3">
        <w:trPr>
          <w:trHeight w:val="335"/>
        </w:trPr>
        <w:tc>
          <w:tcPr>
            <w:tcW w:w="4253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0630" w:rsidRPr="00831220" w:rsidRDefault="00D00630" w:rsidP="005D2005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bookmarkStart w:id="1435" w:name="RANGE!A12"/>
            <w:r w:rsidRPr="00831220">
              <w:rPr>
                <w:color w:val="C00000"/>
                <w:sz w:val="24"/>
                <w:szCs w:val="22"/>
                <w:lang w:eastAsia="ru-RU"/>
              </w:rPr>
              <w:t>Получатели досрочной пенсии</w:t>
            </w:r>
            <w:bookmarkEnd w:id="1435"/>
          </w:p>
        </w:tc>
        <w:tc>
          <w:tcPr>
            <w:tcW w:w="6662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</w:tcPr>
          <w:p w:rsidR="00D00630" w:rsidRPr="00831220" w:rsidRDefault="00D00630" w:rsidP="005D2005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по Республике Бурятия</w:t>
            </w:r>
          </w:p>
        </w:tc>
      </w:tr>
      <w:tr w:rsidR="00D00630" w:rsidRPr="005D2005" w:rsidTr="00831220">
        <w:trPr>
          <w:trHeight w:val="335"/>
        </w:trPr>
        <w:tc>
          <w:tcPr>
            <w:tcW w:w="4253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0630" w:rsidRPr="00831220" w:rsidRDefault="00D00630" w:rsidP="005D2005">
            <w:pPr>
              <w:suppressAutoHyphens w:val="0"/>
              <w:rPr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333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0630" w:rsidRPr="00831220" w:rsidRDefault="00D00630" w:rsidP="005D2005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Численность, чел.</w:t>
            </w:r>
          </w:p>
        </w:tc>
        <w:tc>
          <w:tcPr>
            <w:tcW w:w="333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0630" w:rsidRPr="00831220" w:rsidRDefault="00831220" w:rsidP="00831220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Средний размер пенсии,</w:t>
            </w:r>
            <w:r>
              <w:rPr>
                <w:color w:val="C00000"/>
                <w:sz w:val="24"/>
                <w:szCs w:val="24"/>
                <w:lang w:val="en-US" w:eastAsia="ru-RU"/>
              </w:rPr>
              <w:t xml:space="preserve"> </w:t>
            </w:r>
            <w:r w:rsidR="00D00630" w:rsidRPr="00831220">
              <w:rPr>
                <w:color w:val="C00000"/>
                <w:sz w:val="24"/>
                <w:szCs w:val="24"/>
                <w:lang w:eastAsia="ru-RU"/>
              </w:rPr>
              <w:t>руб.</w:t>
            </w:r>
          </w:p>
        </w:tc>
      </w:tr>
      <w:tr w:rsidR="00AE7B6A" w:rsidRPr="005D2005" w:rsidTr="00831220">
        <w:trPr>
          <w:trHeight w:val="335"/>
        </w:trPr>
        <w:tc>
          <w:tcPr>
            <w:tcW w:w="4253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0630" w:rsidRPr="00831220" w:rsidRDefault="00D00630" w:rsidP="005D2005">
            <w:pPr>
              <w:suppressAutoHyphens w:val="0"/>
              <w:rPr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D00630" w:rsidRPr="00831220" w:rsidRDefault="00D00630" w:rsidP="00993C32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D00630" w:rsidRPr="00831220" w:rsidRDefault="00D00630" w:rsidP="00993C32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D00630" w:rsidRPr="00831220" w:rsidRDefault="00D00630" w:rsidP="00BC04F8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D00630" w:rsidRPr="00831220" w:rsidRDefault="00D00630" w:rsidP="00DE11D3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3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D00630" w:rsidRPr="00831220" w:rsidRDefault="00D00630" w:rsidP="00993C32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D00630" w:rsidRPr="00831220" w:rsidRDefault="00D00630" w:rsidP="00993C32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D00630" w:rsidRPr="00831220" w:rsidRDefault="00D00630" w:rsidP="00BC04F8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D00630" w:rsidRPr="00831220" w:rsidRDefault="00DE11D3" w:rsidP="00DE11D3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2019</w:t>
            </w:r>
          </w:p>
        </w:tc>
      </w:tr>
      <w:tr w:rsidR="00DE11D3" w:rsidRPr="007F2C8E" w:rsidTr="00831220">
        <w:trPr>
          <w:trHeight w:val="637"/>
        </w:trPr>
        <w:tc>
          <w:tcPr>
            <w:tcW w:w="4253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E11D3" w:rsidRPr="00AE7B6A" w:rsidRDefault="00DE11D3" w:rsidP="00B56FA6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E7B6A">
              <w:rPr>
                <w:b w:val="0"/>
                <w:sz w:val="22"/>
                <w:szCs w:val="22"/>
                <w:lang w:eastAsia="ru-RU"/>
              </w:rPr>
              <w:t>Досрочная страховая пенсия по старости, в том  числе</w:t>
            </w:r>
          </w:p>
        </w:tc>
        <w:tc>
          <w:tcPr>
            <w:tcW w:w="832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76691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77328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77436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>
              <w:rPr>
                <w:b w:val="0"/>
                <w:color w:val="000000" w:themeColor="text1"/>
                <w:sz w:val="22"/>
                <w:lang w:eastAsia="ru-RU"/>
              </w:rPr>
              <w:t>76</w:t>
            </w: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707</w:t>
            </w:r>
          </w:p>
        </w:tc>
        <w:tc>
          <w:tcPr>
            <w:tcW w:w="832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13449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14049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15315</w:t>
            </w:r>
          </w:p>
        </w:tc>
        <w:tc>
          <w:tcPr>
            <w:tcW w:w="833" w:type="dxa"/>
            <w:tcBorders>
              <w:top w:val="single" w:sz="4" w:space="0" w:color="A6A6A6" w:themeColor="background1" w:themeShade="A6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16195</w:t>
            </w:r>
          </w:p>
        </w:tc>
      </w:tr>
      <w:tr w:rsidR="00DE11D3" w:rsidRPr="007F2C8E" w:rsidTr="00831220">
        <w:trPr>
          <w:trHeight w:val="637"/>
        </w:trPr>
        <w:tc>
          <w:tcPr>
            <w:tcW w:w="42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E11D3" w:rsidRPr="00AE7B6A" w:rsidRDefault="00DE11D3" w:rsidP="007F2C8E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E7B6A">
              <w:rPr>
                <w:b w:val="0"/>
                <w:sz w:val="22"/>
                <w:szCs w:val="22"/>
                <w:lang w:eastAsia="ru-RU"/>
              </w:rPr>
              <w:t>проработавшие на подземных работах, с вредными условиями труда, в горячих цехах (согласно с ФЗ №400, ст. 30, ч.1, п.1)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4595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4512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4395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>
              <w:rPr>
                <w:b w:val="0"/>
                <w:color w:val="000000" w:themeColor="text1"/>
                <w:sz w:val="22"/>
                <w:lang w:eastAsia="ru-RU"/>
              </w:rPr>
              <w:t>4</w:t>
            </w: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264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14438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15061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16459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17385</w:t>
            </w:r>
          </w:p>
        </w:tc>
      </w:tr>
      <w:tr w:rsidR="00DE11D3" w:rsidRPr="007F2C8E" w:rsidTr="00831220">
        <w:trPr>
          <w:trHeight w:val="637"/>
        </w:trPr>
        <w:tc>
          <w:tcPr>
            <w:tcW w:w="42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E11D3" w:rsidRPr="00AE7B6A" w:rsidRDefault="00DE11D3" w:rsidP="00B56FA6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E7B6A">
              <w:rPr>
                <w:b w:val="0"/>
                <w:sz w:val="22"/>
                <w:szCs w:val="22"/>
                <w:lang w:eastAsia="ru-RU"/>
              </w:rPr>
              <w:t xml:space="preserve"> проработавшие в тяжелых условиях труда (согласно с ФЗ №400, ст. 30, ч.1, п.2)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13364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13352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13327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>
              <w:rPr>
                <w:b w:val="0"/>
                <w:color w:val="000000" w:themeColor="text1"/>
                <w:sz w:val="22"/>
                <w:lang w:eastAsia="ru-RU"/>
              </w:rPr>
              <w:t>13</w:t>
            </w: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192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13641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14266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15579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16491</w:t>
            </w:r>
          </w:p>
        </w:tc>
      </w:tr>
      <w:tr w:rsidR="00DE11D3" w:rsidRPr="007F2C8E" w:rsidTr="00831220">
        <w:trPr>
          <w:trHeight w:val="637"/>
        </w:trPr>
        <w:tc>
          <w:tcPr>
            <w:tcW w:w="42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E11D3" w:rsidRPr="00AE7B6A" w:rsidRDefault="00DE11D3" w:rsidP="00B56FA6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E7B6A">
              <w:rPr>
                <w:b w:val="0"/>
                <w:sz w:val="22"/>
                <w:szCs w:val="22"/>
                <w:lang w:eastAsia="ru-RU"/>
              </w:rPr>
              <w:t>малые списки за особые условия труда (согласно с ФЗ №400, ст. 30, ч.1, п.3-18)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3840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3866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3868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>
              <w:rPr>
                <w:b w:val="0"/>
                <w:color w:val="000000" w:themeColor="text1"/>
                <w:sz w:val="22"/>
                <w:lang w:eastAsia="ru-RU"/>
              </w:rPr>
              <w:t>3</w:t>
            </w: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847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14460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15153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16505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17499</w:t>
            </w:r>
          </w:p>
        </w:tc>
      </w:tr>
      <w:tr w:rsidR="00DE11D3" w:rsidRPr="007F2C8E" w:rsidTr="00831220">
        <w:trPr>
          <w:trHeight w:val="637"/>
        </w:trPr>
        <w:tc>
          <w:tcPr>
            <w:tcW w:w="42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E11D3" w:rsidRPr="00AE7B6A" w:rsidRDefault="00DE11D3" w:rsidP="00B56FA6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E7B6A">
              <w:rPr>
                <w:b w:val="0"/>
                <w:sz w:val="22"/>
                <w:szCs w:val="22"/>
                <w:lang w:eastAsia="ru-RU"/>
              </w:rPr>
              <w:t>осуществлявшие педагогическую деятельность (согласно с ФЗ №400, ст. 30, ч.1, п.19)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7487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7728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7941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>
              <w:rPr>
                <w:b w:val="0"/>
                <w:color w:val="000000" w:themeColor="text1"/>
                <w:sz w:val="22"/>
                <w:lang w:eastAsia="ru-RU"/>
              </w:rPr>
              <w:t>8</w:t>
            </w: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038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12919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13276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14024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14647</w:t>
            </w:r>
          </w:p>
        </w:tc>
      </w:tr>
      <w:tr w:rsidR="00DE11D3" w:rsidRPr="007F2C8E" w:rsidTr="00831220">
        <w:trPr>
          <w:trHeight w:val="637"/>
        </w:trPr>
        <w:tc>
          <w:tcPr>
            <w:tcW w:w="42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E11D3" w:rsidRPr="00AE7B6A" w:rsidRDefault="00DE11D3" w:rsidP="00B56FA6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E7B6A">
              <w:rPr>
                <w:b w:val="0"/>
                <w:sz w:val="22"/>
                <w:szCs w:val="22"/>
                <w:lang w:eastAsia="ru-RU"/>
              </w:rPr>
              <w:t>осуществлявшие лечебную деятельность (согласно с ФЗ №400, ст. 30, ч.1, п.20)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4413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4534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4669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>
              <w:rPr>
                <w:b w:val="0"/>
                <w:color w:val="000000" w:themeColor="text1"/>
                <w:sz w:val="22"/>
                <w:lang w:eastAsia="ru-RU"/>
              </w:rPr>
              <w:t>4</w:t>
            </w: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733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13025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13346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AE7B6A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AE7B6A">
              <w:rPr>
                <w:b w:val="0"/>
                <w:color w:val="000000" w:themeColor="text1"/>
                <w:sz w:val="22"/>
                <w:lang w:eastAsia="ru-RU"/>
              </w:rPr>
              <w:t>13997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DE11D3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DE11D3">
              <w:rPr>
                <w:b w:val="0"/>
                <w:color w:val="000000" w:themeColor="text1"/>
                <w:sz w:val="22"/>
                <w:lang w:eastAsia="ru-RU"/>
              </w:rPr>
              <w:t>14565</w:t>
            </w:r>
          </w:p>
        </w:tc>
      </w:tr>
      <w:tr w:rsidR="00DE11D3" w:rsidRPr="007F2C8E" w:rsidTr="00831220">
        <w:trPr>
          <w:trHeight w:val="637"/>
        </w:trPr>
        <w:tc>
          <w:tcPr>
            <w:tcW w:w="42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E11D3" w:rsidRPr="00CC782E" w:rsidRDefault="00DE11D3" w:rsidP="00B56FA6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CC782E">
              <w:rPr>
                <w:b w:val="0"/>
                <w:sz w:val="22"/>
                <w:szCs w:val="22"/>
                <w:lang w:eastAsia="ru-RU"/>
              </w:rPr>
              <w:t>проработавшие в районах Крайнего севера и правненные к ним местности (согласно с ФЗ №400, ст. 32, ч.1, п.6, 7)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CC782E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CC782E">
              <w:rPr>
                <w:b w:val="0"/>
                <w:color w:val="000000" w:themeColor="text1"/>
                <w:sz w:val="22"/>
                <w:lang w:eastAsia="ru-RU"/>
              </w:rPr>
              <w:t>24500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CC782E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CC782E">
              <w:rPr>
                <w:b w:val="0"/>
                <w:color w:val="000000" w:themeColor="text1"/>
                <w:sz w:val="22"/>
                <w:lang w:eastAsia="ru-RU"/>
              </w:rPr>
              <w:t>24650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CC782E" w:rsidRDefault="00CC782E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val="en-US" w:eastAsia="ru-RU"/>
              </w:rPr>
            </w:pPr>
            <w:r w:rsidRPr="00CC782E">
              <w:rPr>
                <w:b w:val="0"/>
                <w:color w:val="000000" w:themeColor="text1"/>
                <w:sz w:val="22"/>
                <w:lang w:eastAsia="ru-RU"/>
              </w:rPr>
              <w:t>24</w:t>
            </w:r>
            <w:r w:rsidRPr="00CC782E">
              <w:rPr>
                <w:b w:val="0"/>
                <w:color w:val="000000" w:themeColor="text1"/>
                <w:sz w:val="22"/>
                <w:lang w:val="en-US" w:eastAsia="ru-RU"/>
              </w:rPr>
              <w:t>704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CC782E" w:rsidRDefault="00DE11D3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val="en-US" w:eastAsia="ru-RU"/>
              </w:rPr>
            </w:pPr>
            <w:r w:rsidRPr="00CC782E">
              <w:rPr>
                <w:b w:val="0"/>
                <w:color w:val="000000" w:themeColor="text1"/>
                <w:sz w:val="22"/>
                <w:lang w:eastAsia="ru-RU"/>
              </w:rPr>
              <w:t>24</w:t>
            </w:r>
            <w:r w:rsidR="00CC782E" w:rsidRPr="00CC782E">
              <w:rPr>
                <w:b w:val="0"/>
                <w:color w:val="000000" w:themeColor="text1"/>
                <w:sz w:val="22"/>
                <w:lang w:eastAsia="ru-RU"/>
              </w:rPr>
              <w:t>2</w:t>
            </w:r>
            <w:r w:rsidR="00CC782E" w:rsidRPr="00CC782E">
              <w:rPr>
                <w:b w:val="0"/>
                <w:color w:val="000000" w:themeColor="text1"/>
                <w:sz w:val="22"/>
                <w:lang w:val="en-US" w:eastAsia="ru-RU"/>
              </w:rPr>
              <w:t>40</w:t>
            </w:r>
          </w:p>
        </w:tc>
        <w:tc>
          <w:tcPr>
            <w:tcW w:w="8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CC782E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CC782E">
              <w:rPr>
                <w:b w:val="0"/>
                <w:color w:val="000000" w:themeColor="text1"/>
                <w:sz w:val="22"/>
                <w:lang w:eastAsia="ru-RU"/>
              </w:rPr>
              <w:t>14662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CC782E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CC782E">
              <w:rPr>
                <w:b w:val="0"/>
                <w:color w:val="000000" w:themeColor="text1"/>
                <w:sz w:val="22"/>
                <w:lang w:eastAsia="ru-RU"/>
              </w:rPr>
              <w:t>15299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DE11D3" w:rsidRPr="00CC782E" w:rsidRDefault="00DE11D3" w:rsidP="00D00630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eastAsia="ru-RU"/>
              </w:rPr>
            </w:pPr>
            <w:r w:rsidRPr="00CC782E">
              <w:rPr>
                <w:b w:val="0"/>
                <w:color w:val="000000" w:themeColor="text1"/>
                <w:sz w:val="22"/>
                <w:lang w:eastAsia="ru-RU"/>
              </w:rPr>
              <w:t>16680</w:t>
            </w:r>
          </w:p>
        </w:tc>
        <w:tc>
          <w:tcPr>
            <w:tcW w:w="83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11D3" w:rsidRPr="00CC782E" w:rsidRDefault="00CC782E" w:rsidP="00DE11D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lang w:val="en-US" w:eastAsia="ru-RU"/>
              </w:rPr>
            </w:pPr>
            <w:r w:rsidRPr="00CC782E">
              <w:rPr>
                <w:b w:val="0"/>
                <w:color w:val="000000" w:themeColor="text1"/>
                <w:sz w:val="22"/>
                <w:lang w:eastAsia="ru-RU"/>
              </w:rPr>
              <w:t>1772</w:t>
            </w:r>
            <w:r w:rsidRPr="00CC782E">
              <w:rPr>
                <w:b w:val="0"/>
                <w:color w:val="000000" w:themeColor="text1"/>
                <w:sz w:val="22"/>
                <w:lang w:val="en-US" w:eastAsia="ru-RU"/>
              </w:rPr>
              <w:t>4</w:t>
            </w:r>
          </w:p>
        </w:tc>
      </w:tr>
    </w:tbl>
    <w:p w:rsidR="00846A3D" w:rsidRDefault="00846A3D" w:rsidP="00867769">
      <w:pPr>
        <w:rPr>
          <w:noProof/>
          <w:lang w:eastAsia="ru-RU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B0B9B61" wp14:editId="4754A0C5">
                <wp:simplePos x="0" y="0"/>
                <wp:positionH relativeFrom="column">
                  <wp:posOffset>70485</wp:posOffset>
                </wp:positionH>
                <wp:positionV relativeFrom="paragraph">
                  <wp:posOffset>65141</wp:posOffset>
                </wp:positionV>
                <wp:extent cx="6772263" cy="1914525"/>
                <wp:effectExtent l="0" t="0" r="0" b="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63" cy="19145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DC7FBC" w:rsidRDefault="00F46A57" w:rsidP="00CD182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28461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По состоянию на 01 января 2020 года численность получателей досрочных пенсий составила 76 707 человек или 37% от численности получателей страховых пенсий по старости. Из них 32% являются получателями по виду назначения «РКС и МКС». Среди получателей досрочных пенсий 57,5% составляет женский пол. </w:t>
                            </w:r>
                          </w:p>
                          <w:p w:rsidR="00F46A57" w:rsidRDefault="00F46A57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28461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За 2019 год наблюдается снижение числа пенсионеров-досрочников. </w:t>
                            </w:r>
                            <w:r w:rsidRPr="0095153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Однако в процентном соотношении их доля среди всех пенсионеров увеличилась. Прежде всего, это обусловлено снижением общей численности пенсионеров из-за увеличения пенсионного возраста и оттока населения из Бурятии. </w:t>
                            </w:r>
                          </w:p>
                          <w:p w:rsidR="00F46A57" w:rsidRPr="00DC7FBC" w:rsidRDefault="00F46A57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F46A57" w:rsidRPr="00DC7FBC" w:rsidRDefault="00F46A57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F46A57" w:rsidRDefault="00F46A57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F46A57" w:rsidRDefault="00F46A57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F46A57" w:rsidRPr="00AF1BC0" w:rsidRDefault="00F46A57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 w:rsidRPr="00A14514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  <w:t>сле мужчин – 58,5 лет и женщин – 57,3 лет.</w:t>
                            </w:r>
                          </w:p>
                          <w:p w:rsidR="00F46A57" w:rsidRDefault="00F46A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51" style="position:absolute;margin-left:5.55pt;margin-top:5.15pt;width:533.25pt;height:15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" filled="f" stroked="f" strokeweight="1.75pt">
                <v:stroke dashstyle="3 1"/>
                <v:textbox>
                  <w:txbxContent>
                    <w:p w:rsidR="001B37EA" w:rsidRPr="00DC7FBC" w:rsidRDefault="001B37EA" w:rsidP="00CD182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 w:rsidRPr="0028461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По состоянию на 01 января 2020 года численность получателей досрочных пенсий составила 76 707 человек или 37% от численности получателей страховых пенсий по старости. Из них 32% являются получателями по виду назначения «РКС и МКС». Среди получателей досрочных пенсий 57,5% составляет женский пол. </w:t>
                      </w:r>
                    </w:p>
                    <w:p w:rsidR="001B37EA" w:rsidRDefault="001B37EA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28461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За 2019 год наблюдается снижение числа пенсионеров-</w:t>
                      </w:r>
                      <w:proofErr w:type="spellStart"/>
                      <w:r w:rsidRPr="0028461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досрочников</w:t>
                      </w:r>
                      <w:proofErr w:type="spellEnd"/>
                      <w:r w:rsidRPr="0028461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  <w:r w:rsidRPr="0095153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Однако в процентном соотношении их доля среди всех пенсионеров увеличилась. Прежде всего, это обусловлено снижением общей численности пенсионеров из-за увеличения пенсионного возраста и оттока населения из Бурятии. </w:t>
                      </w:r>
                    </w:p>
                    <w:p w:rsidR="001B37EA" w:rsidRPr="00DC7FBC" w:rsidRDefault="001B37EA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  <w:highlight w:val="yellow"/>
                        </w:rPr>
                      </w:pPr>
                    </w:p>
                    <w:p w:rsidR="001B37EA" w:rsidRPr="00DC7FBC" w:rsidRDefault="001B37EA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</w:pPr>
                    </w:p>
                    <w:p w:rsidR="001B37EA" w:rsidRDefault="001B37EA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</w:pPr>
                    </w:p>
                    <w:p w:rsidR="001B37EA" w:rsidRDefault="001B37EA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</w:pPr>
                    </w:p>
                    <w:p w:rsidR="001B37EA" w:rsidRPr="00AF1BC0" w:rsidRDefault="001B37EA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proofErr w:type="spellStart"/>
                      <w:r w:rsidRPr="00A14514"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  <w:t>сле</w:t>
                      </w:r>
                      <w:proofErr w:type="spellEnd"/>
                      <w:r w:rsidRPr="00A14514"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  <w:t xml:space="preserve"> мужчин – 58,5 лет и женщин – 57,3 лет.</w:t>
                      </w:r>
                    </w:p>
                    <w:p w:rsidR="001B37EA" w:rsidRDefault="001B37EA"/>
                  </w:txbxContent>
                </v:textbox>
              </v:roundrect>
            </w:pict>
          </mc:Fallback>
        </mc:AlternateContent>
      </w:r>
    </w:p>
    <w:p w:rsidR="002F2454" w:rsidRPr="00846A3D" w:rsidRDefault="00846A3D" w:rsidP="00846A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A8EB1F" wp14:editId="4150EE6F">
            <wp:extent cx="6900302" cy="1699404"/>
            <wp:effectExtent l="0" t="0" r="0" b="0"/>
            <wp:docPr id="2050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F3361" w:rsidRPr="00CF3361" w:rsidRDefault="00CF3361" w:rsidP="0092182D">
      <w:pPr>
        <w:ind w:left="-142"/>
        <w:jc w:val="center"/>
        <w:rPr>
          <w:noProof/>
          <w:lang w:val="en-US" w:eastAsia="ru-RU"/>
        </w:rPr>
      </w:pPr>
    </w:p>
    <w:p w:rsidR="00D248ED" w:rsidRPr="00EF19D5" w:rsidRDefault="002A6F92" w:rsidP="00CF3361">
      <w:pPr>
        <w:pStyle w:val="aff1"/>
        <w:spacing w:after="120" w:line="240" w:lineRule="auto"/>
      </w:pPr>
      <w:bookmarkStart w:id="1436" w:name="_Toc44678679"/>
      <w:r w:rsidRPr="006E1D13">
        <w:rPr>
          <w:rStyle w:val="11"/>
          <w:rFonts w:ascii="Times New Roman" w:hAnsi="Times New Roman"/>
          <w:b/>
          <w:sz w:val="26"/>
          <w:szCs w:val="26"/>
        </w:rPr>
        <w:t>Возрастно-половая структура пенсионеров</w:t>
      </w:r>
      <w:r w:rsidR="009750F9">
        <w:rPr>
          <w:rStyle w:val="11"/>
          <w:rFonts w:ascii="Times New Roman" w:hAnsi="Times New Roman"/>
          <w:b/>
          <w:sz w:val="26"/>
          <w:szCs w:val="26"/>
        </w:rPr>
        <w:t xml:space="preserve">, получающих досрочные страховые пенсии </w:t>
      </w:r>
      <w:r w:rsidR="008133D5">
        <w:rPr>
          <w:rStyle w:val="11"/>
          <w:rFonts w:ascii="Times New Roman" w:hAnsi="Times New Roman"/>
          <w:b/>
          <w:sz w:val="26"/>
          <w:szCs w:val="26"/>
        </w:rPr>
        <w:t xml:space="preserve">        </w:t>
      </w:r>
      <w:r w:rsidR="009750F9">
        <w:rPr>
          <w:rStyle w:val="11"/>
          <w:rFonts w:ascii="Times New Roman" w:hAnsi="Times New Roman"/>
          <w:b/>
          <w:sz w:val="26"/>
          <w:szCs w:val="26"/>
        </w:rPr>
        <w:t>по ст. 30  ч.1  п.</w:t>
      </w:r>
      <w:r w:rsidR="00D64D9D">
        <w:rPr>
          <w:rStyle w:val="11"/>
          <w:rFonts w:ascii="Times New Roman" w:hAnsi="Times New Roman"/>
          <w:b/>
          <w:sz w:val="26"/>
          <w:szCs w:val="26"/>
        </w:rPr>
        <w:t>2</w:t>
      </w:r>
      <w:bookmarkEnd w:id="1436"/>
      <w:r w:rsidR="00EC3045" w:rsidRPr="00B238B4">
        <w:rPr>
          <w:rStyle w:val="aff4"/>
        </w:rPr>
        <w:footnoteReference w:id="6"/>
      </w:r>
      <w:r w:rsidR="00BF30EE">
        <w:rPr>
          <w:rStyle w:val="11"/>
          <w:rFonts w:ascii="Times New Roman" w:hAnsi="Times New Roman"/>
          <w:b/>
          <w:sz w:val="26"/>
          <w:szCs w:val="26"/>
        </w:rPr>
        <w:t xml:space="preserve">, </w:t>
      </w:r>
      <w:r w:rsidR="00B85246">
        <w:rPr>
          <w:rStyle w:val="11"/>
          <w:rFonts w:ascii="Times New Roman" w:hAnsi="Times New Roman"/>
          <w:b/>
          <w:sz w:val="26"/>
          <w:szCs w:val="26"/>
        </w:rPr>
        <w:t xml:space="preserve">на </w:t>
      </w:r>
      <w:r w:rsidR="0066058F">
        <w:rPr>
          <w:rStyle w:val="11"/>
          <w:rFonts w:ascii="Times New Roman" w:hAnsi="Times New Roman"/>
          <w:b/>
          <w:sz w:val="26"/>
          <w:szCs w:val="26"/>
        </w:rPr>
        <w:t>01.01.20</w:t>
      </w:r>
      <w:r w:rsidR="0066058F" w:rsidRPr="0066058F">
        <w:rPr>
          <w:rStyle w:val="11"/>
          <w:rFonts w:ascii="Times New Roman" w:hAnsi="Times New Roman"/>
          <w:b/>
          <w:sz w:val="26"/>
          <w:szCs w:val="26"/>
        </w:rPr>
        <w:t>20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r w:rsidR="008133D5">
        <w:t>ода</w:t>
      </w:r>
    </w:p>
    <w:p w:rsidR="00EF19D5" w:rsidRDefault="008133D5" w:rsidP="003527A8">
      <w:pPr>
        <w:pStyle w:val="aff1"/>
      </w:pPr>
      <w:r>
        <w:t xml:space="preserve">         </w:t>
      </w:r>
      <w:r w:rsidR="0066058F">
        <w:t>13 </w:t>
      </w:r>
      <w:r w:rsidR="0066058F">
        <w:rPr>
          <w:lang w:val="en-US"/>
        </w:rPr>
        <w:t>192</w:t>
      </w:r>
      <w:r w:rsidR="00F96CD8">
        <w:t xml:space="preserve"> </w:t>
      </w:r>
      <w:r w:rsidR="00146B42">
        <w:t>чел.</w:t>
      </w:r>
    </w:p>
    <w:p w:rsidR="00B23866" w:rsidRDefault="0066058F" w:rsidP="003527A8">
      <w:pPr>
        <w:pStyle w:val="aff1"/>
      </w:pPr>
      <w:r>
        <w:rPr>
          <w:noProof/>
          <w:lang w:eastAsia="ru-RU"/>
        </w:rPr>
        <w:drawing>
          <wp:inline distT="0" distB="0" distL="0" distR="0" wp14:anchorId="120DF977">
            <wp:extent cx="7019925" cy="2570280"/>
            <wp:effectExtent l="0" t="0" r="0" b="190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" t="1819" r="626" b="1"/>
                    <a:stretch/>
                  </pic:blipFill>
                  <pic:spPr bwMode="auto">
                    <a:xfrm>
                      <a:off x="0" y="0"/>
                      <a:ext cx="7036637" cy="25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41F" w:rsidRPr="00452D4B" w:rsidRDefault="0017441F" w:rsidP="00A80052">
      <w:pPr>
        <w:pStyle w:val="10"/>
        <w:ind w:firstLine="567"/>
        <w:jc w:val="center"/>
        <w:rPr>
          <w:rFonts w:ascii="Times New Roman" w:hAnsi="Times New Roman"/>
          <w:sz w:val="26"/>
          <w:szCs w:val="26"/>
        </w:rPr>
      </w:pPr>
      <w:bookmarkStart w:id="1437" w:name="_Toc44678680"/>
      <w:r w:rsidRPr="006E1D13">
        <w:rPr>
          <w:rFonts w:ascii="Times New Roman" w:hAnsi="Times New Roman"/>
          <w:sz w:val="26"/>
          <w:szCs w:val="26"/>
        </w:rPr>
        <w:lastRenderedPageBreak/>
        <w:t xml:space="preserve">Распределение численности пенсионеров, получающих </w:t>
      </w:r>
      <w:r w:rsidR="00FE5290">
        <w:rPr>
          <w:rFonts w:ascii="Times New Roman" w:hAnsi="Times New Roman"/>
          <w:sz w:val="26"/>
          <w:szCs w:val="26"/>
        </w:rPr>
        <w:t>досрочные</w:t>
      </w:r>
      <w:r w:rsidR="00A80052">
        <w:rPr>
          <w:rFonts w:ascii="Times New Roman" w:hAnsi="Times New Roman"/>
          <w:sz w:val="26"/>
          <w:szCs w:val="26"/>
        </w:rPr>
        <w:t xml:space="preserve"> </w:t>
      </w:r>
      <w:r w:rsidR="00FE5290">
        <w:rPr>
          <w:rFonts w:ascii="Times New Roman" w:hAnsi="Times New Roman"/>
          <w:sz w:val="26"/>
          <w:szCs w:val="26"/>
        </w:rPr>
        <w:t>страховые</w:t>
      </w:r>
      <w:r w:rsidRPr="006E1D13">
        <w:rPr>
          <w:rFonts w:ascii="Times New Roman" w:hAnsi="Times New Roman"/>
          <w:sz w:val="26"/>
          <w:szCs w:val="26"/>
        </w:rPr>
        <w:t xml:space="preserve"> пенси</w:t>
      </w:r>
      <w:r w:rsidR="00FE5290">
        <w:rPr>
          <w:rFonts w:ascii="Times New Roman" w:hAnsi="Times New Roman"/>
          <w:sz w:val="26"/>
          <w:szCs w:val="26"/>
        </w:rPr>
        <w:t>и</w:t>
      </w:r>
      <w:r w:rsidRPr="006E1D13">
        <w:rPr>
          <w:rFonts w:ascii="Times New Roman" w:hAnsi="Times New Roman"/>
          <w:sz w:val="26"/>
          <w:szCs w:val="26"/>
        </w:rPr>
        <w:t xml:space="preserve"> по </w:t>
      </w:r>
      <w:r w:rsidR="008133D5">
        <w:rPr>
          <w:rFonts w:ascii="Times New Roman" w:hAnsi="Times New Roman"/>
          <w:sz w:val="26"/>
          <w:szCs w:val="26"/>
        </w:rPr>
        <w:t>ст. 30 ч.1 п. 19</w:t>
      </w:r>
      <w:r w:rsidR="00EC3045" w:rsidRPr="00B238B4">
        <w:rPr>
          <w:rStyle w:val="aff4"/>
        </w:rPr>
        <w:footnoteReference w:id="7"/>
      </w:r>
      <w:r>
        <w:rPr>
          <w:rFonts w:ascii="Times New Roman" w:hAnsi="Times New Roman"/>
          <w:sz w:val="26"/>
          <w:szCs w:val="26"/>
        </w:rPr>
        <w:t>,</w:t>
      </w:r>
      <w:r w:rsidRPr="006E1D13">
        <w:rPr>
          <w:rFonts w:ascii="Times New Roman" w:hAnsi="Times New Roman"/>
          <w:sz w:val="26"/>
          <w:szCs w:val="26"/>
        </w:rPr>
        <w:t xml:space="preserve"> в разрезе пола и  возраста </w:t>
      </w:r>
      <w:r>
        <w:rPr>
          <w:rFonts w:ascii="Times New Roman" w:hAnsi="Times New Roman"/>
          <w:sz w:val="26"/>
          <w:szCs w:val="26"/>
        </w:rPr>
        <w:t xml:space="preserve">на </w:t>
      </w:r>
      <w:r w:rsidR="00B06B31">
        <w:rPr>
          <w:rFonts w:ascii="Times New Roman" w:hAnsi="Times New Roman"/>
          <w:sz w:val="26"/>
          <w:szCs w:val="26"/>
        </w:rPr>
        <w:t>01.01.20</w:t>
      </w:r>
      <w:r w:rsidR="00B06B31" w:rsidRPr="00B06B31">
        <w:rPr>
          <w:rFonts w:ascii="Times New Roman" w:hAnsi="Times New Roman"/>
          <w:sz w:val="26"/>
          <w:szCs w:val="26"/>
        </w:rPr>
        <w:t>20</w:t>
      </w:r>
      <w:r w:rsidR="008133D5">
        <w:rPr>
          <w:rFonts w:ascii="Times New Roman" w:hAnsi="Times New Roman"/>
          <w:sz w:val="26"/>
          <w:szCs w:val="26"/>
        </w:rPr>
        <w:t xml:space="preserve"> года</w:t>
      </w:r>
      <w:bookmarkEnd w:id="1437"/>
    </w:p>
    <w:p w:rsidR="003900B8" w:rsidRDefault="002C7C94" w:rsidP="003900B8">
      <w:pPr>
        <w:jc w:val="center"/>
        <w:rPr>
          <w:sz w:val="26"/>
          <w:szCs w:val="26"/>
          <w:lang w:val="en-US"/>
        </w:rPr>
      </w:pPr>
      <w:r w:rsidRPr="00452D4B">
        <w:rPr>
          <w:sz w:val="26"/>
          <w:szCs w:val="26"/>
        </w:rPr>
        <w:t xml:space="preserve">  </w:t>
      </w:r>
      <w:r w:rsidR="003900B8" w:rsidRPr="00452D4B">
        <w:rPr>
          <w:sz w:val="26"/>
          <w:szCs w:val="26"/>
        </w:rPr>
        <w:t xml:space="preserve">  </w:t>
      </w:r>
      <w:r w:rsidR="003900B8">
        <w:rPr>
          <w:sz w:val="26"/>
          <w:szCs w:val="26"/>
          <w:lang w:val="en-US"/>
        </w:rPr>
        <w:t>8 038</w:t>
      </w:r>
      <w:r w:rsidR="003900B8" w:rsidRPr="003900B8">
        <w:rPr>
          <w:sz w:val="26"/>
          <w:szCs w:val="26"/>
        </w:rPr>
        <w:t xml:space="preserve"> чел.</w:t>
      </w:r>
    </w:p>
    <w:p w:rsidR="000932D2" w:rsidRPr="000932D2" w:rsidRDefault="000932D2" w:rsidP="003900B8">
      <w:pPr>
        <w:jc w:val="center"/>
        <w:rPr>
          <w:sz w:val="26"/>
          <w:szCs w:val="26"/>
          <w:lang w:val="en-US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32969CC">
            <wp:extent cx="6019800" cy="2097514"/>
            <wp:effectExtent l="0" t="0" r="0" b="0"/>
            <wp:docPr id="20494" name="Рисунок 2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1" b="2631"/>
                    <a:stretch/>
                  </pic:blipFill>
                  <pic:spPr bwMode="auto">
                    <a:xfrm>
                      <a:off x="0" y="0"/>
                      <a:ext cx="6024673" cy="20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DAF" w:rsidRPr="00A46DBE" w:rsidRDefault="009F4DAF" w:rsidP="002C7C94">
      <w:pPr>
        <w:spacing w:after="60"/>
        <w:jc w:val="center"/>
        <w:rPr>
          <w:sz w:val="26"/>
          <w:szCs w:val="26"/>
        </w:rPr>
      </w:pPr>
      <w:r w:rsidRPr="006E1D13">
        <w:rPr>
          <w:sz w:val="26"/>
          <w:szCs w:val="26"/>
        </w:rPr>
        <w:t xml:space="preserve">Распределение численности пенсионеров, получающих </w:t>
      </w:r>
      <w:r>
        <w:rPr>
          <w:sz w:val="26"/>
          <w:szCs w:val="26"/>
        </w:rPr>
        <w:t>досрочные страховые</w:t>
      </w:r>
      <w:r w:rsidRPr="006E1D13">
        <w:rPr>
          <w:sz w:val="26"/>
          <w:szCs w:val="26"/>
        </w:rPr>
        <w:t xml:space="preserve"> пенси</w:t>
      </w:r>
      <w:r>
        <w:rPr>
          <w:sz w:val="26"/>
          <w:szCs w:val="26"/>
        </w:rPr>
        <w:t>и</w:t>
      </w:r>
      <w:r w:rsidRPr="006E1D13">
        <w:rPr>
          <w:sz w:val="26"/>
          <w:szCs w:val="26"/>
        </w:rPr>
        <w:t xml:space="preserve"> по </w:t>
      </w:r>
      <w:r w:rsidR="008133D5">
        <w:rPr>
          <w:sz w:val="26"/>
          <w:szCs w:val="26"/>
        </w:rPr>
        <w:t>ст. 30 ч.1 п. 20</w:t>
      </w:r>
      <w:r w:rsidR="00EC3045" w:rsidRPr="00B238B4">
        <w:rPr>
          <w:rStyle w:val="aff4"/>
        </w:rPr>
        <w:footnoteReference w:id="8"/>
      </w:r>
      <w:r>
        <w:rPr>
          <w:sz w:val="26"/>
          <w:szCs w:val="26"/>
        </w:rPr>
        <w:t>,</w:t>
      </w:r>
      <w:r w:rsidRPr="006E1D13">
        <w:rPr>
          <w:sz w:val="26"/>
          <w:szCs w:val="26"/>
        </w:rPr>
        <w:t xml:space="preserve"> в разрезе пола и  возраста </w:t>
      </w:r>
      <w:r>
        <w:rPr>
          <w:sz w:val="26"/>
          <w:szCs w:val="26"/>
        </w:rPr>
        <w:t xml:space="preserve">на </w:t>
      </w:r>
      <w:r w:rsidR="003900B8">
        <w:rPr>
          <w:sz w:val="26"/>
          <w:szCs w:val="26"/>
        </w:rPr>
        <w:t>01.01.20</w:t>
      </w:r>
      <w:r w:rsidR="003900B8" w:rsidRPr="003900B8">
        <w:rPr>
          <w:sz w:val="26"/>
          <w:szCs w:val="26"/>
        </w:rPr>
        <w:t>20</w:t>
      </w:r>
      <w:r w:rsidR="008133D5">
        <w:rPr>
          <w:sz w:val="26"/>
          <w:szCs w:val="26"/>
        </w:rPr>
        <w:t xml:space="preserve"> </w:t>
      </w:r>
      <w:r w:rsidRPr="006E1D13">
        <w:rPr>
          <w:sz w:val="26"/>
          <w:szCs w:val="26"/>
        </w:rPr>
        <w:t>года</w:t>
      </w:r>
    </w:p>
    <w:p w:rsidR="002C7C94" w:rsidRPr="002C7C94" w:rsidRDefault="002C7C94" w:rsidP="005242FC">
      <w:pPr>
        <w:jc w:val="center"/>
        <w:rPr>
          <w:sz w:val="26"/>
          <w:szCs w:val="26"/>
          <w:lang w:val="en-US"/>
        </w:rPr>
      </w:pPr>
      <w:r w:rsidRPr="00A46DBE">
        <w:rPr>
          <w:sz w:val="26"/>
          <w:szCs w:val="26"/>
        </w:rPr>
        <w:t xml:space="preserve">   </w:t>
      </w:r>
      <w:r>
        <w:rPr>
          <w:sz w:val="26"/>
          <w:szCs w:val="26"/>
          <w:lang w:val="en-US"/>
        </w:rPr>
        <w:t>4 733</w:t>
      </w:r>
      <w:r w:rsidRPr="002C7C94">
        <w:rPr>
          <w:sz w:val="26"/>
          <w:szCs w:val="26"/>
          <w:lang w:val="en-US"/>
        </w:rPr>
        <w:t xml:space="preserve"> чел.</w:t>
      </w:r>
    </w:p>
    <w:p w:rsidR="006909A5" w:rsidRPr="006E1D13" w:rsidRDefault="00A46DBE" w:rsidP="005242FC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144DF91">
            <wp:extent cx="6444000" cy="2209372"/>
            <wp:effectExtent l="0" t="0" r="0" b="635"/>
            <wp:docPr id="20495" name="Рисунок 2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9" b="3509"/>
                    <a:stretch/>
                  </pic:blipFill>
                  <pic:spPr bwMode="auto">
                    <a:xfrm>
                      <a:off x="0" y="0"/>
                      <a:ext cx="6444000" cy="220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DAF" w:rsidRDefault="009F4DAF" w:rsidP="009F4DAF"/>
    <w:p w:rsidR="00F30457" w:rsidRPr="00FF4E10" w:rsidRDefault="00F30457" w:rsidP="004573CA">
      <w:pPr>
        <w:suppressAutoHyphens w:val="0"/>
        <w:spacing w:after="60"/>
        <w:jc w:val="center"/>
        <w:rPr>
          <w:b w:val="0"/>
          <w:sz w:val="26"/>
          <w:szCs w:val="26"/>
        </w:rPr>
      </w:pPr>
      <w:bookmarkStart w:id="1438" w:name="_Toc44678681"/>
      <w:r>
        <w:rPr>
          <w:rStyle w:val="11"/>
          <w:rFonts w:ascii="Times New Roman" w:hAnsi="Times New Roman"/>
          <w:b/>
          <w:sz w:val="26"/>
          <w:szCs w:val="26"/>
        </w:rPr>
        <w:t>Средний возраст получателей страховой пенсии по видам пенсий в 201</w:t>
      </w:r>
      <w:r w:rsidR="005C7129">
        <w:rPr>
          <w:rStyle w:val="11"/>
          <w:rFonts w:ascii="Times New Roman" w:hAnsi="Times New Roman"/>
          <w:b/>
          <w:sz w:val="26"/>
          <w:szCs w:val="26"/>
        </w:rPr>
        <w:t>9</w:t>
      </w:r>
      <w:r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1438"/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115"/>
        <w:gridCol w:w="1162"/>
        <w:gridCol w:w="1162"/>
        <w:gridCol w:w="1162"/>
        <w:gridCol w:w="1162"/>
        <w:gridCol w:w="1162"/>
        <w:gridCol w:w="1005"/>
      </w:tblGrid>
      <w:tr w:rsidR="00F30457" w:rsidRPr="00003FAD" w:rsidTr="00A60B5F">
        <w:trPr>
          <w:trHeight w:val="401"/>
        </w:trPr>
        <w:tc>
          <w:tcPr>
            <w:tcW w:w="4115" w:type="dxa"/>
            <w:vMerge w:val="restart"/>
            <w:shd w:val="clear" w:color="auto" w:fill="DAF4F2"/>
            <w:vAlign w:val="center"/>
            <w:hideMark/>
          </w:tcPr>
          <w:p w:rsidR="00F30457" w:rsidRPr="002C7C94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>Виды пенсий</w:t>
            </w:r>
          </w:p>
        </w:tc>
        <w:tc>
          <w:tcPr>
            <w:tcW w:w="2324" w:type="dxa"/>
            <w:gridSpan w:val="2"/>
            <w:shd w:val="clear" w:color="auto" w:fill="DAF4F2"/>
            <w:vAlign w:val="center"/>
            <w:hideMark/>
          </w:tcPr>
          <w:p w:rsidR="00F30457" w:rsidRPr="002C7C94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 xml:space="preserve"> по старости</w:t>
            </w:r>
          </w:p>
        </w:tc>
        <w:tc>
          <w:tcPr>
            <w:tcW w:w="2324" w:type="dxa"/>
            <w:gridSpan w:val="2"/>
            <w:shd w:val="clear" w:color="auto" w:fill="DAF4F2"/>
            <w:vAlign w:val="center"/>
            <w:hideMark/>
          </w:tcPr>
          <w:p w:rsidR="00F30457" w:rsidRPr="002C7C94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 xml:space="preserve"> по инвалидности</w:t>
            </w:r>
          </w:p>
        </w:tc>
        <w:tc>
          <w:tcPr>
            <w:tcW w:w="2167" w:type="dxa"/>
            <w:gridSpan w:val="2"/>
            <w:shd w:val="clear" w:color="auto" w:fill="DAF4F2"/>
            <w:vAlign w:val="center"/>
            <w:hideMark/>
          </w:tcPr>
          <w:p w:rsidR="00F30457" w:rsidRPr="002C7C94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 xml:space="preserve"> по СПК</w:t>
            </w:r>
          </w:p>
        </w:tc>
      </w:tr>
      <w:tr w:rsidR="00F30457" w:rsidRPr="00003FAD" w:rsidTr="00A60B5F">
        <w:trPr>
          <w:trHeight w:val="299"/>
        </w:trPr>
        <w:tc>
          <w:tcPr>
            <w:tcW w:w="4115" w:type="dxa"/>
            <w:vMerge/>
            <w:shd w:val="clear" w:color="auto" w:fill="DAF4F2"/>
            <w:vAlign w:val="center"/>
            <w:hideMark/>
          </w:tcPr>
          <w:p w:rsidR="00F30457" w:rsidRPr="002C7C94" w:rsidRDefault="00F30457" w:rsidP="008A4760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2C7C94" w:rsidRDefault="00F30457" w:rsidP="008A476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2C7C94" w:rsidRDefault="00F30457" w:rsidP="008A476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2C7C94" w:rsidRDefault="00F30457" w:rsidP="008A476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2C7C94" w:rsidRDefault="00F30457" w:rsidP="008A476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2C7C94" w:rsidRDefault="00F30457" w:rsidP="008A476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05" w:type="dxa"/>
            <w:shd w:val="clear" w:color="auto" w:fill="DAF4F2"/>
            <w:noWrap/>
            <w:vAlign w:val="bottom"/>
            <w:hideMark/>
          </w:tcPr>
          <w:p w:rsidR="00F30457" w:rsidRPr="002C7C94" w:rsidRDefault="00F30457" w:rsidP="008A476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>Ж</w:t>
            </w:r>
          </w:p>
        </w:tc>
      </w:tr>
      <w:tr w:rsidR="005C7129" w:rsidRPr="00003FAD" w:rsidTr="003B33BC">
        <w:trPr>
          <w:trHeight w:val="227"/>
        </w:trPr>
        <w:tc>
          <w:tcPr>
            <w:tcW w:w="4115" w:type="dxa"/>
            <w:vMerge w:val="restart"/>
            <w:shd w:val="clear" w:color="auto" w:fill="auto"/>
            <w:noWrap/>
            <w:vAlign w:val="center"/>
            <w:hideMark/>
          </w:tcPr>
          <w:p w:rsidR="005C7129" w:rsidRPr="00003FAD" w:rsidRDefault="005C712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Получатели страховой пенсии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66,5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49,4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29,6</w:t>
            </w:r>
          </w:p>
        </w:tc>
      </w:tr>
      <w:tr w:rsidR="005C7129" w:rsidRPr="00003FAD" w:rsidTr="003B33BC">
        <w:trPr>
          <w:trHeight w:val="227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5C7129" w:rsidRPr="00003FAD" w:rsidRDefault="005C712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67,1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66,3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50,9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46,6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14,6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37,3</w:t>
            </w:r>
          </w:p>
        </w:tc>
      </w:tr>
      <w:tr w:rsidR="005C7129" w:rsidRPr="00003FAD" w:rsidTr="003B33BC">
        <w:trPr>
          <w:trHeight w:val="227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5C7129" w:rsidRPr="006909A5" w:rsidRDefault="005C712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909A5">
              <w:rPr>
                <w:b w:val="0"/>
                <w:sz w:val="22"/>
                <w:szCs w:val="22"/>
                <w:lang w:eastAsia="ru-RU"/>
              </w:rPr>
              <w:t>Пенсионеры, пенсии которым назначены в этом году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55,6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47,4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15,5</w:t>
            </w:r>
          </w:p>
        </w:tc>
      </w:tr>
      <w:tr w:rsidR="005C7129" w:rsidRPr="00003FAD" w:rsidTr="003B33BC">
        <w:trPr>
          <w:trHeight w:val="227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5C7129" w:rsidRPr="006909A5" w:rsidRDefault="005C712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58,3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53,6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49,3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44,1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12,9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17,4</w:t>
            </w:r>
          </w:p>
        </w:tc>
      </w:tr>
      <w:tr w:rsidR="005C7129" w:rsidRPr="00003FAD" w:rsidTr="003B33BC">
        <w:trPr>
          <w:trHeight w:val="227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5C7129" w:rsidRPr="00003FAD" w:rsidRDefault="005C712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Умершие  пенсионеры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75,0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51,6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77,0</w:t>
            </w:r>
          </w:p>
        </w:tc>
      </w:tr>
      <w:tr w:rsidR="005C7129" w:rsidRPr="00003FAD" w:rsidTr="003B33BC">
        <w:trPr>
          <w:trHeight w:val="227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5C7129" w:rsidRPr="00003FAD" w:rsidRDefault="005C712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72,5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77,1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53,3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47,1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40,8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78,8</w:t>
            </w:r>
          </w:p>
        </w:tc>
      </w:tr>
      <w:tr w:rsidR="005C7129" w:rsidRPr="00003FAD" w:rsidTr="003B33BC">
        <w:trPr>
          <w:trHeight w:val="227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5C7129" w:rsidRPr="00003FAD" w:rsidRDefault="005C712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Работающие пенсионеры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60,0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47,4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42,0</w:t>
            </w:r>
          </w:p>
        </w:tc>
      </w:tr>
      <w:tr w:rsidR="005C7129" w:rsidRPr="00003FAD" w:rsidTr="003B33BC">
        <w:trPr>
          <w:trHeight w:val="227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5C7129" w:rsidRPr="00003FAD" w:rsidRDefault="005C712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62,0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59,1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48,9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45,6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22,8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50,4</w:t>
            </w:r>
          </w:p>
        </w:tc>
      </w:tr>
      <w:tr w:rsidR="005C7129" w:rsidRPr="00003FAD" w:rsidTr="003B33BC">
        <w:trPr>
          <w:trHeight w:val="227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5C7129" w:rsidRPr="00003FAD" w:rsidRDefault="005C712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Неработающие пенсионеры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68,2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50,0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bCs/>
                <w:sz w:val="22"/>
                <w:szCs w:val="24"/>
              </w:rPr>
            </w:pPr>
            <w:r w:rsidRPr="005C7129">
              <w:rPr>
                <w:b w:val="0"/>
                <w:bCs/>
                <w:sz w:val="22"/>
              </w:rPr>
              <w:t>29,5</w:t>
            </w:r>
          </w:p>
        </w:tc>
      </w:tr>
      <w:tr w:rsidR="005C7129" w:rsidRPr="00003FAD" w:rsidTr="003B33BC">
        <w:trPr>
          <w:trHeight w:val="227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5C7129" w:rsidRPr="00003FAD" w:rsidRDefault="005C7129" w:rsidP="008A4760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68,3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68,2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51,4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47,1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14,5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5C7129" w:rsidRPr="005C7129" w:rsidRDefault="005C7129" w:rsidP="005C7129">
            <w:pPr>
              <w:jc w:val="center"/>
              <w:rPr>
                <w:b w:val="0"/>
                <w:sz w:val="22"/>
                <w:szCs w:val="24"/>
              </w:rPr>
            </w:pPr>
            <w:r w:rsidRPr="005C7129">
              <w:rPr>
                <w:b w:val="0"/>
                <w:sz w:val="22"/>
              </w:rPr>
              <w:t>37,2</w:t>
            </w:r>
          </w:p>
        </w:tc>
      </w:tr>
    </w:tbl>
    <w:p w:rsidR="00846A3D" w:rsidRDefault="00846A3D" w:rsidP="00F30457">
      <w:pPr>
        <w:suppressAutoHyphens w:val="0"/>
        <w:contextualSpacing/>
        <w:rPr>
          <w:noProof/>
          <w:lang w:eastAsia="ru-RU"/>
        </w:rPr>
      </w:pPr>
      <w:r w:rsidRPr="00003FAD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8AFD998" wp14:editId="2D3B63B4">
                <wp:simplePos x="0" y="0"/>
                <wp:positionH relativeFrom="column">
                  <wp:posOffset>107950</wp:posOffset>
                </wp:positionH>
                <wp:positionV relativeFrom="paragraph">
                  <wp:posOffset>88265</wp:posOffset>
                </wp:positionV>
                <wp:extent cx="6687820" cy="1161415"/>
                <wp:effectExtent l="0" t="0" r="0" b="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820" cy="116141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3B33BC" w:rsidRDefault="00F46A57" w:rsidP="00F30457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C6151F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В 2019 году средний возраст пенсионера, которому назначена пенсия «по старости» в текущем году, составил 55,6 лет, в том числе у мужчин – 58,3 лет, у женщин – 53,6 года. Средняя продолжительность жизни после назначения пенсии составила 19 лет (у мужчин – 14, у женщин – 23,5 года). Средняя продолжительность периода работы после выхода на пенсию 4,4 года (у мужчин – 3,7, у женщин – 5,5 года).</w:t>
                            </w:r>
                            <w:r w:rsidRPr="003B33BC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52" style="position:absolute;margin-left:8.5pt;margin-top:6.95pt;width:526.6pt;height:91.4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" filled="f" stroked="f" strokeweight="1.75pt">
                <v:stroke dashstyle="3 1"/>
                <v:textbox>
                  <w:txbxContent>
                    <w:p w:rsidR="002B6D48" w:rsidRPr="003B33BC" w:rsidRDefault="002B6D48" w:rsidP="00F30457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C6151F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В 2019 году средний возраст пенсионера, которому назначена пенсия «по старости» в текущем году, составил 55,6 лет, в том числе у мужчин – 58,3 лет, у женщин – 53,6 года. Средняя продолжительность жизни после назначения пенсии составила 19 лет (у мужчин – 14, у женщин – 23,5 года). Средняя продолжительность периода работы после выхода на пенсию 4,4 года (у мужчин – 3,7, у женщин – 5,5 года).</w:t>
                      </w:r>
                      <w:r w:rsidRPr="003B33BC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0457" w:rsidRDefault="00846A3D" w:rsidP="00F30457">
      <w:pPr>
        <w:suppressAutoHyphens w:val="0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112768" wp14:editId="212161C0">
            <wp:extent cx="6900302" cy="1052422"/>
            <wp:effectExtent l="0" t="0" r="0" b="0"/>
            <wp:docPr id="2050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0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D79EF" w:rsidRDefault="00FD79EF" w:rsidP="004573CA">
      <w:pPr>
        <w:suppressAutoHyphens w:val="0"/>
        <w:spacing w:after="60"/>
        <w:contextualSpacing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439" w:name="_Toc44678682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Средний возраст получателей страховой пенсии по старости по отдельным   </w:t>
      </w:r>
      <w:r w:rsidR="00104381">
        <w:rPr>
          <w:rStyle w:val="11"/>
          <w:rFonts w:ascii="Times New Roman" w:hAnsi="Times New Roman"/>
          <w:b/>
          <w:sz w:val="26"/>
          <w:szCs w:val="26"/>
        </w:rPr>
        <w:t xml:space="preserve">               категориям в 2019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1439"/>
    </w:p>
    <w:tbl>
      <w:tblPr>
        <w:tblW w:w="10915" w:type="dxa"/>
        <w:tblInd w:w="108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708"/>
        <w:gridCol w:w="567"/>
        <w:gridCol w:w="709"/>
        <w:gridCol w:w="577"/>
        <w:gridCol w:w="578"/>
        <w:gridCol w:w="577"/>
        <w:gridCol w:w="578"/>
        <w:gridCol w:w="577"/>
        <w:gridCol w:w="578"/>
        <w:gridCol w:w="578"/>
        <w:gridCol w:w="577"/>
        <w:gridCol w:w="578"/>
        <w:gridCol w:w="577"/>
        <w:gridCol w:w="578"/>
        <w:gridCol w:w="578"/>
      </w:tblGrid>
      <w:tr w:rsidR="00FD79EF" w:rsidRPr="00092F66" w:rsidTr="00A60B5F">
        <w:trPr>
          <w:trHeight w:val="300"/>
        </w:trPr>
        <w:tc>
          <w:tcPr>
            <w:tcW w:w="2708" w:type="dxa"/>
            <w:vMerge w:val="restar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contextualSpacing/>
              <w:jc w:val="center"/>
              <w:rPr>
                <w:bCs/>
                <w:color w:val="C00000"/>
                <w:lang w:eastAsia="ru-RU"/>
              </w:rPr>
            </w:pPr>
            <w:r w:rsidRPr="00092F66">
              <w:rPr>
                <w:bCs/>
                <w:color w:val="C00000"/>
                <w:lang w:eastAsia="ru-RU"/>
              </w:rPr>
              <w:t>Категории страховой пенсий по старости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contextualSpacing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на общих основаниях</w:t>
            </w:r>
          </w:p>
        </w:tc>
        <w:tc>
          <w:tcPr>
            <w:tcW w:w="6931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contextualSpacing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отдельные виды досрочных страховых пенсий</w:t>
            </w:r>
          </w:p>
        </w:tc>
      </w:tr>
      <w:tr w:rsidR="00FD79EF" w:rsidRPr="00092F66" w:rsidTr="00A60B5F">
        <w:trPr>
          <w:trHeight w:val="570"/>
        </w:trPr>
        <w:tc>
          <w:tcPr>
            <w:tcW w:w="2708" w:type="dxa"/>
            <w:vMerge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п.1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п.2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п.3-18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ст.30, ч.1, п.19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ст.30, ч.1, п.20</w:t>
            </w:r>
          </w:p>
        </w:tc>
        <w:tc>
          <w:tcPr>
            <w:tcW w:w="115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ст.32, ч.1, п.6,7</w:t>
            </w:r>
          </w:p>
        </w:tc>
      </w:tr>
      <w:tr w:rsidR="00FD79EF" w:rsidRPr="00092F66" w:rsidTr="00A60B5F">
        <w:trPr>
          <w:trHeight w:val="315"/>
        </w:trPr>
        <w:tc>
          <w:tcPr>
            <w:tcW w:w="2708" w:type="dxa"/>
            <w:vMerge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</w:tr>
      <w:tr w:rsidR="00104381" w:rsidRPr="00B10BE2" w:rsidTr="00A60B5F">
        <w:trPr>
          <w:trHeight w:val="283"/>
        </w:trPr>
        <w:tc>
          <w:tcPr>
            <w:tcW w:w="27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104381" w:rsidRPr="00ED1004" w:rsidRDefault="00104381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Получатели страховой пенсии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68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64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61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59</w:t>
            </w:r>
          </w:p>
        </w:tc>
        <w:tc>
          <w:tcPr>
            <w:tcW w:w="1156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65</w:t>
            </w:r>
          </w:p>
        </w:tc>
      </w:tr>
      <w:tr w:rsidR="00104381" w:rsidRPr="00B10BE2" w:rsidTr="009960DE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104381" w:rsidRPr="00ED1004" w:rsidRDefault="00104381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64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63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63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60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59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65</w:t>
            </w:r>
          </w:p>
        </w:tc>
      </w:tr>
      <w:tr w:rsidR="00104381" w:rsidRPr="00B10BE2" w:rsidTr="009960DE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104381" w:rsidRPr="00ED1004" w:rsidRDefault="00104381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Пенсионеры, пенсии которым назначены в этом году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57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50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54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53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50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48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55</w:t>
            </w:r>
          </w:p>
        </w:tc>
      </w:tr>
      <w:tr w:rsidR="00104381" w:rsidRPr="00B10BE2" w:rsidTr="009960DE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104381" w:rsidRPr="00ED1004" w:rsidRDefault="00104381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55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51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47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50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53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49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48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52</w:t>
            </w:r>
          </w:p>
        </w:tc>
      </w:tr>
      <w:tr w:rsidR="00104381" w:rsidRPr="00B10BE2" w:rsidTr="009960DE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104381" w:rsidRPr="00ED1004" w:rsidRDefault="00104381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Умершие 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76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75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75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68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67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64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72</w:t>
            </w:r>
          </w:p>
        </w:tc>
      </w:tr>
      <w:tr w:rsidR="00104381" w:rsidRPr="00B10BE2" w:rsidTr="009960DE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104381" w:rsidRPr="00ED1004" w:rsidRDefault="00104381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73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78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73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78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73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77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72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73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64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64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70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74</w:t>
            </w:r>
          </w:p>
        </w:tc>
      </w:tr>
      <w:tr w:rsidR="00104381" w:rsidRPr="00B10BE2" w:rsidTr="009960DE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104381" w:rsidRPr="00ED1004" w:rsidRDefault="00104381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Работающие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62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58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60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59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57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57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60</w:t>
            </w:r>
          </w:p>
        </w:tc>
      </w:tr>
      <w:tr w:rsidR="00104381" w:rsidRPr="00B10BE2" w:rsidTr="009960DE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104381" w:rsidRPr="00ED1004" w:rsidRDefault="00104381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59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61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59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57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59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57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61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59</w:t>
            </w:r>
          </w:p>
        </w:tc>
      </w:tr>
      <w:tr w:rsidR="00104381" w:rsidRPr="00B10BE2" w:rsidTr="009960DE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104381" w:rsidRPr="00ED1004" w:rsidRDefault="00104381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Неработающие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69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69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69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65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65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64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104381">
              <w:rPr>
                <w:b w:val="0"/>
                <w:bCs/>
                <w:sz w:val="22"/>
                <w:szCs w:val="22"/>
              </w:rPr>
              <w:t>67</w:t>
            </w:r>
          </w:p>
        </w:tc>
      </w:tr>
      <w:tr w:rsidR="00104381" w:rsidRPr="00B10BE2" w:rsidTr="009960DE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104381" w:rsidRPr="00ED1004" w:rsidRDefault="00104381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69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70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69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64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104381" w:rsidRPr="00104381" w:rsidRDefault="00104381">
            <w:pPr>
              <w:jc w:val="right"/>
              <w:rPr>
                <w:b w:val="0"/>
                <w:sz w:val="22"/>
                <w:szCs w:val="22"/>
              </w:rPr>
            </w:pPr>
            <w:r w:rsidRPr="00104381">
              <w:rPr>
                <w:b w:val="0"/>
                <w:sz w:val="22"/>
                <w:szCs w:val="22"/>
              </w:rPr>
              <w:t>67</w:t>
            </w:r>
          </w:p>
        </w:tc>
      </w:tr>
    </w:tbl>
    <w:bookmarkStart w:id="1440" w:name="_Toc13819234"/>
    <w:bookmarkStart w:id="1441" w:name="_Toc13826905"/>
    <w:bookmarkStart w:id="1442" w:name="_Toc44677908"/>
    <w:bookmarkStart w:id="1443" w:name="_Toc44678683"/>
    <w:p w:rsidR="00FD79EF" w:rsidRDefault="00033943" w:rsidP="0092182D">
      <w:pPr>
        <w:pStyle w:val="10"/>
        <w:tabs>
          <w:tab w:val="clear" w:pos="0"/>
          <w:tab w:val="num" w:pos="-142"/>
        </w:tabs>
        <w:ind w:left="-142"/>
        <w:jc w:val="center"/>
        <w:rPr>
          <w:rFonts w:ascii="Times New Roman" w:hAnsi="Times New Roman"/>
          <w:sz w:val="26"/>
          <w:szCs w:val="26"/>
        </w:rPr>
      </w:pPr>
      <w:r w:rsidRPr="00003FAD">
        <w:rPr>
          <w:b w:val="0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8DADC7D" wp14:editId="6F497615">
                <wp:simplePos x="0" y="0"/>
                <wp:positionH relativeFrom="column">
                  <wp:posOffset>101600</wp:posOffset>
                </wp:positionH>
                <wp:positionV relativeFrom="paragraph">
                  <wp:posOffset>76200</wp:posOffset>
                </wp:positionV>
                <wp:extent cx="6710680" cy="1600200"/>
                <wp:effectExtent l="0" t="0" r="0" b="0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680" cy="16002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AC5A52" w:rsidRDefault="00F46A57" w:rsidP="0020776B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bookmarkStart w:id="1444" w:name="_Toc453058927"/>
                            <w:r w:rsidRPr="00AC5A5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По состоянию на 1 января 2020 года </w:t>
                            </w:r>
                            <w:bookmarkEnd w:id="1444"/>
                            <w:r w:rsidRPr="00AC5A5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средний возраст пенсионера «по старости» достиг 66,5 лет, в том числе у мужчин – 67,1 лет и у женщин 66,3 лет. </w:t>
                            </w:r>
                          </w:p>
                          <w:p w:rsidR="00F46A57" w:rsidRPr="00033943" w:rsidRDefault="00F46A57" w:rsidP="0020776B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DD2249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Среди пенсионеров-досрочников, пенсии, которым назначены в отчетном году, наименьший средний возраст у получателей, осуществлявших лечебную деятельность – 48 лет. Средний возраст выхода на пенсию: у проработавших с вредными условиями труда – 50 лет, в тяжелых условиях труда – 55 лет, осуществляющих педагогическую деятельность – 50 лет.</w:t>
                            </w:r>
                          </w:p>
                          <w:p w:rsidR="00F46A57" w:rsidRPr="00C21AEC" w:rsidRDefault="00F46A57" w:rsidP="00FD79EF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53" style="position:absolute;left:0;text-align:left;margin-left:8pt;margin-top:6pt;width:528.4pt;height:126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" filled="f" stroked="f" strokeweight="1.75pt">
                <v:stroke dashstyle="3 1"/>
                <v:textbox>
                  <w:txbxContent>
                    <w:p w:rsidR="002B6D48" w:rsidRPr="00AC5A52" w:rsidRDefault="002B6D48" w:rsidP="0020776B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bookmarkStart w:id="1445" w:name="_Toc453058927"/>
                      <w:r w:rsidRPr="00AC5A5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По состоянию на 1 января 2020 года </w:t>
                      </w:r>
                      <w:bookmarkEnd w:id="1445"/>
                      <w:r w:rsidRPr="00AC5A5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средний возраст пенсионера «по старости» достиг 66,5 лет, в том числе у мужчин – 67,1 лет и у женщин 66,3 лет. </w:t>
                      </w:r>
                    </w:p>
                    <w:p w:rsidR="002B6D48" w:rsidRPr="00033943" w:rsidRDefault="002B6D48" w:rsidP="0020776B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DD224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Среди пенсионеров-</w:t>
                      </w:r>
                      <w:proofErr w:type="spellStart"/>
                      <w:r w:rsidRPr="00DD224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досрочников</w:t>
                      </w:r>
                      <w:proofErr w:type="spellEnd"/>
                      <w:r w:rsidRPr="00DD224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 пенсии, которым назначены в отчетном году, наименьший средний возраст у получателей, осуществлявших лечебную деятельность – 48 лет. Средний возраст выхода на пенсию: у проработавших с вредными условиями труда – 50 лет, в тяжелых условиях труда – 55 лет, осуществляющих педагогическую деятельность – 50 лет.</w:t>
                      </w:r>
                    </w:p>
                    <w:p w:rsidR="002B6D48" w:rsidRPr="00C21AEC" w:rsidRDefault="002B6D48" w:rsidP="00FD79EF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5"/>
                          <w:szCs w:val="2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End w:id="1440"/>
      <w:bookmarkEnd w:id="1441"/>
      <w:bookmarkEnd w:id="1442"/>
      <w:bookmarkEnd w:id="1443"/>
      <w:r w:rsidR="00846A3D">
        <w:rPr>
          <w:noProof/>
          <w:lang w:eastAsia="ru-RU"/>
        </w:rPr>
        <w:drawing>
          <wp:inline distT="0" distB="0" distL="0" distR="0" wp14:anchorId="1CE5002D" wp14:editId="18448ADA">
            <wp:extent cx="6900302" cy="1457864"/>
            <wp:effectExtent l="0" t="0" r="0" b="9525"/>
            <wp:docPr id="2050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46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D3662" w:rsidRDefault="001D3662" w:rsidP="001D3662">
      <w:pPr>
        <w:pStyle w:val="10"/>
        <w:ind w:firstLine="567"/>
        <w:jc w:val="center"/>
        <w:rPr>
          <w:rFonts w:ascii="Times New Roman" w:hAnsi="Times New Roman"/>
          <w:sz w:val="26"/>
          <w:szCs w:val="26"/>
        </w:rPr>
      </w:pPr>
      <w:bookmarkStart w:id="1445" w:name="_Toc44678684"/>
      <w:r w:rsidRPr="006E1D13">
        <w:rPr>
          <w:rFonts w:ascii="Times New Roman" w:hAnsi="Times New Roman"/>
          <w:sz w:val="26"/>
          <w:szCs w:val="26"/>
        </w:rPr>
        <w:t xml:space="preserve">Распределение численности пенсионеров, получающих </w:t>
      </w:r>
      <w:r>
        <w:rPr>
          <w:rFonts w:ascii="Times New Roman" w:hAnsi="Times New Roman"/>
          <w:sz w:val="26"/>
          <w:szCs w:val="26"/>
        </w:rPr>
        <w:t>досрочные страховые</w:t>
      </w:r>
      <w:r w:rsidRPr="006E1D13">
        <w:rPr>
          <w:rFonts w:ascii="Times New Roman" w:hAnsi="Times New Roman"/>
          <w:sz w:val="26"/>
          <w:szCs w:val="26"/>
        </w:rPr>
        <w:t xml:space="preserve"> пенси</w:t>
      </w:r>
      <w:r>
        <w:rPr>
          <w:rFonts w:ascii="Times New Roman" w:hAnsi="Times New Roman"/>
          <w:sz w:val="26"/>
          <w:szCs w:val="26"/>
        </w:rPr>
        <w:t>и</w:t>
      </w:r>
      <w:r w:rsidRPr="006E1D13">
        <w:rPr>
          <w:rFonts w:ascii="Times New Roman" w:hAnsi="Times New Roman"/>
          <w:sz w:val="26"/>
          <w:szCs w:val="26"/>
        </w:rPr>
        <w:t xml:space="preserve"> по </w:t>
      </w:r>
      <w:r>
        <w:rPr>
          <w:rFonts w:ascii="Times New Roman" w:hAnsi="Times New Roman"/>
          <w:sz w:val="26"/>
          <w:szCs w:val="26"/>
        </w:rPr>
        <w:t>ст. 32 ч.1 п. 6, 7</w:t>
      </w:r>
      <w:r w:rsidRPr="00B238B4">
        <w:rPr>
          <w:rStyle w:val="aff4"/>
        </w:rPr>
        <w:footnoteReference w:id="9"/>
      </w:r>
      <w:r>
        <w:rPr>
          <w:rFonts w:ascii="Times New Roman" w:hAnsi="Times New Roman"/>
          <w:sz w:val="26"/>
          <w:szCs w:val="26"/>
        </w:rPr>
        <w:t>,</w:t>
      </w:r>
      <w:r w:rsidRPr="006E1D13">
        <w:rPr>
          <w:rFonts w:ascii="Times New Roman" w:hAnsi="Times New Roman"/>
          <w:sz w:val="26"/>
          <w:szCs w:val="26"/>
        </w:rPr>
        <w:t xml:space="preserve"> в разрезе пола и  возраста </w:t>
      </w:r>
      <w:r w:rsidR="00093BDF">
        <w:rPr>
          <w:rFonts w:ascii="Times New Roman" w:hAnsi="Times New Roman"/>
          <w:sz w:val="26"/>
          <w:szCs w:val="26"/>
        </w:rPr>
        <w:t>на 01.01.2020</w:t>
      </w:r>
      <w:r w:rsidR="006909A5">
        <w:rPr>
          <w:rFonts w:ascii="Times New Roman" w:hAnsi="Times New Roman"/>
          <w:sz w:val="26"/>
          <w:szCs w:val="26"/>
        </w:rPr>
        <w:t xml:space="preserve"> </w:t>
      </w:r>
      <w:r w:rsidRPr="006E1D13">
        <w:rPr>
          <w:rFonts w:ascii="Times New Roman" w:hAnsi="Times New Roman"/>
          <w:sz w:val="26"/>
          <w:szCs w:val="26"/>
        </w:rPr>
        <w:t>года</w:t>
      </w:r>
      <w:bookmarkEnd w:id="1445"/>
    </w:p>
    <w:p w:rsidR="001D3662" w:rsidRDefault="004270F4" w:rsidP="00AF661F">
      <w:pPr>
        <w:spacing w:before="120"/>
        <w:jc w:val="center"/>
        <w:rPr>
          <w:rStyle w:val="11"/>
          <w:rFonts w:ascii="Times New Roman" w:hAnsi="Times New Roman"/>
          <w:kern w:val="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A5C1378" wp14:editId="5963B252">
            <wp:extent cx="6353175" cy="2182658"/>
            <wp:effectExtent l="0" t="0" r="0" b="8255"/>
            <wp:docPr id="20501" name="Рисунок 2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3" r="4007" b="2341"/>
                    <a:stretch/>
                  </pic:blipFill>
                  <pic:spPr bwMode="auto">
                    <a:xfrm>
                      <a:off x="0" y="0"/>
                      <a:ext cx="6370151" cy="21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901" w:rsidRPr="00003FAD" w:rsidRDefault="00846A3D" w:rsidP="00AF661F">
      <w:pPr>
        <w:spacing w:before="120"/>
        <w:jc w:val="center"/>
        <w:rPr>
          <w:rStyle w:val="11"/>
          <w:rFonts w:ascii="Times New Roman" w:hAnsi="Times New Roman"/>
          <w:kern w:val="0"/>
          <w:sz w:val="26"/>
          <w:szCs w:val="26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237F2F6" wp14:editId="777095E4">
                <wp:simplePos x="0" y="0"/>
                <wp:positionH relativeFrom="column">
                  <wp:posOffset>100330</wp:posOffset>
                </wp:positionH>
                <wp:positionV relativeFrom="paragraph">
                  <wp:posOffset>27569</wp:posOffset>
                </wp:positionV>
                <wp:extent cx="6765925" cy="1666875"/>
                <wp:effectExtent l="0" t="0" r="0" b="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925" cy="166687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Default="00F46A57" w:rsidP="008773EA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A33047"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773E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Доля пенсионеров, которым назначена досрочная пенсия за работу в «РКС и МКС», составила 7,3% от численности пенсионеров, которым назначена пенсия по старости в текущем году. Средний возраст получателя досрочной пенсии за работу в  «РКС и МКС», составил 65 лет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8773E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Средняя продолжительность жизни пенсионеров по «РКС и МКС» после назначения пенсии составила 16,6 лет (у мужчин – 14, у женщин – 21 лет).</w:t>
                            </w:r>
                          </w:p>
                          <w:p w:rsidR="00F46A57" w:rsidRPr="008773EA" w:rsidRDefault="00F46A57" w:rsidP="008773EA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Страховой стаж не менее 42 (у мужчин) и 37 лет (у женщин) имеют 29 получателей пенсии по старости.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54" style="position:absolute;left:0;text-align:left;margin-left:7.9pt;margin-top:2.15pt;width:532.75pt;height:131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" filled="f" stroked="f" strokeweight="1.75pt">
                <v:stroke dashstyle="3 1"/>
                <v:textbox>
                  <w:txbxContent>
                    <w:p w:rsidR="001B37EA" w:rsidRDefault="001B37EA" w:rsidP="008773EA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A33047"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8773E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Доля пенсионеров, которым назначена досрочная пенсия за работу в «РКС и МКС», составила 7,3% от численности пенсионеров, которым назначена пенсия по старости в текущем году. Средний возраст получателя досрочной пенсии за работу в  «РКС и МКС», составил 65 лет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  <w:r w:rsidRPr="008773E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Средняя продолжительность жизни пенсионеров по «РКС и МКС» после назначения пенсии составила 16,6 лет (у мужчин – 14, у женщин – 21 лет).</w:t>
                      </w:r>
                    </w:p>
                    <w:p w:rsidR="001B37EA" w:rsidRPr="008773EA" w:rsidRDefault="001B37EA" w:rsidP="008773EA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Страховой стаж не менее 42 (у мужчин) и 37 лет (у женщин) имеют 29 получателей пенсии по старости.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E1BE3F" wp14:editId="0D4C4677">
            <wp:extent cx="6915148" cy="1590675"/>
            <wp:effectExtent l="0" t="0" r="635" b="0"/>
            <wp:docPr id="205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F606D" w:rsidRPr="00751C85" w:rsidRDefault="000F606D" w:rsidP="008B2A8A">
      <w:pPr>
        <w:suppressAutoHyphens w:val="0"/>
        <w:spacing w:after="200" w:line="276" w:lineRule="auto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446" w:name="_Toc44678685"/>
      <w:r w:rsidRPr="00751C85">
        <w:rPr>
          <w:rStyle w:val="11"/>
          <w:rFonts w:ascii="Times New Roman" w:hAnsi="Times New Roman"/>
          <w:b/>
          <w:sz w:val="26"/>
          <w:szCs w:val="26"/>
        </w:rPr>
        <w:lastRenderedPageBreak/>
        <w:t>РАЗДЕЛ 2. ФИНАНСОВЫЕ ХАРАКТЕРИСТИКИ ПЕНСИОННОЙ СИСТЕМЫ</w:t>
      </w:r>
      <w:bookmarkEnd w:id="1446"/>
    </w:p>
    <w:p w:rsidR="00C275DE" w:rsidRPr="00751C85" w:rsidRDefault="00556191" w:rsidP="004573CA">
      <w:pPr>
        <w:tabs>
          <w:tab w:val="left" w:pos="142"/>
        </w:tabs>
        <w:spacing w:after="60"/>
        <w:ind w:firstLine="567"/>
        <w:jc w:val="center"/>
        <w:rPr>
          <w:sz w:val="24"/>
          <w:szCs w:val="26"/>
        </w:rPr>
      </w:pPr>
      <w:bookmarkStart w:id="1447" w:name="_Toc44678686"/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Динамика основных финансовых показателей пенсионной системы </w:t>
      </w:r>
      <w:r w:rsidR="00DF4649">
        <w:rPr>
          <w:rStyle w:val="11"/>
          <w:rFonts w:ascii="Times New Roman" w:hAnsi="Times New Roman"/>
          <w:b/>
          <w:sz w:val="26"/>
          <w:szCs w:val="26"/>
        </w:rPr>
        <w:t xml:space="preserve">и экономики региона </w:t>
      </w:r>
      <w:r w:rsidR="003E7B3E">
        <w:rPr>
          <w:rStyle w:val="11"/>
          <w:rFonts w:ascii="Times New Roman" w:hAnsi="Times New Roman"/>
          <w:b/>
          <w:sz w:val="26"/>
          <w:szCs w:val="26"/>
        </w:rPr>
        <w:t>за 201</w:t>
      </w:r>
      <w:r w:rsidR="0056761B">
        <w:rPr>
          <w:rStyle w:val="11"/>
          <w:rFonts w:ascii="Times New Roman" w:hAnsi="Times New Roman"/>
          <w:b/>
          <w:sz w:val="26"/>
          <w:szCs w:val="26"/>
        </w:rPr>
        <w:t>4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56761B">
        <w:rPr>
          <w:rStyle w:val="11"/>
          <w:rFonts w:ascii="Times New Roman" w:hAnsi="Times New Roman"/>
          <w:b/>
          <w:sz w:val="26"/>
          <w:szCs w:val="26"/>
        </w:rPr>
        <w:t>9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447"/>
      <w:r>
        <w:rPr>
          <w:sz w:val="26"/>
          <w:szCs w:val="26"/>
        </w:rPr>
        <w:t>.</w:t>
      </w:r>
      <w:r w:rsidR="003D3A05">
        <w:rPr>
          <w:sz w:val="26"/>
          <w:szCs w:val="26"/>
        </w:rPr>
        <w:t xml:space="preserve"> </w:t>
      </w:r>
      <w:r w:rsidR="003D3A05" w:rsidRPr="003D3A05">
        <w:rPr>
          <w:sz w:val="24"/>
          <w:szCs w:val="26"/>
        </w:rPr>
        <w:t>(</w:t>
      </w:r>
      <w:r w:rsidR="003D3A05">
        <w:rPr>
          <w:sz w:val="24"/>
          <w:szCs w:val="26"/>
        </w:rPr>
        <w:t>млн</w:t>
      </w:r>
      <w:r w:rsidR="003D3A05" w:rsidRPr="003D3A05">
        <w:rPr>
          <w:sz w:val="24"/>
          <w:szCs w:val="26"/>
        </w:rPr>
        <w:t>.</w:t>
      </w:r>
      <w:r w:rsidR="001F70A1">
        <w:rPr>
          <w:sz w:val="24"/>
          <w:szCs w:val="26"/>
        </w:rPr>
        <w:t xml:space="preserve"> </w:t>
      </w:r>
      <w:r w:rsidR="003D3A05" w:rsidRPr="003D3A05">
        <w:rPr>
          <w:sz w:val="24"/>
          <w:szCs w:val="26"/>
        </w:rPr>
        <w:t>руб.)</w:t>
      </w:r>
    </w:p>
    <w:tbl>
      <w:tblPr>
        <w:tblW w:w="10930" w:type="dxa"/>
        <w:tblInd w:w="93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926"/>
        <w:gridCol w:w="1167"/>
        <w:gridCol w:w="1159"/>
        <w:gridCol w:w="1176"/>
        <w:gridCol w:w="1167"/>
        <w:gridCol w:w="1167"/>
        <w:gridCol w:w="1168"/>
      </w:tblGrid>
      <w:tr w:rsidR="0056761B" w:rsidRPr="00B4157B" w:rsidTr="00DF24B2">
        <w:trPr>
          <w:trHeight w:val="454"/>
        </w:trPr>
        <w:tc>
          <w:tcPr>
            <w:tcW w:w="39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56761B" w:rsidRPr="00B4157B" w:rsidRDefault="0056761B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56761B" w:rsidRPr="00B4157B" w:rsidRDefault="0056761B" w:rsidP="00F3107C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15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56761B" w:rsidRPr="00B4157B" w:rsidRDefault="0056761B" w:rsidP="00F3107C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56761B" w:rsidRPr="00B4157B" w:rsidRDefault="0056761B" w:rsidP="00F3107C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56761B" w:rsidRPr="00B4157B" w:rsidRDefault="0056761B" w:rsidP="00F3107C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56761B" w:rsidRPr="00B4157B" w:rsidRDefault="0056761B" w:rsidP="00F3107C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56761B" w:rsidRPr="00B4157B" w:rsidRDefault="0056761B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2019г.</w:t>
            </w:r>
          </w:p>
        </w:tc>
      </w:tr>
      <w:tr w:rsidR="0056761B" w:rsidRPr="00B4157B" w:rsidTr="00DF24B2">
        <w:trPr>
          <w:trHeight w:val="399"/>
        </w:trPr>
        <w:tc>
          <w:tcPr>
            <w:tcW w:w="392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56761B" w:rsidRPr="000B582B" w:rsidRDefault="0056761B" w:rsidP="00ED36E6">
            <w:pPr>
              <w:suppressAutoHyphens w:val="0"/>
              <w:ind w:left="-57" w:right="-57"/>
              <w:rPr>
                <w:color w:val="000000" w:themeColor="text1"/>
                <w:sz w:val="22"/>
                <w:szCs w:val="24"/>
                <w:lang w:eastAsia="ru-RU"/>
              </w:rPr>
            </w:pPr>
            <w:r w:rsidRPr="000B582B">
              <w:rPr>
                <w:color w:val="000000" w:themeColor="text1"/>
                <w:sz w:val="22"/>
                <w:szCs w:val="24"/>
                <w:lang w:eastAsia="ru-RU"/>
              </w:rPr>
              <w:t>Поступило средств - всего                                    в том числе: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56761B" w:rsidRPr="00065037" w:rsidRDefault="0056761B" w:rsidP="00F3107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65037">
              <w:rPr>
                <w:color w:val="000000" w:themeColor="text1"/>
                <w:sz w:val="22"/>
                <w:szCs w:val="22"/>
              </w:rPr>
              <w:t>14 317,3</w:t>
            </w:r>
          </w:p>
        </w:tc>
        <w:tc>
          <w:tcPr>
            <w:tcW w:w="115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56761B" w:rsidRPr="00065037" w:rsidRDefault="0056761B" w:rsidP="00F3107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65037">
              <w:rPr>
                <w:color w:val="000000" w:themeColor="text1"/>
                <w:sz w:val="22"/>
                <w:szCs w:val="22"/>
              </w:rPr>
              <w:t>14 398,3</w:t>
            </w:r>
          </w:p>
        </w:tc>
        <w:tc>
          <w:tcPr>
            <w:tcW w:w="117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56761B" w:rsidRPr="00065037" w:rsidRDefault="0056761B" w:rsidP="00F3107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65037">
              <w:rPr>
                <w:color w:val="000000" w:themeColor="text1"/>
                <w:sz w:val="22"/>
                <w:szCs w:val="22"/>
              </w:rPr>
              <w:t>14 652,6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56761B" w:rsidRPr="00065037" w:rsidRDefault="0056761B" w:rsidP="00F3107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65037">
              <w:rPr>
                <w:color w:val="000000" w:themeColor="text1"/>
                <w:sz w:val="22"/>
                <w:szCs w:val="22"/>
              </w:rPr>
              <w:t>15 470,5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56761B" w:rsidRPr="00065037" w:rsidRDefault="0056761B" w:rsidP="00F3107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65037">
              <w:rPr>
                <w:color w:val="000000" w:themeColor="text1"/>
                <w:sz w:val="22"/>
                <w:szCs w:val="22"/>
              </w:rPr>
              <w:t>17 081,5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56761B" w:rsidRPr="00065037" w:rsidRDefault="00DF24B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65037">
              <w:rPr>
                <w:color w:val="000000" w:themeColor="text1"/>
                <w:sz w:val="22"/>
                <w:szCs w:val="22"/>
              </w:rPr>
              <w:t>18 678,2</w:t>
            </w:r>
          </w:p>
        </w:tc>
      </w:tr>
      <w:tr w:rsidR="0056761B" w:rsidRPr="00B4157B" w:rsidTr="00DF24B2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56761B" w:rsidRPr="001E4FCA" w:rsidRDefault="00DF24B2" w:rsidP="00E75034">
            <w:pPr>
              <w:suppressAutoHyphens w:val="0"/>
              <w:ind w:left="191" w:right="-57"/>
              <w:rPr>
                <w:b w:val="0"/>
                <w:i/>
                <w:sz w:val="22"/>
                <w:szCs w:val="24"/>
                <w:lang w:eastAsia="ru-RU"/>
              </w:rPr>
            </w:pPr>
            <w:r w:rsidRPr="00DF24B2">
              <w:rPr>
                <w:b w:val="0"/>
                <w:i/>
                <w:sz w:val="22"/>
                <w:szCs w:val="24"/>
                <w:lang w:eastAsia="ru-RU"/>
              </w:rPr>
              <w:t xml:space="preserve">Страховые взносы для финансирования страховой пенсии </w:t>
            </w:r>
            <w:r w:rsidR="001E4FCA">
              <w:rPr>
                <w:rStyle w:val="aff4"/>
                <w:b w:val="0"/>
                <w:sz w:val="22"/>
                <w:szCs w:val="24"/>
                <w:lang w:eastAsia="ru-RU"/>
              </w:rPr>
              <w:footnoteReference w:id="10"/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56761B" w:rsidRPr="00065037" w:rsidRDefault="0056761B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13 949,8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6761B" w:rsidRPr="00065037" w:rsidRDefault="0056761B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14 161,5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56761B" w:rsidRPr="00065037" w:rsidRDefault="0056761B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14 448,2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56761B" w:rsidRPr="00065037" w:rsidRDefault="0056761B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15 279,3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56761B" w:rsidRPr="00065037" w:rsidRDefault="0056761B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16 913,8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56761B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18 523,1</w:t>
            </w:r>
          </w:p>
        </w:tc>
      </w:tr>
      <w:tr w:rsidR="00DF24B2" w:rsidRPr="00B4157B" w:rsidTr="00DF24B2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DF24B2" w:rsidRPr="000B582B" w:rsidRDefault="00DF24B2" w:rsidP="00ED36E6">
            <w:pPr>
              <w:suppressAutoHyphens w:val="0"/>
              <w:ind w:left="-57" w:right="-57"/>
              <w:rPr>
                <w:sz w:val="22"/>
                <w:szCs w:val="24"/>
                <w:lang w:eastAsia="ru-RU"/>
              </w:rPr>
            </w:pPr>
            <w:r w:rsidRPr="000B582B">
              <w:rPr>
                <w:sz w:val="22"/>
                <w:szCs w:val="24"/>
                <w:lang w:eastAsia="ru-RU"/>
              </w:rPr>
              <w:t>Израсходовано средств - всего: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sz w:val="22"/>
                <w:szCs w:val="22"/>
              </w:rPr>
            </w:pPr>
            <w:r w:rsidRPr="00065037">
              <w:rPr>
                <w:sz w:val="22"/>
                <w:szCs w:val="22"/>
              </w:rPr>
              <w:t> 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sz w:val="22"/>
                <w:szCs w:val="22"/>
              </w:rPr>
            </w:pPr>
            <w:r w:rsidRPr="00065037">
              <w:rPr>
                <w:sz w:val="22"/>
                <w:szCs w:val="22"/>
              </w:rPr>
              <w:t>45 123,3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sz w:val="22"/>
                <w:szCs w:val="22"/>
              </w:rPr>
            </w:pPr>
            <w:r w:rsidRPr="00065037">
              <w:rPr>
                <w:sz w:val="22"/>
                <w:szCs w:val="22"/>
              </w:rPr>
              <w:t>45 640,1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sz w:val="22"/>
                <w:szCs w:val="22"/>
              </w:rPr>
            </w:pPr>
            <w:r w:rsidRPr="00065037">
              <w:rPr>
                <w:sz w:val="22"/>
                <w:szCs w:val="22"/>
              </w:rPr>
              <w:t>48 966,5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sz w:val="22"/>
                <w:szCs w:val="22"/>
              </w:rPr>
            </w:pPr>
            <w:r w:rsidRPr="00065037">
              <w:rPr>
                <w:sz w:val="22"/>
                <w:szCs w:val="22"/>
              </w:rPr>
              <w:t>49 535,2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sz w:val="22"/>
                <w:szCs w:val="22"/>
              </w:rPr>
            </w:pPr>
            <w:r w:rsidRPr="00065037">
              <w:rPr>
                <w:sz w:val="22"/>
                <w:szCs w:val="22"/>
              </w:rPr>
              <w:t>49 505,1</w:t>
            </w:r>
          </w:p>
        </w:tc>
      </w:tr>
      <w:tr w:rsidR="00DF24B2" w:rsidRPr="00B4157B" w:rsidTr="00DF24B2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DF24B2" w:rsidRPr="00167A0D" w:rsidRDefault="00DF24B2" w:rsidP="00EC7398">
            <w:pPr>
              <w:suppressAutoHyphens w:val="0"/>
              <w:ind w:left="191" w:right="-57"/>
              <w:rPr>
                <w:b w:val="0"/>
                <w:sz w:val="22"/>
                <w:szCs w:val="24"/>
                <w:lang w:eastAsia="ru-RU"/>
              </w:rPr>
            </w:pPr>
            <w:r w:rsidRPr="00EC7398">
              <w:rPr>
                <w:b w:val="0"/>
                <w:i/>
                <w:sz w:val="22"/>
                <w:szCs w:val="24"/>
                <w:lang w:eastAsia="ru-RU"/>
              </w:rPr>
              <w:t>в том числе</w:t>
            </w:r>
            <w:r>
              <w:rPr>
                <w:b w:val="0"/>
                <w:i/>
                <w:sz w:val="22"/>
                <w:szCs w:val="24"/>
                <w:lang w:eastAsia="ru-RU"/>
              </w:rPr>
              <w:t xml:space="preserve"> расходы социального характера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39 253,9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44 317,1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44 813,6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48 119,9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48 665,0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48 626,9</w:t>
            </w:r>
          </w:p>
        </w:tc>
      </w:tr>
      <w:tr w:rsidR="00DF24B2" w:rsidRPr="00B4157B" w:rsidTr="00DF24B2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DF24B2" w:rsidRPr="00167A0D" w:rsidRDefault="00DF24B2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Уровень ВРП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186 492,9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202 823,4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199 225,5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201 614,7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226 134,7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-</w:t>
            </w:r>
          </w:p>
        </w:tc>
      </w:tr>
      <w:tr w:rsidR="00DF24B2" w:rsidRPr="00B4157B" w:rsidTr="00DF24B2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DF24B2" w:rsidRPr="00167A0D" w:rsidRDefault="00DF24B2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Доходы бюджета Республики Бурятия**</w:t>
            </w:r>
            <w:r w:rsidR="001E4FCA">
              <w:rPr>
                <w:rStyle w:val="aff4"/>
                <w:b w:val="0"/>
                <w:sz w:val="22"/>
                <w:szCs w:val="24"/>
                <w:lang w:eastAsia="ru-RU"/>
              </w:rPr>
              <w:footnoteReference w:id="11"/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43 593,0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46 148,9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44 920,1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50 162,8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57 023,3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DF24B2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71 425,5</w:t>
            </w:r>
          </w:p>
        </w:tc>
      </w:tr>
      <w:tr w:rsidR="00DF24B2" w:rsidRPr="00B4157B" w:rsidTr="00DF24B2">
        <w:trPr>
          <w:trHeight w:val="369"/>
        </w:trPr>
        <w:tc>
          <w:tcPr>
            <w:tcW w:w="3926" w:type="dxa"/>
            <w:shd w:val="clear" w:color="auto" w:fill="auto"/>
            <w:vAlign w:val="center"/>
            <w:hideMark/>
          </w:tcPr>
          <w:p w:rsidR="00DF24B2" w:rsidRPr="00167A0D" w:rsidRDefault="00DF24B2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Индексация страховой пенсии, %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8,3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11,4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5,4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3,7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DF24B2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7,05</w:t>
            </w:r>
          </w:p>
        </w:tc>
      </w:tr>
      <w:tr w:rsidR="00DF24B2" w:rsidRPr="00B4157B" w:rsidTr="00DF24B2">
        <w:trPr>
          <w:trHeight w:val="369"/>
        </w:trPr>
        <w:tc>
          <w:tcPr>
            <w:tcW w:w="3926" w:type="dxa"/>
            <w:shd w:val="clear" w:color="auto" w:fill="auto"/>
            <w:vAlign w:val="center"/>
            <w:hideMark/>
          </w:tcPr>
          <w:p w:rsidR="00DF24B2" w:rsidRPr="00167A0D" w:rsidRDefault="00DF24B2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 xml:space="preserve">Индексация </w:t>
            </w:r>
            <w:r>
              <w:rPr>
                <w:b w:val="0"/>
                <w:sz w:val="22"/>
                <w:szCs w:val="24"/>
                <w:lang w:eastAsia="ru-RU"/>
              </w:rPr>
              <w:t xml:space="preserve"> пенсий по ГПО в т.ч. </w:t>
            </w:r>
            <w:r w:rsidRPr="00167A0D">
              <w:rPr>
                <w:b w:val="0"/>
                <w:sz w:val="22"/>
                <w:szCs w:val="24"/>
                <w:lang w:eastAsia="ru-RU"/>
              </w:rPr>
              <w:t>социальных пенсий %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17,1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10,3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2,9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DF24B2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2,0</w:t>
            </w:r>
          </w:p>
        </w:tc>
      </w:tr>
      <w:tr w:rsidR="00DF24B2" w:rsidRPr="00B4157B" w:rsidTr="00DF24B2">
        <w:trPr>
          <w:trHeight w:val="369"/>
        </w:trPr>
        <w:tc>
          <w:tcPr>
            <w:tcW w:w="3926" w:type="dxa"/>
            <w:shd w:val="clear" w:color="auto" w:fill="auto"/>
            <w:vAlign w:val="center"/>
            <w:hideMark/>
          </w:tcPr>
          <w:p w:rsidR="00DF24B2" w:rsidRPr="00167A0D" w:rsidRDefault="00DF24B2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Уровень инфляции, %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11,4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12,9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5,4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2,5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DF24B2" w:rsidRPr="00065037" w:rsidRDefault="00DF24B2" w:rsidP="00F3107C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4,3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DF24B2" w:rsidRPr="00065037" w:rsidRDefault="00DF24B2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3,0</w:t>
            </w:r>
          </w:p>
        </w:tc>
      </w:tr>
    </w:tbl>
    <w:p w:rsidR="00846A3D" w:rsidRDefault="00846A3D" w:rsidP="00CB60E5">
      <w:pPr>
        <w:ind w:left="360"/>
        <w:jc w:val="center"/>
        <w:rPr>
          <w:sz w:val="26"/>
          <w:szCs w:val="26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86C0D48" wp14:editId="44467652">
                <wp:simplePos x="0" y="0"/>
                <wp:positionH relativeFrom="column">
                  <wp:posOffset>121656</wp:posOffset>
                </wp:positionH>
                <wp:positionV relativeFrom="paragraph">
                  <wp:posOffset>76835</wp:posOffset>
                </wp:positionV>
                <wp:extent cx="6762750" cy="1319842"/>
                <wp:effectExtent l="0" t="0" r="0" b="0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319842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065037" w:rsidRDefault="00F46A57" w:rsidP="007446A5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545118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Поступления страховых взносов, которые являются основным источником дохода, в 2019г. составили 18,5 млрд. руб., увеличившись по сравнению с 2018г. на 1,6 млрд.руб. или 9,5%. При этом, расходы на выплату страховой пенсии увеличились на 0,5 млрд. руб. или 1,4%. Что положительно сказалось на обеспеченности выплаты собственными средствами</w:t>
                            </w:r>
                          </w:p>
                          <w:p w:rsidR="00F46A57" w:rsidRPr="002A0831" w:rsidRDefault="00F46A57" w:rsidP="000F4935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7446A5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545118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С учетом всех поступлений, страховые пенсии в 2019 году более чем на 49% были обеспечены с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обранными страховыми взносами.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" o:spid="_x0000_s1055" style="position:absolute;left:0;text-align:left;margin-left:9.6pt;margin-top:6.05pt;width:532.5pt;height:103.9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" filled="f" stroked="f" strokeweight="1.75pt">
                <v:stroke dashstyle="3 1"/>
                <v:textbox>
                  <w:txbxContent>
                    <w:p w:rsidR="001B37EA" w:rsidRPr="00065037" w:rsidRDefault="001B37EA" w:rsidP="007446A5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545118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Поступления страховых взносов, которые являются основным источником дохода, в 2019г. составили 18,5 млрд. руб., увеличившись по сравнению с 2018г. на 1,6 </w:t>
                      </w:r>
                      <w:proofErr w:type="spellStart"/>
                      <w:r w:rsidRPr="00545118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млрд</w:t>
                      </w:r>
                      <w:proofErr w:type="gramStart"/>
                      <w:r w:rsidRPr="00545118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.р</w:t>
                      </w:r>
                      <w:proofErr w:type="gramEnd"/>
                      <w:r w:rsidRPr="00545118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уб</w:t>
                      </w:r>
                      <w:proofErr w:type="spellEnd"/>
                      <w:r w:rsidRPr="00545118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. или 9,5%. При этом, расходы на выплату страховой пенсии увеличились на 0,5 млрд. руб. или 1,4%. Что положительно сказалось на обеспеченности выплаты собственными средствами</w:t>
                      </w:r>
                    </w:p>
                    <w:p w:rsidR="001B37EA" w:rsidRPr="002A0831" w:rsidRDefault="001B37EA" w:rsidP="000F4935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7446A5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 </w:t>
                      </w:r>
                      <w:r w:rsidRPr="00545118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С учетом всех поступлений, страховые пенсии в 2019 году более чем на 49% были обеспечены с</w:t>
                      </w:r>
                      <w:r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обранными страховыми взносами.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4935" w:rsidRDefault="00846A3D" w:rsidP="00846A3D">
      <w:pPr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E42FDDA" wp14:editId="2B11796D">
            <wp:extent cx="6900307" cy="1173192"/>
            <wp:effectExtent l="0" t="0" r="0" b="8255"/>
            <wp:docPr id="2051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1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46A5" w:rsidRPr="007446A5" w:rsidRDefault="007446A5" w:rsidP="00944C3F">
      <w:pPr>
        <w:pStyle w:val="aff1"/>
        <w:spacing w:line="240" w:lineRule="auto"/>
        <w:rPr>
          <w:rStyle w:val="11"/>
          <w:rFonts w:ascii="Times New Roman" w:hAnsi="Times New Roman"/>
          <w:b/>
          <w:sz w:val="18"/>
          <w:szCs w:val="26"/>
          <w:lang w:val="en-US"/>
        </w:rPr>
      </w:pPr>
    </w:p>
    <w:p w:rsidR="0045577F" w:rsidRDefault="0045577F" w:rsidP="0045577F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1448" w:name="_Toc44678687"/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Обеспеченность расходов на выплату </w:t>
      </w:r>
      <w:r>
        <w:rPr>
          <w:rStyle w:val="11"/>
          <w:rFonts w:ascii="Times New Roman" w:hAnsi="Times New Roman"/>
          <w:b/>
          <w:sz w:val="26"/>
          <w:szCs w:val="26"/>
        </w:rPr>
        <w:t>страх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овой пенсии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по старости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собственными средствами на обязательно</w:t>
      </w:r>
      <w:r w:rsidR="00452D4B">
        <w:rPr>
          <w:rStyle w:val="11"/>
          <w:rFonts w:ascii="Times New Roman" w:hAnsi="Times New Roman"/>
          <w:b/>
          <w:sz w:val="26"/>
          <w:szCs w:val="26"/>
        </w:rPr>
        <w:t>е пенсионное страхование за 2014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452D4B">
        <w:rPr>
          <w:rStyle w:val="11"/>
          <w:rFonts w:ascii="Times New Roman" w:hAnsi="Times New Roman"/>
          <w:b/>
          <w:sz w:val="26"/>
          <w:szCs w:val="26"/>
        </w:rPr>
        <w:t>9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1448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814"/>
        <w:gridCol w:w="3281"/>
        <w:gridCol w:w="3261"/>
      </w:tblGrid>
      <w:tr w:rsidR="0045577F" w:rsidRPr="00A34225" w:rsidTr="00F3107C">
        <w:trPr>
          <w:trHeight w:val="793"/>
        </w:trPr>
        <w:tc>
          <w:tcPr>
            <w:tcW w:w="1559" w:type="dxa"/>
            <w:shd w:val="clear" w:color="auto" w:fill="DAF4F2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Отчетный период</w:t>
            </w:r>
          </w:p>
        </w:tc>
        <w:tc>
          <w:tcPr>
            <w:tcW w:w="2814" w:type="dxa"/>
            <w:shd w:val="clear" w:color="auto" w:fill="DAF4F2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Расходы на выплату страховой пенсии по старости, млн. руб.</w:t>
            </w:r>
          </w:p>
        </w:tc>
        <w:tc>
          <w:tcPr>
            <w:tcW w:w="3281" w:type="dxa"/>
            <w:shd w:val="clear" w:color="auto" w:fill="DAF4F2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Поступило доходов на выплату страховой пенсии за отчетный период, млн. руб.</w:t>
            </w:r>
          </w:p>
        </w:tc>
        <w:tc>
          <w:tcPr>
            <w:tcW w:w="3261" w:type="dxa"/>
            <w:shd w:val="clear" w:color="auto" w:fill="DAF4F2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Обеспеченность выплаты страховой пенсии по старости, %</w:t>
            </w:r>
          </w:p>
        </w:tc>
      </w:tr>
      <w:tr w:rsidR="0045577F" w:rsidRPr="00A34225" w:rsidTr="00F3107C">
        <w:trPr>
          <w:trHeight w:val="300"/>
        </w:trPr>
        <w:tc>
          <w:tcPr>
            <w:tcW w:w="1559" w:type="dxa"/>
            <w:shd w:val="clear" w:color="auto" w:fill="DAF4F2"/>
            <w:vAlign w:val="center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4" w:type="dxa"/>
            <w:shd w:val="clear" w:color="auto" w:fill="DAF4F2"/>
            <w:vAlign w:val="center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1" w:type="dxa"/>
            <w:shd w:val="clear" w:color="auto" w:fill="DAF4F2"/>
            <w:vAlign w:val="center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DAF4F2"/>
            <w:vAlign w:val="bottom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4=3:2</w:t>
            </w:r>
            <w:r>
              <w:rPr>
                <w:b w:val="0"/>
                <w:color w:val="C00000"/>
                <w:sz w:val="24"/>
                <w:szCs w:val="24"/>
                <w:lang w:eastAsia="ru-RU"/>
              </w:rPr>
              <w:t>*100</w:t>
            </w:r>
          </w:p>
        </w:tc>
      </w:tr>
      <w:tr w:rsidR="00452D4B" w:rsidRPr="00A34225" w:rsidTr="00E63BE2">
        <w:trPr>
          <w:trHeight w:val="357"/>
        </w:trPr>
        <w:tc>
          <w:tcPr>
            <w:tcW w:w="1559" w:type="dxa"/>
            <w:shd w:val="clear" w:color="auto" w:fill="auto"/>
            <w:vAlign w:val="center"/>
          </w:tcPr>
          <w:p w:rsidR="00452D4B" w:rsidRPr="00A34225" w:rsidRDefault="00452D4B" w:rsidP="00F3107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27 783,6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13 949,8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50,2</w:t>
            </w:r>
          </w:p>
        </w:tc>
      </w:tr>
      <w:tr w:rsidR="00452D4B" w:rsidRPr="00A34225" w:rsidTr="00E63BE2">
        <w:trPr>
          <w:trHeight w:val="357"/>
        </w:trPr>
        <w:tc>
          <w:tcPr>
            <w:tcW w:w="1559" w:type="dxa"/>
            <w:shd w:val="clear" w:color="auto" w:fill="auto"/>
            <w:vAlign w:val="center"/>
          </w:tcPr>
          <w:p w:rsidR="00452D4B" w:rsidRPr="00A34225" w:rsidRDefault="00452D4B" w:rsidP="00F3107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31 475,5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14 161,5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45,0</w:t>
            </w:r>
          </w:p>
        </w:tc>
      </w:tr>
      <w:tr w:rsidR="00452D4B" w:rsidRPr="00A34225" w:rsidTr="00E63BE2">
        <w:trPr>
          <w:trHeight w:val="357"/>
        </w:trPr>
        <w:tc>
          <w:tcPr>
            <w:tcW w:w="1559" w:type="dxa"/>
            <w:shd w:val="clear" w:color="auto" w:fill="auto"/>
            <w:vAlign w:val="center"/>
          </w:tcPr>
          <w:p w:rsidR="00452D4B" w:rsidRPr="00A34225" w:rsidRDefault="00452D4B" w:rsidP="00F3107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32 108,8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14 448,2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45,0</w:t>
            </w:r>
          </w:p>
        </w:tc>
      </w:tr>
      <w:tr w:rsidR="00452D4B" w:rsidRPr="00A34225" w:rsidTr="00E63BE2">
        <w:trPr>
          <w:trHeight w:val="357"/>
        </w:trPr>
        <w:tc>
          <w:tcPr>
            <w:tcW w:w="1559" w:type="dxa"/>
            <w:shd w:val="clear" w:color="auto" w:fill="auto"/>
            <w:vAlign w:val="center"/>
          </w:tcPr>
          <w:p w:rsidR="00452D4B" w:rsidRPr="00A34225" w:rsidRDefault="00452D4B" w:rsidP="00F3107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34 714,4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15 279,3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44,0</w:t>
            </w:r>
          </w:p>
        </w:tc>
      </w:tr>
      <w:tr w:rsidR="00452D4B" w:rsidRPr="00A34225" w:rsidTr="00E63BE2">
        <w:trPr>
          <w:trHeight w:val="357"/>
        </w:trPr>
        <w:tc>
          <w:tcPr>
            <w:tcW w:w="1559" w:type="dxa"/>
            <w:shd w:val="clear" w:color="auto" w:fill="auto"/>
            <w:vAlign w:val="center"/>
          </w:tcPr>
          <w:p w:rsidR="00452D4B" w:rsidRPr="00A34225" w:rsidRDefault="00452D4B" w:rsidP="00F3107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37 214,8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16 913,8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45,4</w:t>
            </w:r>
          </w:p>
        </w:tc>
      </w:tr>
      <w:tr w:rsidR="00452D4B" w:rsidRPr="00A34225" w:rsidTr="00E63BE2">
        <w:trPr>
          <w:trHeight w:val="357"/>
        </w:trPr>
        <w:tc>
          <w:tcPr>
            <w:tcW w:w="1559" w:type="dxa"/>
            <w:shd w:val="clear" w:color="auto" w:fill="auto"/>
            <w:vAlign w:val="center"/>
          </w:tcPr>
          <w:p w:rsidR="00452D4B" w:rsidRPr="00452D4B" w:rsidRDefault="00452D4B" w:rsidP="00F3107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2019</w:t>
            </w:r>
            <w:r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814" w:type="dxa"/>
            <w:shd w:val="clear" w:color="auto" w:fill="auto"/>
            <w:noWrap/>
            <w:vAlign w:val="center"/>
          </w:tcPr>
          <w:p w:rsidR="00452D4B" w:rsidRPr="00065037" w:rsidRDefault="00452D4B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37 722,7</w:t>
            </w:r>
          </w:p>
        </w:tc>
        <w:tc>
          <w:tcPr>
            <w:tcW w:w="3281" w:type="dxa"/>
            <w:shd w:val="clear" w:color="auto" w:fill="auto"/>
            <w:noWrap/>
            <w:vAlign w:val="center"/>
          </w:tcPr>
          <w:p w:rsidR="00452D4B" w:rsidRPr="00065037" w:rsidRDefault="00452D4B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18 523,1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52D4B" w:rsidRPr="00065037" w:rsidRDefault="00452D4B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49,1</w:t>
            </w:r>
          </w:p>
        </w:tc>
      </w:tr>
    </w:tbl>
    <w:p w:rsidR="0045577F" w:rsidRDefault="00846A3D" w:rsidP="000F4935">
      <w:pPr>
        <w:suppressAutoHyphens w:val="0"/>
        <w:spacing w:line="276" w:lineRule="auto"/>
        <w:jc w:val="center"/>
        <w:rPr>
          <w:b w:val="0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61B579C" wp14:editId="41FCE339">
                <wp:simplePos x="0" y="0"/>
                <wp:positionH relativeFrom="column">
                  <wp:posOffset>99060</wp:posOffset>
                </wp:positionH>
                <wp:positionV relativeFrom="paragraph">
                  <wp:posOffset>83185</wp:posOffset>
                </wp:positionV>
                <wp:extent cx="6847564" cy="1514475"/>
                <wp:effectExtent l="0" t="0" r="0" b="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564" cy="151447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Default="00F46A57" w:rsidP="006570E3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7446A5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Наибольший прирост расходов по сравнению с 2019 годом отмечен по таким статьям бюджета, как срочная пенсионная выплата на 42% и выплата накопительной пенсии на 26%, что связано с ростом числа пенсионеров, которым они были назначены (численность увеличилась на  153 человека до 571 получателя)</w:t>
                            </w:r>
                          </w:p>
                          <w:p w:rsidR="00F46A57" w:rsidRPr="00B71FBF" w:rsidRDefault="00F46A57" w:rsidP="006570E3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Расходы на компенсационную выплату, осуществляющим уход, увеличились на 23,4%, это связано с увеличением размера данной выплаты лицам, ухаживающим за детьми инвалидами и инвалидами с детства, в 2 раза (до 12 тыс. руб.). </w:t>
                            </w:r>
                          </w:p>
                          <w:p w:rsidR="00F46A57" w:rsidRPr="00B71FBF" w:rsidRDefault="00F46A57" w:rsidP="000504B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56" style="position:absolute;left:0;text-align:left;margin-left:7.8pt;margin-top:6.55pt;width:539.2pt;height:119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" filled="f" stroked="f" strokeweight="1.75pt">
                <v:stroke dashstyle="3 1"/>
                <v:textbox>
                  <w:txbxContent>
                    <w:p w:rsidR="006212E6" w:rsidRDefault="006212E6" w:rsidP="006570E3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7446A5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Наибольший прирост расходов по сравнению с 2019 годом отмечен по таким статьям бюджета, как срочная пенсионная выплата на 42% и выплата накопительной пенсии на 26%, что связано с ростом числа пенсионеров, которым они были назначены (численность увеличилась на  153 человека до 571 получателя)</w:t>
                      </w:r>
                    </w:p>
                    <w:p w:rsidR="006212E6" w:rsidRPr="00B71FBF" w:rsidRDefault="006212E6" w:rsidP="006570E3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Расходы на компенсационную выплату, осуществляющим уход, увеличились на 23,4%, это связано с увеличением размера данной выплаты лицам, ухаживающим за детьми инвалидами и инвалидами с детства, в 2 раза (до 12 тыс. руб.). </w:t>
                      </w:r>
                    </w:p>
                    <w:p w:rsidR="006212E6" w:rsidRPr="00B71FBF" w:rsidRDefault="006212E6" w:rsidP="000504BC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5"/>
                          <w:szCs w:val="2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C7E5F" w:rsidRDefault="00846A3D" w:rsidP="000F4935">
      <w:pPr>
        <w:suppressAutoHyphens w:val="0"/>
        <w:spacing w:line="276" w:lineRule="auto"/>
        <w:jc w:val="center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1CE5002D" wp14:editId="18448ADA">
            <wp:extent cx="6901130" cy="1393705"/>
            <wp:effectExtent l="0" t="0" r="0" b="0"/>
            <wp:docPr id="102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39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7E5F" w:rsidRDefault="006C7E5F" w:rsidP="006C7E5F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449" w:name="_Toc44678688"/>
      <w:r w:rsidRPr="00B517EC">
        <w:rPr>
          <w:rStyle w:val="11"/>
          <w:rFonts w:ascii="Times New Roman" w:hAnsi="Times New Roman"/>
          <w:b/>
          <w:sz w:val="26"/>
          <w:szCs w:val="26"/>
        </w:rPr>
        <w:lastRenderedPageBreak/>
        <w:t>Расходы на выплату пен</w:t>
      </w:r>
      <w:r>
        <w:rPr>
          <w:rStyle w:val="11"/>
          <w:rFonts w:ascii="Times New Roman" w:hAnsi="Times New Roman"/>
          <w:b/>
          <w:sz w:val="26"/>
          <w:szCs w:val="26"/>
        </w:rPr>
        <w:t>сионного обеспечения в 2014-201</w:t>
      </w:r>
      <w:r w:rsidR="00944C3F" w:rsidRPr="00944C3F">
        <w:rPr>
          <w:rStyle w:val="11"/>
          <w:rFonts w:ascii="Times New Roman" w:hAnsi="Times New Roman"/>
          <w:b/>
          <w:sz w:val="26"/>
          <w:szCs w:val="26"/>
        </w:rPr>
        <w:t>9</w:t>
      </w:r>
      <w:r w:rsidR="006B3358">
        <w:rPr>
          <w:rStyle w:val="11"/>
          <w:rFonts w:ascii="Times New Roman" w:hAnsi="Times New Roman"/>
          <w:b/>
          <w:sz w:val="26"/>
          <w:szCs w:val="26"/>
        </w:rPr>
        <w:t xml:space="preserve"> гг. (млн</w:t>
      </w:r>
      <w:r w:rsidRPr="00B517EC">
        <w:rPr>
          <w:rStyle w:val="11"/>
          <w:rFonts w:ascii="Times New Roman" w:hAnsi="Times New Roman"/>
          <w:b/>
          <w:sz w:val="26"/>
          <w:szCs w:val="26"/>
        </w:rPr>
        <w:t>. руб.)</w:t>
      </w:r>
      <w:bookmarkEnd w:id="1449"/>
    </w:p>
    <w:tbl>
      <w:tblPr>
        <w:tblW w:w="11057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086"/>
        <w:gridCol w:w="1087"/>
        <w:gridCol w:w="1087"/>
        <w:gridCol w:w="993"/>
        <w:gridCol w:w="1181"/>
        <w:gridCol w:w="1087"/>
      </w:tblGrid>
      <w:tr w:rsidR="0052348D" w:rsidRPr="000504BC" w:rsidTr="00C12C27">
        <w:trPr>
          <w:trHeight w:val="505"/>
        </w:trPr>
        <w:tc>
          <w:tcPr>
            <w:tcW w:w="4536" w:type="dxa"/>
            <w:shd w:val="clear" w:color="auto" w:fill="DAF4F2"/>
            <w:noWrap/>
            <w:vAlign w:val="center"/>
            <w:hideMark/>
          </w:tcPr>
          <w:p w:rsidR="0052348D" w:rsidRPr="000504BC" w:rsidRDefault="0052348D" w:rsidP="00C12C2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086" w:type="dxa"/>
            <w:shd w:val="clear" w:color="auto" w:fill="DAF4F2"/>
            <w:noWrap/>
            <w:vAlign w:val="center"/>
            <w:hideMark/>
          </w:tcPr>
          <w:p w:rsidR="0052348D" w:rsidRPr="000504BC" w:rsidRDefault="0052348D" w:rsidP="0052348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87" w:type="dxa"/>
            <w:shd w:val="clear" w:color="auto" w:fill="DAF4F2"/>
            <w:noWrap/>
            <w:vAlign w:val="center"/>
            <w:hideMark/>
          </w:tcPr>
          <w:p w:rsidR="0052348D" w:rsidRPr="000504BC" w:rsidRDefault="0052348D" w:rsidP="0052348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87" w:type="dxa"/>
            <w:shd w:val="clear" w:color="auto" w:fill="DAF4F2"/>
            <w:noWrap/>
            <w:vAlign w:val="center"/>
            <w:hideMark/>
          </w:tcPr>
          <w:p w:rsidR="0052348D" w:rsidRPr="000504BC" w:rsidRDefault="0052348D" w:rsidP="0052348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3" w:type="dxa"/>
            <w:shd w:val="clear" w:color="auto" w:fill="DAF4F2"/>
            <w:noWrap/>
            <w:vAlign w:val="center"/>
            <w:hideMark/>
          </w:tcPr>
          <w:p w:rsidR="0052348D" w:rsidRPr="000504BC" w:rsidRDefault="0052348D" w:rsidP="0052348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81" w:type="dxa"/>
            <w:shd w:val="clear" w:color="auto" w:fill="DAF4F2"/>
            <w:vAlign w:val="center"/>
          </w:tcPr>
          <w:p w:rsidR="0052348D" w:rsidRPr="000504BC" w:rsidRDefault="0052348D" w:rsidP="0052348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087" w:type="dxa"/>
            <w:shd w:val="clear" w:color="auto" w:fill="DAF4F2"/>
            <w:vAlign w:val="center"/>
          </w:tcPr>
          <w:p w:rsidR="0052348D" w:rsidRDefault="0052348D" w:rsidP="0052348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</w:t>
            </w: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9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AD7ABD" w:rsidRPr="000504BC" w:rsidTr="00A261CF">
        <w:trPr>
          <w:trHeight w:val="454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страховой пенсии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27 739,1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31 426,8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32 060,1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34 664,5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37 162,9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37 667,5</w:t>
            </w:r>
          </w:p>
        </w:tc>
      </w:tr>
      <w:tr w:rsidR="00AD7ABD" w:rsidRPr="000504BC" w:rsidTr="00A261CF">
        <w:trPr>
          <w:trHeight w:val="454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накопительной пенсии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1,5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1,9</w:t>
            </w:r>
          </w:p>
        </w:tc>
      </w:tr>
      <w:tr w:rsidR="00AD7ABD" w:rsidRPr="000504BC" w:rsidTr="00A261CF">
        <w:trPr>
          <w:trHeight w:val="454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Срочная пенсионная выплата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0F6F6A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3,8</w:t>
            </w:r>
          </w:p>
        </w:tc>
      </w:tr>
      <w:tr w:rsidR="00AD7ABD" w:rsidRPr="000504BC" w:rsidTr="00A261CF">
        <w:trPr>
          <w:trHeight w:val="454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Единовременная выплата (5000)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0F6F6A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1 328,7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</w:tr>
      <w:tr w:rsidR="00AD7ABD" w:rsidRPr="000504BC" w:rsidTr="00A261CF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пенсий по государственному пенсионному обеспечению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3 120,5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3 479,9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3 585,3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3 827,2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4 069,3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4 011,6</w:t>
            </w:r>
          </w:p>
        </w:tc>
      </w:tr>
      <w:tr w:rsidR="00AD7ABD" w:rsidRPr="000504BC" w:rsidTr="00A261CF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пенсий, назначенных досрочно гражданам, признанным безработными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E77CC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37,</w:t>
            </w:r>
            <w:r w:rsidR="00A57891">
              <w:rPr>
                <w:b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E77CC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50,1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53,1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54,7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51,1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51,9</w:t>
            </w:r>
          </w:p>
        </w:tc>
      </w:tr>
      <w:tr w:rsidR="00AD7ABD" w:rsidRPr="000504BC" w:rsidTr="00A261CF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Компенсационная выплата лицам, осуществляющим уход за нетрудоспособными гражданами, за детьми инвалидами и инвалидами с детства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549,6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597,4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619,1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667,0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705,3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870,5</w:t>
            </w:r>
          </w:p>
        </w:tc>
      </w:tr>
      <w:tr w:rsidR="00AD7ABD" w:rsidRPr="000504BC" w:rsidTr="00A261CF">
        <w:trPr>
          <w:trHeight w:val="454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федеральной социальной доплаты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636,6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792,5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1 484,7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1 386,5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1 255,5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1 225,0</w:t>
            </w:r>
          </w:p>
        </w:tc>
      </w:tr>
      <w:tr w:rsidR="00AD7ABD" w:rsidRPr="000504BC" w:rsidTr="00A261CF">
        <w:trPr>
          <w:trHeight w:val="624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социального пособия на погребение и оказание услуг по погребению согласно гарантированному перечню этих услуг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46,6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50,7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50,8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52,5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54,8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58,5</w:t>
            </w:r>
          </w:p>
        </w:tc>
      </w:tr>
      <w:tr w:rsidR="00AD7ABD" w:rsidRPr="000504BC" w:rsidTr="00A261CF">
        <w:trPr>
          <w:trHeight w:val="624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дополнительного материального обеспечения, доплат к пенсии, пособий и компенсаций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11,6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12,8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12,6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12,5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11,9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11,1</w:t>
            </w:r>
          </w:p>
        </w:tc>
      </w:tr>
      <w:tr w:rsidR="00AD7ABD" w:rsidRPr="000504BC" w:rsidTr="00A261CF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AD7ABD" w:rsidRPr="00700247" w:rsidRDefault="00AD7ABD" w:rsidP="00AE4DC7">
            <w:pPr>
              <w:rPr>
                <w:bCs/>
                <w:i/>
                <w:sz w:val="22"/>
                <w:szCs w:val="22"/>
              </w:rPr>
            </w:pPr>
            <w:r w:rsidRPr="00700247">
              <w:rPr>
                <w:bCs/>
                <w:i/>
                <w:sz w:val="22"/>
                <w:szCs w:val="22"/>
              </w:rPr>
              <w:t>Итого на пенсионное обеспечение и ФСД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700247" w:rsidRDefault="00A57891" w:rsidP="00AD7ABD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700247">
              <w:rPr>
                <w:i/>
                <w:sz w:val="22"/>
                <w:szCs w:val="22"/>
                <w:lang w:eastAsia="ru-RU"/>
              </w:rPr>
              <w:t>32 141,9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700247" w:rsidRDefault="00AD7ABD" w:rsidP="00AD7ABD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700247">
              <w:rPr>
                <w:i/>
                <w:sz w:val="22"/>
                <w:szCs w:val="22"/>
                <w:lang w:eastAsia="ru-RU"/>
              </w:rPr>
              <w:t>36 410,8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700247" w:rsidRDefault="00AD7ABD" w:rsidP="00AD7ABD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700247">
              <w:rPr>
                <w:i/>
                <w:sz w:val="22"/>
                <w:szCs w:val="22"/>
                <w:lang w:eastAsia="ru-RU"/>
              </w:rPr>
              <w:t>37 866,8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700247" w:rsidRDefault="000F6F6A" w:rsidP="00AD7ABD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700247">
              <w:rPr>
                <w:i/>
                <w:sz w:val="22"/>
                <w:szCs w:val="22"/>
                <w:lang w:eastAsia="ru-RU"/>
              </w:rPr>
              <w:t>41 996,2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700247" w:rsidRDefault="00AD7ABD" w:rsidP="00AD7ABD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700247">
              <w:rPr>
                <w:i/>
                <w:sz w:val="22"/>
                <w:szCs w:val="22"/>
                <w:lang w:eastAsia="ru-RU"/>
              </w:rPr>
              <w:t>43 315,2</w:t>
            </w:r>
          </w:p>
        </w:tc>
        <w:tc>
          <w:tcPr>
            <w:tcW w:w="1087" w:type="dxa"/>
            <w:vAlign w:val="center"/>
          </w:tcPr>
          <w:p w:rsidR="00AD7ABD" w:rsidRPr="00700247" w:rsidRDefault="00AD7ABD" w:rsidP="00AD7ABD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700247">
              <w:rPr>
                <w:i/>
                <w:sz w:val="22"/>
                <w:szCs w:val="22"/>
                <w:lang w:eastAsia="ru-RU"/>
              </w:rPr>
              <w:t>43 901,8</w:t>
            </w:r>
          </w:p>
        </w:tc>
      </w:tr>
      <w:tr w:rsidR="00AD7ABD" w:rsidRPr="000504BC" w:rsidTr="00A261CF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ежемесячной денежной выплаты и ДЕМО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2 014,4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CA6C3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2 160,2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2 199,0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CA6C3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2 352,1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2 461,1</w:t>
            </w:r>
          </w:p>
        </w:tc>
        <w:tc>
          <w:tcPr>
            <w:tcW w:w="1087" w:type="dxa"/>
            <w:vAlign w:val="center"/>
          </w:tcPr>
          <w:p w:rsidR="00AD7ABD" w:rsidRPr="00AD7ABD" w:rsidRDefault="00CA6C3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2 475,7</w:t>
            </w:r>
          </w:p>
        </w:tc>
      </w:tr>
      <w:tr w:rsidR="00AD7ABD" w:rsidRPr="000504BC" w:rsidTr="00A261CF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Доплата к пенсии членам летных экипажей воздушных судов гражданской авиации.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38,6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37,8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34,3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37,9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47,8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54,2</w:t>
            </w:r>
          </w:p>
        </w:tc>
      </w:tr>
      <w:tr w:rsidR="00AD7ABD" w:rsidRPr="000504BC" w:rsidTr="00A261CF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 xml:space="preserve"> Материальное обеспечение специалистов ядерного оружейного комплекса РФ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1,5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1,9</w:t>
            </w:r>
          </w:p>
        </w:tc>
      </w:tr>
      <w:tr w:rsidR="00AD7ABD" w:rsidRPr="000504BC" w:rsidTr="00A261CF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Доплата к пенсии работникам угольной промышленности.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2,4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2,6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2,6</w:t>
            </w:r>
          </w:p>
        </w:tc>
      </w:tr>
      <w:tr w:rsidR="00AD7ABD" w:rsidRPr="000504BC" w:rsidTr="00A261CF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Предоставление материнского (семейного) капитала.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4 826,6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5 511,7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4 467,6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3 483,6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2 627,2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1 999,0</w:t>
            </w:r>
          </w:p>
        </w:tc>
      </w:tr>
      <w:tr w:rsidR="00AD7ABD" w:rsidRPr="000504BC" w:rsidTr="00A261CF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Оплата стоимости проезда пенсионерам к месту отдыха и обратно,</w:t>
            </w:r>
            <w:r>
              <w:rPr>
                <w:b w:val="0"/>
                <w:sz w:val="22"/>
                <w:szCs w:val="22"/>
              </w:rPr>
              <w:t xml:space="preserve"> </w:t>
            </w:r>
            <w:r w:rsidRPr="00AE4DC7">
              <w:rPr>
                <w:b w:val="0"/>
                <w:sz w:val="22"/>
                <w:szCs w:val="22"/>
              </w:rPr>
              <w:t>переезда пенсионеров из районов крайнего севера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21,1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22,8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27,5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30,6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30,5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35,2</w:t>
            </w:r>
          </w:p>
        </w:tc>
      </w:tr>
      <w:tr w:rsidR="00AD7ABD" w:rsidRPr="000504BC" w:rsidTr="00A261CF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правопреемникам умерших застрахованных лиц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21,9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4F4CE3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23,2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27,2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28,9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28,4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20,9</w:t>
            </w:r>
          </w:p>
        </w:tc>
      </w:tr>
      <w:tr w:rsidR="00AD7ABD" w:rsidRPr="000504BC" w:rsidTr="00A261CF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Единовременная выплата средств пенсионных накоплений.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182,1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4F4CE3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144,4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185,2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158,7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148,0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134,7</w:t>
            </w:r>
          </w:p>
        </w:tc>
      </w:tr>
      <w:tr w:rsidR="00AD7ABD" w:rsidRPr="000504BC" w:rsidTr="00A261CF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иностранным гражданам, проживающим на территории РФ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1,3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0,9</w:t>
            </w:r>
          </w:p>
        </w:tc>
      </w:tr>
      <w:tr w:rsidR="00AD7ABD" w:rsidRPr="000504BC" w:rsidTr="00A261CF">
        <w:trPr>
          <w:trHeight w:val="454"/>
        </w:trPr>
        <w:tc>
          <w:tcPr>
            <w:tcW w:w="4536" w:type="dxa"/>
            <w:shd w:val="clear" w:color="auto" w:fill="auto"/>
            <w:vAlign w:val="center"/>
          </w:tcPr>
          <w:p w:rsidR="00AD7ABD" w:rsidRPr="00AE4DC7" w:rsidRDefault="00AD7ABD" w:rsidP="00AE4DC7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</w:t>
            </w:r>
            <w:r w:rsidRPr="00AE4DC7">
              <w:rPr>
                <w:b w:val="0"/>
                <w:sz w:val="22"/>
                <w:szCs w:val="22"/>
              </w:rPr>
              <w:t>офинансирование социальных программ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2,9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26,4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1,3</w:t>
            </w:r>
          </w:p>
        </w:tc>
        <w:tc>
          <w:tcPr>
            <w:tcW w:w="1087" w:type="dxa"/>
            <w:vAlign w:val="center"/>
          </w:tcPr>
          <w:p w:rsidR="00AD7ABD" w:rsidRPr="00AD7ABD" w:rsidRDefault="00AD7ABD" w:rsidP="00AD7A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</w:tr>
      <w:tr w:rsidR="00AD7ABD" w:rsidRPr="000504BC" w:rsidTr="00A261CF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AD7ABD" w:rsidRPr="000068D6" w:rsidRDefault="00AD7ABD" w:rsidP="00AE4DC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</w:t>
            </w:r>
            <w:r w:rsidR="00E77CCD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: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AD7ABD" w:rsidRPr="00700247" w:rsidRDefault="00A57891" w:rsidP="00AD7ABD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39 253,9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700247" w:rsidRDefault="00AD7ABD" w:rsidP="00AD7ABD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44 317,1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AD7ABD" w:rsidRPr="00700247" w:rsidRDefault="00AD7ABD" w:rsidP="00AD7ABD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44 813,6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D7ABD" w:rsidRPr="00700247" w:rsidRDefault="00AD7ABD" w:rsidP="00AD7ABD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48 119,9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D7ABD" w:rsidRPr="00700247" w:rsidRDefault="00AD7ABD" w:rsidP="00AD7ABD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48 665,0</w:t>
            </w:r>
          </w:p>
        </w:tc>
        <w:tc>
          <w:tcPr>
            <w:tcW w:w="1087" w:type="dxa"/>
            <w:vAlign w:val="center"/>
          </w:tcPr>
          <w:p w:rsidR="00AD7ABD" w:rsidRPr="00700247" w:rsidRDefault="00AD7ABD" w:rsidP="00AD7ABD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48 626,9</w:t>
            </w:r>
          </w:p>
        </w:tc>
      </w:tr>
    </w:tbl>
    <w:p w:rsidR="006B3358" w:rsidRDefault="006B3358" w:rsidP="006B3358">
      <w:pPr>
        <w:suppressAutoHyphens w:val="0"/>
        <w:spacing w:after="60"/>
        <w:jc w:val="center"/>
        <w:rPr>
          <w:rStyle w:val="11"/>
          <w:rFonts w:ascii="Times New Roman" w:hAnsi="Times New Roman"/>
          <w:sz w:val="22"/>
          <w:szCs w:val="26"/>
          <w:lang w:eastAsia="ru-RU"/>
        </w:rPr>
      </w:pPr>
    </w:p>
    <w:p w:rsidR="00664B41" w:rsidRDefault="00664B41" w:rsidP="006B3358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664B41" w:rsidRDefault="00664B41" w:rsidP="006B3358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664B41" w:rsidRDefault="00664B41" w:rsidP="006B3358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664B41" w:rsidRDefault="00664B41" w:rsidP="006B3358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6B3358" w:rsidRDefault="006B3358" w:rsidP="006B3358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450" w:name="_Toc44678689"/>
      <w:r w:rsidRPr="006B3358">
        <w:rPr>
          <w:rStyle w:val="11"/>
          <w:rFonts w:ascii="Times New Roman" w:hAnsi="Times New Roman"/>
          <w:b/>
          <w:sz w:val="26"/>
          <w:szCs w:val="26"/>
        </w:rPr>
        <w:lastRenderedPageBreak/>
        <w:t>Расходы на выплату пенсий и иных социальных выплат, назначенных иностранным гражданам, прож</w:t>
      </w:r>
      <w:r>
        <w:rPr>
          <w:rStyle w:val="11"/>
          <w:rFonts w:ascii="Times New Roman" w:hAnsi="Times New Roman"/>
          <w:b/>
          <w:sz w:val="26"/>
          <w:szCs w:val="26"/>
        </w:rPr>
        <w:t>ивающим на территории РФ за 2014</w:t>
      </w:r>
      <w:r w:rsidRPr="006B3358">
        <w:rPr>
          <w:rStyle w:val="11"/>
          <w:rFonts w:ascii="Times New Roman" w:hAnsi="Times New Roman"/>
          <w:b/>
          <w:sz w:val="26"/>
          <w:szCs w:val="26"/>
        </w:rPr>
        <w:t>-2019 гг. (тыс. руб.)</w:t>
      </w:r>
      <w:bookmarkEnd w:id="1450"/>
    </w:p>
    <w:tbl>
      <w:tblPr>
        <w:tblW w:w="10930" w:type="dxa"/>
        <w:tblInd w:w="93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926"/>
        <w:gridCol w:w="1192"/>
        <w:gridCol w:w="1134"/>
        <w:gridCol w:w="1176"/>
        <w:gridCol w:w="1167"/>
        <w:gridCol w:w="1167"/>
        <w:gridCol w:w="1168"/>
      </w:tblGrid>
      <w:tr w:rsidR="006B3358" w:rsidRPr="00B4157B" w:rsidTr="00950901">
        <w:trPr>
          <w:trHeight w:val="454"/>
        </w:trPr>
        <w:tc>
          <w:tcPr>
            <w:tcW w:w="39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6B3358" w:rsidRPr="00B4157B" w:rsidRDefault="006B3358" w:rsidP="0039579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1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B4157B" w:rsidRDefault="006B3358" w:rsidP="0039579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B4157B" w:rsidRDefault="006B3358" w:rsidP="0039579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B4157B" w:rsidRDefault="006B3358" w:rsidP="0039579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B4157B" w:rsidRDefault="006B3358" w:rsidP="0039579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B4157B" w:rsidRDefault="006B3358" w:rsidP="0039579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B4157B" w:rsidRDefault="006B3358" w:rsidP="0039579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2019г.</w:t>
            </w:r>
          </w:p>
        </w:tc>
      </w:tr>
      <w:tr w:rsidR="006B3358" w:rsidRPr="00B4157B" w:rsidTr="00950901">
        <w:trPr>
          <w:trHeight w:val="369"/>
        </w:trPr>
        <w:tc>
          <w:tcPr>
            <w:tcW w:w="392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6B3358" w:rsidRPr="006B3358" w:rsidRDefault="006B3358" w:rsidP="00395797">
            <w:pPr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Гражданам Республики Белорусь</w:t>
            </w:r>
          </w:p>
        </w:tc>
        <w:tc>
          <w:tcPr>
            <w:tcW w:w="1192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74,0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168,3</w:t>
            </w:r>
          </w:p>
        </w:tc>
        <w:tc>
          <w:tcPr>
            <w:tcW w:w="117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133,8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426,6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318,9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379,4</w:t>
            </w:r>
          </w:p>
        </w:tc>
      </w:tr>
      <w:tr w:rsidR="006B3358" w:rsidRPr="00B4157B" w:rsidTr="00950901">
        <w:trPr>
          <w:trHeight w:val="369"/>
        </w:trPr>
        <w:tc>
          <w:tcPr>
            <w:tcW w:w="3926" w:type="dxa"/>
            <w:shd w:val="clear" w:color="auto" w:fill="auto"/>
            <w:vAlign w:val="center"/>
          </w:tcPr>
          <w:p w:rsidR="006B3358" w:rsidRPr="006B3358" w:rsidRDefault="006B3358" w:rsidP="00395797">
            <w:pPr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Гражданам Эстонской Республики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118,2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290,2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480,0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281,8</w:t>
            </w:r>
          </w:p>
        </w:tc>
      </w:tr>
      <w:tr w:rsidR="006B3358" w:rsidRPr="00B4157B" w:rsidTr="00950901">
        <w:trPr>
          <w:trHeight w:val="369"/>
        </w:trPr>
        <w:tc>
          <w:tcPr>
            <w:tcW w:w="3926" w:type="dxa"/>
            <w:shd w:val="clear" w:color="auto" w:fill="auto"/>
            <w:vAlign w:val="center"/>
          </w:tcPr>
          <w:p w:rsidR="006B3358" w:rsidRPr="006B3358" w:rsidRDefault="006B3358" w:rsidP="00395797">
            <w:pPr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Гражданам Латвийской Республики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133,6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203,1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213,1</w:t>
            </w:r>
          </w:p>
        </w:tc>
      </w:tr>
      <w:tr w:rsidR="006B3358" w:rsidRPr="00B4157B" w:rsidTr="00950901">
        <w:trPr>
          <w:trHeight w:val="369"/>
        </w:trPr>
        <w:tc>
          <w:tcPr>
            <w:tcW w:w="3926" w:type="dxa"/>
            <w:shd w:val="clear" w:color="auto" w:fill="auto"/>
            <w:vAlign w:val="center"/>
          </w:tcPr>
          <w:p w:rsidR="006B3358" w:rsidRPr="006B3358" w:rsidRDefault="006B3358" w:rsidP="00395797">
            <w:pPr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Гражданам Литовской Республики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490,5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85,9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6B3358" w:rsidRPr="006B3358" w:rsidRDefault="006B3358" w:rsidP="00395797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</w:tr>
      <w:tr w:rsidR="006B3358" w:rsidRPr="00B4157B" w:rsidTr="00950901">
        <w:trPr>
          <w:trHeight w:val="369"/>
        </w:trPr>
        <w:tc>
          <w:tcPr>
            <w:tcW w:w="3926" w:type="dxa"/>
            <w:shd w:val="clear" w:color="auto" w:fill="auto"/>
            <w:vAlign w:val="center"/>
          </w:tcPr>
          <w:p w:rsidR="006B3358" w:rsidRPr="00700247" w:rsidRDefault="006B3358" w:rsidP="00395797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Итого: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6B3358" w:rsidRPr="00700247" w:rsidRDefault="006B3358" w:rsidP="00395797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74,0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3358" w:rsidRPr="00700247" w:rsidRDefault="006B3358" w:rsidP="00395797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168,3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6B3358" w:rsidRPr="00700247" w:rsidRDefault="006B3358" w:rsidP="00395797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252,0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B3358" w:rsidRPr="00700247" w:rsidRDefault="006B3358" w:rsidP="00395797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1 340,9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B3358" w:rsidRPr="00700247" w:rsidRDefault="006B3358" w:rsidP="00395797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1 087,9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6B3358" w:rsidRPr="00700247" w:rsidRDefault="006B3358" w:rsidP="00395797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874,4</w:t>
            </w:r>
          </w:p>
        </w:tc>
      </w:tr>
    </w:tbl>
    <w:p w:rsidR="006B3358" w:rsidRPr="0061607B" w:rsidRDefault="006B3358" w:rsidP="00F9117F">
      <w:pPr>
        <w:jc w:val="center"/>
        <w:rPr>
          <w:rStyle w:val="11"/>
          <w:rFonts w:ascii="Times New Roman" w:hAnsi="Times New Roman"/>
          <w:b/>
          <w:sz w:val="22"/>
          <w:szCs w:val="26"/>
        </w:rPr>
      </w:pPr>
    </w:p>
    <w:p w:rsidR="006B3358" w:rsidRDefault="006B3358" w:rsidP="006B3358">
      <w:pPr>
        <w:spacing w:after="60"/>
        <w:jc w:val="center"/>
        <w:rPr>
          <w:sz w:val="24"/>
          <w:szCs w:val="24"/>
        </w:rPr>
      </w:pPr>
      <w:bookmarkStart w:id="1451" w:name="_Toc44678690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Расходы на выплату ежемесячной денежной выплаты  и дополнительного ежемесячного материального обеспечения некоторых </w:t>
      </w:r>
      <w:r>
        <w:rPr>
          <w:rStyle w:val="11"/>
          <w:rFonts w:ascii="Times New Roman" w:hAnsi="Times New Roman"/>
          <w:b/>
          <w:sz w:val="26"/>
          <w:szCs w:val="26"/>
        </w:rPr>
        <w:t>категорий граждан за 2014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>-201</w:t>
      </w:r>
      <w:r>
        <w:rPr>
          <w:rStyle w:val="11"/>
          <w:rFonts w:ascii="Times New Roman" w:hAnsi="Times New Roman"/>
          <w:b/>
          <w:sz w:val="26"/>
          <w:szCs w:val="26"/>
        </w:rPr>
        <w:t>9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451"/>
      <w:r w:rsidRPr="003527A8">
        <w:rPr>
          <w:rStyle w:val="aff2"/>
          <w:b/>
        </w:rPr>
        <w:t>.</w:t>
      </w:r>
      <w:r>
        <w:rPr>
          <w:sz w:val="26"/>
          <w:szCs w:val="26"/>
        </w:rPr>
        <w:t xml:space="preserve"> </w:t>
      </w:r>
      <w:r w:rsidRPr="000F606D">
        <w:rPr>
          <w:sz w:val="24"/>
          <w:szCs w:val="24"/>
        </w:rPr>
        <w:t>(млн. руб.)</w:t>
      </w:r>
    </w:p>
    <w:tbl>
      <w:tblPr>
        <w:tblW w:w="10915" w:type="dxa"/>
        <w:tblInd w:w="108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015"/>
        <w:gridCol w:w="1016"/>
        <w:gridCol w:w="1016"/>
        <w:gridCol w:w="1016"/>
        <w:gridCol w:w="1016"/>
        <w:gridCol w:w="1016"/>
        <w:gridCol w:w="993"/>
      </w:tblGrid>
      <w:tr w:rsidR="006B3358" w:rsidRPr="00D936FC" w:rsidTr="006057B5">
        <w:trPr>
          <w:trHeight w:val="516"/>
        </w:trPr>
        <w:tc>
          <w:tcPr>
            <w:tcW w:w="382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6B3358" w:rsidRPr="00D936FC" w:rsidRDefault="006B3358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Вид ЕДВ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D936FC" w:rsidRDefault="006B3358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D936FC" w:rsidRDefault="006B3358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D936FC" w:rsidRDefault="006B3358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D936FC" w:rsidRDefault="006B3358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D936FC" w:rsidRDefault="006B3358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3358" w:rsidRPr="00D936FC" w:rsidRDefault="006B3358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6B3358" w:rsidRPr="00D936FC" w:rsidRDefault="00A13A10" w:rsidP="00395797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F9117F">
              <w:rPr>
                <w:color w:val="C00000"/>
                <w:szCs w:val="24"/>
                <w:lang w:eastAsia="ru-RU"/>
              </w:rPr>
              <w:t>С</w:t>
            </w:r>
            <w:r w:rsidR="006B3358" w:rsidRPr="00F9117F">
              <w:rPr>
                <w:color w:val="C00000"/>
                <w:szCs w:val="24"/>
                <w:lang w:eastAsia="ru-RU"/>
              </w:rPr>
              <w:t>редний темп роста, %</w:t>
            </w: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6B3358" w:rsidRPr="00AB4788" w:rsidRDefault="006B3358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ветеранам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</w:tcBorders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279,1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</w:tcBorders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285,4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</w:tcBorders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290,5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</w:tcBorders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307,0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</w:tcBorders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327,95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341,5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bCs/>
                <w:iCs/>
                <w:sz w:val="22"/>
                <w:szCs w:val="22"/>
                <w:lang w:eastAsia="ru-RU"/>
              </w:rPr>
            </w:pPr>
            <w:r w:rsidRPr="00664B41">
              <w:rPr>
                <w:b w:val="0"/>
                <w:bCs/>
                <w:iCs/>
                <w:sz w:val="22"/>
                <w:szCs w:val="22"/>
                <w:lang w:eastAsia="ru-RU"/>
              </w:rPr>
              <w:t>104</w:t>
            </w: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shd w:val="clear" w:color="auto" w:fill="auto"/>
            <w:vAlign w:val="center"/>
            <w:hideMark/>
          </w:tcPr>
          <w:p w:rsidR="006B3358" w:rsidRPr="00AB4788" w:rsidRDefault="006B3358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инвалидам</w:t>
            </w:r>
          </w:p>
        </w:tc>
        <w:tc>
          <w:tcPr>
            <w:tcW w:w="1015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1711,65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1799,8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1889,9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2028,5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2114,7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2117,9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bCs/>
                <w:iCs/>
                <w:sz w:val="22"/>
                <w:szCs w:val="22"/>
                <w:lang w:eastAsia="ru-RU"/>
              </w:rPr>
            </w:pPr>
            <w:r w:rsidRPr="00664B41">
              <w:rPr>
                <w:b w:val="0"/>
                <w:bCs/>
                <w:iCs/>
                <w:sz w:val="22"/>
                <w:szCs w:val="22"/>
                <w:lang w:eastAsia="ru-RU"/>
              </w:rPr>
              <w:t>104</w:t>
            </w: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shd w:val="clear" w:color="auto" w:fill="auto"/>
            <w:vAlign w:val="center"/>
            <w:hideMark/>
          </w:tcPr>
          <w:p w:rsidR="006B3358" w:rsidRPr="00AB4788" w:rsidRDefault="006B3358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ЧАЭС</w:t>
            </w:r>
          </w:p>
        </w:tc>
        <w:tc>
          <w:tcPr>
            <w:tcW w:w="1015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3,4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3,5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3,9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3,74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bCs/>
                <w:iCs/>
                <w:sz w:val="22"/>
                <w:szCs w:val="22"/>
                <w:lang w:eastAsia="ru-RU"/>
              </w:rPr>
            </w:pPr>
            <w:r w:rsidRPr="00664B41">
              <w:rPr>
                <w:b w:val="0"/>
                <w:bCs/>
                <w:iCs/>
                <w:sz w:val="22"/>
                <w:szCs w:val="22"/>
                <w:lang w:eastAsia="ru-RU"/>
              </w:rPr>
              <w:t>103</w:t>
            </w: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shd w:val="clear" w:color="auto" w:fill="auto"/>
            <w:vAlign w:val="center"/>
            <w:hideMark/>
          </w:tcPr>
          <w:p w:rsidR="006B3358" w:rsidRPr="00AB4788" w:rsidRDefault="006B3358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по ФЗ-2 "Семипалатинск"</w:t>
            </w:r>
          </w:p>
        </w:tc>
        <w:tc>
          <w:tcPr>
            <w:tcW w:w="1015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bCs/>
                <w:iCs/>
                <w:sz w:val="22"/>
                <w:szCs w:val="22"/>
                <w:lang w:eastAsia="ru-RU"/>
              </w:rPr>
            </w:pPr>
            <w:r w:rsidRPr="00664B41">
              <w:rPr>
                <w:b w:val="0"/>
                <w:bCs/>
                <w:iCs/>
                <w:sz w:val="22"/>
                <w:szCs w:val="22"/>
                <w:lang w:eastAsia="ru-RU"/>
              </w:rPr>
              <w:t>113</w:t>
            </w: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shd w:val="clear" w:color="auto" w:fill="auto"/>
            <w:vAlign w:val="center"/>
            <w:hideMark/>
          </w:tcPr>
          <w:p w:rsidR="006B3358" w:rsidRPr="00AB4788" w:rsidRDefault="006B3358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по ФЗ-175 "Маяк"</w:t>
            </w:r>
          </w:p>
        </w:tc>
        <w:tc>
          <w:tcPr>
            <w:tcW w:w="1015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bCs/>
                <w:iCs/>
                <w:sz w:val="22"/>
                <w:szCs w:val="22"/>
                <w:lang w:eastAsia="ru-RU"/>
              </w:rPr>
            </w:pPr>
            <w:r w:rsidRPr="00664B41">
              <w:rPr>
                <w:b w:val="0"/>
                <w:bCs/>
                <w:iCs/>
                <w:sz w:val="22"/>
                <w:szCs w:val="22"/>
                <w:lang w:eastAsia="ru-RU"/>
              </w:rPr>
              <w:t>80</w:t>
            </w: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shd w:val="clear" w:color="auto" w:fill="auto"/>
            <w:vAlign w:val="center"/>
            <w:hideMark/>
          </w:tcPr>
          <w:p w:rsidR="006B3358" w:rsidRPr="00AB4788" w:rsidRDefault="006B3358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Героям СССР, Героям России, Героям соц. труда</w:t>
            </w:r>
          </w:p>
        </w:tc>
        <w:tc>
          <w:tcPr>
            <w:tcW w:w="1015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3,3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3,4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2,9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2,85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bCs/>
                <w:iCs/>
                <w:sz w:val="22"/>
                <w:szCs w:val="22"/>
                <w:lang w:eastAsia="ru-RU"/>
              </w:rPr>
            </w:pPr>
            <w:r w:rsidRPr="00664B41">
              <w:rPr>
                <w:b w:val="0"/>
                <w:bCs/>
                <w:iCs/>
                <w:sz w:val="22"/>
                <w:szCs w:val="22"/>
                <w:lang w:eastAsia="ru-RU"/>
              </w:rPr>
              <w:t>97</w:t>
            </w: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shd w:val="clear" w:color="auto" w:fill="auto"/>
            <w:vAlign w:val="center"/>
          </w:tcPr>
          <w:p w:rsidR="006B3358" w:rsidRPr="00AB4788" w:rsidRDefault="006B3358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ДЕМО инвалидов вследствие военной травмы</w:t>
            </w:r>
          </w:p>
        </w:tc>
        <w:tc>
          <w:tcPr>
            <w:tcW w:w="1015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2,2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2,0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bCs/>
                <w:iCs/>
                <w:sz w:val="22"/>
                <w:szCs w:val="22"/>
                <w:lang w:eastAsia="ru-RU"/>
              </w:rPr>
            </w:pPr>
            <w:r w:rsidRPr="00664B41">
              <w:rPr>
                <w:b w:val="0"/>
                <w:bCs/>
                <w:iCs/>
                <w:sz w:val="22"/>
                <w:szCs w:val="22"/>
                <w:lang w:eastAsia="ru-RU"/>
              </w:rPr>
              <w:t>96</w:t>
            </w: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shd w:val="clear" w:color="auto" w:fill="auto"/>
            <w:vAlign w:val="center"/>
          </w:tcPr>
          <w:p w:rsidR="006B3358" w:rsidRPr="00AB4788" w:rsidRDefault="006B3358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ДЕМО в связи с 60-летием Победы</w:t>
            </w:r>
          </w:p>
        </w:tc>
        <w:tc>
          <w:tcPr>
            <w:tcW w:w="1015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14,6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12,6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9,7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7,6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6,3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bCs/>
                <w:iCs/>
                <w:sz w:val="22"/>
                <w:szCs w:val="22"/>
                <w:lang w:eastAsia="ru-RU"/>
              </w:rPr>
            </w:pPr>
            <w:r w:rsidRPr="00664B41">
              <w:rPr>
                <w:b w:val="0"/>
                <w:bCs/>
                <w:iCs/>
                <w:sz w:val="22"/>
                <w:szCs w:val="22"/>
                <w:lang w:eastAsia="ru-RU"/>
              </w:rPr>
              <w:t>81</w:t>
            </w: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shd w:val="clear" w:color="auto" w:fill="auto"/>
            <w:vAlign w:val="center"/>
          </w:tcPr>
          <w:p w:rsidR="006B3358" w:rsidRPr="00AB4788" w:rsidRDefault="006B3358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ЕВ в связи с 70-летием Победы в ВОВ</w:t>
            </w:r>
          </w:p>
        </w:tc>
        <w:tc>
          <w:tcPr>
            <w:tcW w:w="1015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jc w:val="center"/>
              <w:rPr>
                <w:bCs/>
                <w:iCs/>
                <w:sz w:val="22"/>
                <w:szCs w:val="22"/>
              </w:rPr>
            </w:pPr>
            <w:r w:rsidRPr="00664B41">
              <w:rPr>
                <w:b w:val="0"/>
                <w:bCs/>
                <w:iCs/>
                <w:sz w:val="22"/>
                <w:szCs w:val="22"/>
              </w:rPr>
              <w:t>53,2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jc w:val="center"/>
              <w:rPr>
                <w:bCs/>
                <w:iCs/>
                <w:sz w:val="22"/>
                <w:szCs w:val="22"/>
              </w:rPr>
            </w:pPr>
            <w:r w:rsidRPr="00664B41">
              <w:rPr>
                <w:b w:val="0"/>
                <w:bCs/>
                <w:iCs/>
                <w:sz w:val="22"/>
                <w:szCs w:val="22"/>
              </w:rPr>
              <w:t>0,03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B3358" w:rsidRPr="00664B41" w:rsidRDefault="006B3358" w:rsidP="00395797">
            <w:pPr>
              <w:jc w:val="center"/>
              <w:rPr>
                <w:sz w:val="22"/>
                <w:szCs w:val="22"/>
              </w:rPr>
            </w:pP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shd w:val="clear" w:color="auto" w:fill="auto"/>
            <w:vAlign w:val="center"/>
          </w:tcPr>
          <w:p w:rsidR="006B3358" w:rsidRPr="00AB4788" w:rsidRDefault="006B3358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ЕВ в связи с 73-летием Победы в ВОВ</w:t>
            </w:r>
          </w:p>
        </w:tc>
        <w:tc>
          <w:tcPr>
            <w:tcW w:w="1015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jc w:val="center"/>
              <w:rPr>
                <w:bCs/>
                <w:iCs/>
                <w:sz w:val="22"/>
                <w:szCs w:val="22"/>
              </w:rPr>
            </w:pPr>
            <w:r w:rsidRPr="00664B41">
              <w:rPr>
                <w:b w:val="0"/>
                <w:bCs/>
                <w:iCs/>
                <w:sz w:val="22"/>
                <w:szCs w:val="22"/>
              </w:rPr>
              <w:t>3,3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6B3358" w:rsidRPr="00664B41" w:rsidRDefault="006B3358" w:rsidP="00395797">
            <w:pPr>
              <w:jc w:val="center"/>
              <w:rPr>
                <w:bCs/>
                <w:iCs/>
                <w:sz w:val="22"/>
                <w:szCs w:val="22"/>
              </w:rPr>
            </w:pPr>
            <w:r w:rsidRPr="00664B41">
              <w:rPr>
                <w:b w:val="0"/>
                <w:bCs/>
                <w:iCs/>
                <w:sz w:val="22"/>
                <w:szCs w:val="22"/>
              </w:rPr>
              <w:t>0,01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B3358" w:rsidRPr="00664B41" w:rsidRDefault="006B3358" w:rsidP="00395797">
            <w:pPr>
              <w:jc w:val="center"/>
              <w:rPr>
                <w:sz w:val="22"/>
                <w:szCs w:val="22"/>
              </w:rPr>
            </w:pP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shd w:val="clear" w:color="auto" w:fill="auto"/>
            <w:vAlign w:val="center"/>
          </w:tcPr>
          <w:p w:rsidR="006B3358" w:rsidRPr="00AB4788" w:rsidRDefault="006B3358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Ежегодная выплата к Дню Победы (указ от 24.04.2019  № 186)</w:t>
            </w:r>
          </w:p>
        </w:tc>
        <w:tc>
          <w:tcPr>
            <w:tcW w:w="1015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2,5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B3358" w:rsidRPr="00664B41" w:rsidRDefault="006B3358" w:rsidP="00395797">
            <w:pPr>
              <w:jc w:val="center"/>
              <w:rPr>
                <w:sz w:val="22"/>
                <w:szCs w:val="22"/>
              </w:rPr>
            </w:pPr>
          </w:p>
        </w:tc>
      </w:tr>
      <w:tr w:rsidR="006B3358" w:rsidRPr="00D936FC" w:rsidTr="00F9117F">
        <w:trPr>
          <w:trHeight w:val="369"/>
        </w:trPr>
        <w:tc>
          <w:tcPr>
            <w:tcW w:w="3827" w:type="dxa"/>
            <w:shd w:val="clear" w:color="auto" w:fill="auto"/>
            <w:vAlign w:val="center"/>
            <w:hideMark/>
          </w:tcPr>
          <w:p w:rsidR="006B3358" w:rsidRPr="00D936FC" w:rsidRDefault="006B3358" w:rsidP="0039579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15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2 014,4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2 160,2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2 199,0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2 352,1</w:t>
            </w:r>
          </w:p>
        </w:tc>
        <w:tc>
          <w:tcPr>
            <w:tcW w:w="1016" w:type="dxa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2 461,1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2 475,7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B3358" w:rsidRPr="00664B41" w:rsidRDefault="006B3358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104</w:t>
            </w:r>
          </w:p>
        </w:tc>
      </w:tr>
    </w:tbl>
    <w:p w:rsidR="00E63BE2" w:rsidRDefault="00A261CF" w:rsidP="00E63BE2">
      <w:pPr>
        <w:suppressAutoHyphens w:val="0"/>
        <w:jc w:val="center"/>
        <w:rPr>
          <w:rStyle w:val="11"/>
          <w:rFonts w:ascii="Times New Roman" w:hAnsi="Times New Roman"/>
          <w:sz w:val="22"/>
          <w:szCs w:val="26"/>
          <w:lang w:eastAsia="ru-RU"/>
        </w:rPr>
      </w:pPr>
      <w:r w:rsidRPr="002C2F30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2C17111" wp14:editId="221B5F9C">
                <wp:simplePos x="0" y="0"/>
                <wp:positionH relativeFrom="column">
                  <wp:posOffset>196215</wp:posOffset>
                </wp:positionH>
                <wp:positionV relativeFrom="paragraph">
                  <wp:posOffset>136525</wp:posOffset>
                </wp:positionV>
                <wp:extent cx="6638925" cy="741680"/>
                <wp:effectExtent l="0" t="0" r="0" b="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74168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2A5BC4" w:rsidRDefault="00F46A57" w:rsidP="002A5BC4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664B41"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4B4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Расходы на ежемесячную денежную выплату увеличились на 0,6% по сравнению с 2018 г. Наибольший прирост в 2019 г. отмечен у выплаты</w:t>
                            </w:r>
                            <w:r w:rsidRPr="00664B4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4B4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ЕДВ Героям СССР, Героям России, Героям социалистического труда на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4,3% и ЕДВ ветеранам на 4,1%.  </w:t>
                            </w:r>
                          </w:p>
                          <w:p w:rsidR="00F46A57" w:rsidRPr="00C512D0" w:rsidRDefault="00F46A57" w:rsidP="00664B41">
                            <w:pPr>
                              <w:ind w:firstLine="284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57" style="position:absolute;left:0;text-align:left;margin-left:15.45pt;margin-top:10.75pt;width:522.75pt;height:58.4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" filled="f" stroked="f" strokeweight="1.75pt">
                <v:stroke dashstyle="3 1"/>
                <v:textbox>
                  <w:txbxContent>
                    <w:p w:rsidR="002B6D48" w:rsidRPr="002A5BC4" w:rsidRDefault="002B6D48" w:rsidP="002A5BC4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664B41">
                        <w:rPr>
                          <w:b w:val="0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664B4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Расходы на ежемесячную денежную выплату увеличились на 0,6% по сравнению с 2018 г. Наибольший прирост в 2019 г. отмечен у выплаты</w:t>
                      </w:r>
                      <w:r w:rsidRPr="00664B4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64B4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ЕДВ Героям СССР, Героям России, Героям социалистического труда на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4,3% и ЕДВ ветеранам на 4,1%.  </w:t>
                      </w:r>
                    </w:p>
                    <w:p w:rsidR="002B6D48" w:rsidRPr="00C512D0" w:rsidRDefault="002B6D48" w:rsidP="00664B41">
                      <w:pPr>
                        <w:ind w:firstLine="284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B3358" w:rsidRDefault="00E63BE2" w:rsidP="006B3358">
      <w:pPr>
        <w:suppressAutoHyphens w:val="0"/>
        <w:spacing w:after="60"/>
        <w:jc w:val="center"/>
        <w:rPr>
          <w:rStyle w:val="11"/>
          <w:rFonts w:ascii="Times New Roman" w:hAnsi="Times New Roman"/>
          <w:sz w:val="22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226816" wp14:editId="30FFEE0F">
            <wp:extent cx="6898876" cy="715992"/>
            <wp:effectExtent l="0" t="0" r="0" b="8255"/>
            <wp:docPr id="102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71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607B" w:rsidRPr="00E63BE2" w:rsidRDefault="0061607B" w:rsidP="0061607B">
      <w:pPr>
        <w:suppressAutoHyphens w:val="0"/>
        <w:jc w:val="center"/>
        <w:rPr>
          <w:rStyle w:val="11"/>
          <w:rFonts w:ascii="Times New Roman" w:hAnsi="Times New Roman"/>
          <w:sz w:val="14"/>
          <w:szCs w:val="26"/>
          <w:lang w:eastAsia="ru-RU"/>
        </w:rPr>
      </w:pPr>
    </w:p>
    <w:p w:rsidR="00395797" w:rsidRPr="00454130" w:rsidRDefault="00395797" w:rsidP="00395797">
      <w:pPr>
        <w:spacing w:after="60"/>
        <w:jc w:val="center"/>
        <w:rPr>
          <w:color w:val="auto"/>
          <w:sz w:val="26"/>
          <w:szCs w:val="26"/>
        </w:rPr>
      </w:pPr>
      <w:r w:rsidRPr="00B25413">
        <w:rPr>
          <w:rStyle w:val="aff2"/>
          <w:b/>
        </w:rPr>
        <w:t>Финансирование расходов на оплату компенсации про</w:t>
      </w:r>
      <w:r w:rsidR="0061607B">
        <w:rPr>
          <w:rStyle w:val="aff2"/>
          <w:b/>
        </w:rPr>
        <w:t xml:space="preserve">езда неработающих пенсионеров к </w:t>
      </w:r>
      <w:r w:rsidRPr="00B25413">
        <w:rPr>
          <w:rStyle w:val="aff2"/>
          <w:b/>
        </w:rPr>
        <w:t xml:space="preserve">месту отдыха на территории РФ и обратно в </w:t>
      </w:r>
      <w:r w:rsidR="00424EB0">
        <w:rPr>
          <w:rStyle w:val="aff2"/>
          <w:b/>
        </w:rPr>
        <w:t>2016</w:t>
      </w:r>
      <w:r>
        <w:rPr>
          <w:rStyle w:val="aff2"/>
          <w:b/>
        </w:rPr>
        <w:t>-</w:t>
      </w:r>
      <w:r w:rsidRPr="00B25413">
        <w:rPr>
          <w:rStyle w:val="aff2"/>
          <w:b/>
        </w:rPr>
        <w:t>201</w:t>
      </w:r>
      <w:r w:rsidR="00424EB0">
        <w:rPr>
          <w:rStyle w:val="aff2"/>
          <w:b/>
        </w:rPr>
        <w:t>9</w:t>
      </w:r>
      <w:r w:rsidRPr="00B25413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>г</w:t>
      </w:r>
      <w:r w:rsidRPr="00B25413">
        <w:rPr>
          <w:color w:val="auto"/>
          <w:sz w:val="26"/>
          <w:szCs w:val="26"/>
        </w:rPr>
        <w:t>г.</w:t>
      </w:r>
      <w:r>
        <w:rPr>
          <w:color w:val="auto"/>
          <w:sz w:val="26"/>
          <w:szCs w:val="26"/>
        </w:rPr>
        <w:t xml:space="preserve"> (тыс. руб.)</w:t>
      </w:r>
    </w:p>
    <w:p w:rsidR="00395797" w:rsidRDefault="00395797" w:rsidP="00395797">
      <w:pPr>
        <w:spacing w:after="60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               (</w:t>
      </w:r>
      <w:r w:rsidRPr="000F606D">
        <w:rPr>
          <w:b w:val="0"/>
          <w:color w:val="auto"/>
          <w:sz w:val="24"/>
          <w:szCs w:val="24"/>
        </w:rPr>
        <w:t>на основании постановления Правительства РФ от 01.05.2005 № 176)</w:t>
      </w:r>
    </w:p>
    <w:tbl>
      <w:tblPr>
        <w:tblW w:w="10913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060"/>
        <w:gridCol w:w="1170"/>
        <w:gridCol w:w="1171"/>
        <w:gridCol w:w="1170"/>
        <w:gridCol w:w="1171"/>
        <w:gridCol w:w="1171"/>
      </w:tblGrid>
      <w:tr w:rsidR="00F04299" w:rsidRPr="00207645" w:rsidTr="006057B5">
        <w:trPr>
          <w:trHeight w:val="591"/>
        </w:trPr>
        <w:tc>
          <w:tcPr>
            <w:tcW w:w="5060" w:type="dxa"/>
            <w:shd w:val="clear" w:color="auto" w:fill="DAF4F2"/>
            <w:vAlign w:val="center"/>
            <w:hideMark/>
          </w:tcPr>
          <w:p w:rsidR="00F04299" w:rsidRPr="00D33C2E" w:rsidRDefault="00F04299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Вид расходов</w:t>
            </w:r>
          </w:p>
        </w:tc>
        <w:tc>
          <w:tcPr>
            <w:tcW w:w="1170" w:type="dxa"/>
            <w:shd w:val="clear" w:color="auto" w:fill="DAF4F2"/>
            <w:vAlign w:val="center"/>
          </w:tcPr>
          <w:p w:rsidR="00F04299" w:rsidRPr="00D33C2E" w:rsidRDefault="00F04299" w:rsidP="00412FE4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2016г.</w:t>
            </w:r>
          </w:p>
        </w:tc>
        <w:tc>
          <w:tcPr>
            <w:tcW w:w="1171" w:type="dxa"/>
            <w:shd w:val="clear" w:color="auto" w:fill="DAF4F2"/>
            <w:vAlign w:val="center"/>
          </w:tcPr>
          <w:p w:rsidR="00F04299" w:rsidRPr="00D33C2E" w:rsidRDefault="00F04299" w:rsidP="00412FE4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2017г.</w:t>
            </w:r>
          </w:p>
        </w:tc>
        <w:tc>
          <w:tcPr>
            <w:tcW w:w="1170" w:type="dxa"/>
            <w:shd w:val="clear" w:color="auto" w:fill="DAF4F2"/>
            <w:vAlign w:val="center"/>
          </w:tcPr>
          <w:p w:rsidR="00F04299" w:rsidRPr="00D33C2E" w:rsidRDefault="00F04299" w:rsidP="00412FE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6"/>
                <w:lang w:eastAsia="ru-RU"/>
              </w:rPr>
              <w:t>2018</w:t>
            </w: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г.</w:t>
            </w:r>
          </w:p>
        </w:tc>
        <w:tc>
          <w:tcPr>
            <w:tcW w:w="1171" w:type="dxa"/>
            <w:shd w:val="clear" w:color="auto" w:fill="DAF4F2"/>
            <w:vAlign w:val="center"/>
          </w:tcPr>
          <w:p w:rsidR="00F04299" w:rsidRPr="00D33C2E" w:rsidRDefault="00F04299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>
              <w:rPr>
                <w:bCs/>
                <w:color w:val="C00000"/>
                <w:sz w:val="24"/>
                <w:szCs w:val="26"/>
                <w:lang w:eastAsia="ru-RU"/>
              </w:rPr>
              <w:t>2019г.</w:t>
            </w:r>
          </w:p>
        </w:tc>
        <w:tc>
          <w:tcPr>
            <w:tcW w:w="1171" w:type="dxa"/>
            <w:shd w:val="clear" w:color="auto" w:fill="DAF4F2"/>
            <w:vAlign w:val="center"/>
          </w:tcPr>
          <w:p w:rsidR="00F04299" w:rsidRPr="00F04299" w:rsidRDefault="00F04299" w:rsidP="00F9117F">
            <w:pPr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F9117F">
              <w:rPr>
                <w:bCs/>
                <w:color w:val="C00000"/>
                <w:szCs w:val="22"/>
                <w:lang w:eastAsia="ru-RU"/>
              </w:rPr>
              <w:t>Рост в 2019г.</w:t>
            </w:r>
            <w:r w:rsidR="00F9117F" w:rsidRPr="00F9117F">
              <w:rPr>
                <w:bCs/>
                <w:color w:val="C00000"/>
                <w:szCs w:val="22"/>
                <w:lang w:eastAsia="ru-RU"/>
              </w:rPr>
              <w:t xml:space="preserve"> </w:t>
            </w:r>
            <w:r w:rsidRPr="00F9117F">
              <w:rPr>
                <w:bCs/>
                <w:color w:val="C00000"/>
                <w:szCs w:val="22"/>
                <w:lang w:eastAsia="ru-RU"/>
              </w:rPr>
              <w:t>к 2018г.%</w:t>
            </w:r>
          </w:p>
        </w:tc>
      </w:tr>
      <w:tr w:rsidR="00F04299" w:rsidRPr="00207645" w:rsidTr="0061607B">
        <w:trPr>
          <w:trHeight w:val="340"/>
        </w:trPr>
        <w:tc>
          <w:tcPr>
            <w:tcW w:w="5060" w:type="dxa"/>
            <w:shd w:val="clear" w:color="auto" w:fill="auto"/>
            <w:vAlign w:val="center"/>
          </w:tcPr>
          <w:p w:rsidR="00F04299" w:rsidRPr="00F04299" w:rsidRDefault="00F04299" w:rsidP="00395797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F04299">
              <w:rPr>
                <w:b w:val="0"/>
                <w:sz w:val="22"/>
                <w:szCs w:val="22"/>
                <w:lang w:eastAsia="ru-RU"/>
              </w:rPr>
              <w:t>Численность (чел.)</w:t>
            </w:r>
          </w:p>
        </w:tc>
        <w:tc>
          <w:tcPr>
            <w:tcW w:w="1170" w:type="dxa"/>
            <w:vAlign w:val="center"/>
          </w:tcPr>
          <w:p w:rsidR="00F04299" w:rsidRPr="00412FE4" w:rsidRDefault="00F04299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3 086</w:t>
            </w:r>
          </w:p>
        </w:tc>
        <w:tc>
          <w:tcPr>
            <w:tcW w:w="1171" w:type="dxa"/>
            <w:vAlign w:val="center"/>
          </w:tcPr>
          <w:p w:rsidR="00F04299" w:rsidRPr="00412FE4" w:rsidRDefault="00F04299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3 470</w:t>
            </w:r>
          </w:p>
        </w:tc>
        <w:tc>
          <w:tcPr>
            <w:tcW w:w="1170" w:type="dxa"/>
            <w:vAlign w:val="center"/>
          </w:tcPr>
          <w:p w:rsidR="00F04299" w:rsidRPr="00412FE4" w:rsidRDefault="00F04299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3 214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04299" w:rsidRPr="00412FE4" w:rsidRDefault="00F04299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3 641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04299" w:rsidRPr="00C343A1" w:rsidRDefault="00C343A1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113</w:t>
            </w:r>
          </w:p>
        </w:tc>
      </w:tr>
      <w:tr w:rsidR="00F9117F" w:rsidRPr="00207645" w:rsidTr="00F9117F">
        <w:trPr>
          <w:trHeight w:val="397"/>
        </w:trPr>
        <w:tc>
          <w:tcPr>
            <w:tcW w:w="5060" w:type="dxa"/>
            <w:shd w:val="clear" w:color="auto" w:fill="auto"/>
            <w:vAlign w:val="center"/>
            <w:hideMark/>
          </w:tcPr>
          <w:p w:rsidR="00F9117F" w:rsidRPr="00F04299" w:rsidRDefault="00F9117F" w:rsidP="00395797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F04299">
              <w:rPr>
                <w:b w:val="0"/>
                <w:sz w:val="22"/>
                <w:szCs w:val="22"/>
                <w:lang w:eastAsia="ru-RU"/>
              </w:rPr>
              <w:t>Расходы на возмещение произведенных пенсионерами расходов  на проезд</w:t>
            </w:r>
          </w:p>
        </w:tc>
        <w:tc>
          <w:tcPr>
            <w:tcW w:w="1170" w:type="dxa"/>
            <w:vAlign w:val="center"/>
          </w:tcPr>
          <w:p w:rsidR="00F9117F" w:rsidRPr="00412FE4" w:rsidRDefault="00F9117F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26 028,0</w:t>
            </w:r>
          </w:p>
        </w:tc>
        <w:tc>
          <w:tcPr>
            <w:tcW w:w="1171" w:type="dxa"/>
            <w:vAlign w:val="center"/>
          </w:tcPr>
          <w:p w:rsidR="00F9117F" w:rsidRPr="00412FE4" w:rsidRDefault="00F9117F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29 431,9</w:t>
            </w:r>
          </w:p>
        </w:tc>
        <w:tc>
          <w:tcPr>
            <w:tcW w:w="1170" w:type="dxa"/>
            <w:vAlign w:val="center"/>
          </w:tcPr>
          <w:p w:rsidR="00F9117F" w:rsidRPr="00412FE4" w:rsidRDefault="00F9117F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28 861,2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9117F" w:rsidRPr="00412FE4" w:rsidRDefault="00F9117F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33 553,9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9117F" w:rsidRPr="00C343A1" w:rsidRDefault="00C343A1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116</w:t>
            </w:r>
          </w:p>
        </w:tc>
      </w:tr>
      <w:tr w:rsidR="00F9117F" w:rsidRPr="00207645" w:rsidTr="00F9117F">
        <w:trPr>
          <w:trHeight w:val="397"/>
        </w:trPr>
        <w:tc>
          <w:tcPr>
            <w:tcW w:w="5060" w:type="dxa"/>
            <w:shd w:val="clear" w:color="auto" w:fill="auto"/>
            <w:vAlign w:val="center"/>
            <w:hideMark/>
          </w:tcPr>
          <w:p w:rsidR="00F9117F" w:rsidRPr="00F04299" w:rsidRDefault="00F9117F" w:rsidP="00F9117F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F04299">
              <w:rPr>
                <w:b w:val="0"/>
                <w:sz w:val="22"/>
                <w:szCs w:val="22"/>
                <w:lang w:eastAsia="ru-RU"/>
              </w:rPr>
              <w:t>Расходы по и</w:t>
            </w:r>
            <w:r>
              <w:rPr>
                <w:b w:val="0"/>
                <w:sz w:val="22"/>
                <w:szCs w:val="22"/>
                <w:lang w:eastAsia="ru-RU"/>
              </w:rPr>
              <w:t xml:space="preserve">сковым требованиям на основании </w:t>
            </w:r>
            <w:r w:rsidRPr="00F04299">
              <w:rPr>
                <w:b w:val="0"/>
                <w:sz w:val="22"/>
                <w:szCs w:val="22"/>
                <w:lang w:eastAsia="ru-RU"/>
              </w:rPr>
              <w:t>вступающих в силу решений судов по</w:t>
            </w:r>
            <w:r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F04299">
              <w:rPr>
                <w:b w:val="0"/>
                <w:sz w:val="22"/>
                <w:szCs w:val="22"/>
                <w:lang w:eastAsia="ru-RU"/>
              </w:rPr>
              <w:t>компенсации стоимости проезда</w:t>
            </w:r>
          </w:p>
        </w:tc>
        <w:tc>
          <w:tcPr>
            <w:tcW w:w="1170" w:type="dxa"/>
            <w:vAlign w:val="center"/>
          </w:tcPr>
          <w:p w:rsidR="00F9117F" w:rsidRPr="00412FE4" w:rsidRDefault="00F9117F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468,3</w:t>
            </w:r>
          </w:p>
        </w:tc>
        <w:tc>
          <w:tcPr>
            <w:tcW w:w="1171" w:type="dxa"/>
            <w:vAlign w:val="center"/>
          </w:tcPr>
          <w:p w:rsidR="00F9117F" w:rsidRPr="00412FE4" w:rsidRDefault="00F9117F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325,3</w:t>
            </w:r>
          </w:p>
        </w:tc>
        <w:tc>
          <w:tcPr>
            <w:tcW w:w="1170" w:type="dxa"/>
            <w:vAlign w:val="center"/>
          </w:tcPr>
          <w:p w:rsidR="00F9117F" w:rsidRPr="00412FE4" w:rsidRDefault="00F9117F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504,9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9117F" w:rsidRPr="00412FE4" w:rsidRDefault="00F9117F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550,5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9117F" w:rsidRPr="00C343A1" w:rsidRDefault="00C343A1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109</w:t>
            </w:r>
          </w:p>
        </w:tc>
      </w:tr>
      <w:tr w:rsidR="00F9117F" w:rsidRPr="00207645" w:rsidTr="00F9117F">
        <w:trPr>
          <w:trHeight w:val="397"/>
        </w:trPr>
        <w:tc>
          <w:tcPr>
            <w:tcW w:w="5060" w:type="dxa"/>
            <w:shd w:val="clear" w:color="auto" w:fill="auto"/>
            <w:vAlign w:val="center"/>
          </w:tcPr>
          <w:p w:rsidR="00F9117F" w:rsidRPr="00F04299" w:rsidRDefault="00F9117F" w:rsidP="00412FE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F04299">
              <w:rPr>
                <w:b w:val="0"/>
                <w:sz w:val="22"/>
                <w:szCs w:val="22"/>
                <w:lang w:eastAsia="ru-RU"/>
              </w:rPr>
              <w:t xml:space="preserve">Расходы на доставку </w:t>
            </w:r>
          </w:p>
        </w:tc>
        <w:tc>
          <w:tcPr>
            <w:tcW w:w="1170" w:type="dxa"/>
            <w:vAlign w:val="center"/>
          </w:tcPr>
          <w:p w:rsidR="00F9117F" w:rsidRPr="00412FE4" w:rsidRDefault="00F9117F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112,9</w:t>
            </w:r>
          </w:p>
        </w:tc>
        <w:tc>
          <w:tcPr>
            <w:tcW w:w="1171" w:type="dxa"/>
            <w:vAlign w:val="center"/>
          </w:tcPr>
          <w:p w:rsidR="00F9117F" w:rsidRPr="00412FE4" w:rsidRDefault="00F9117F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127,9</w:t>
            </w:r>
          </w:p>
        </w:tc>
        <w:tc>
          <w:tcPr>
            <w:tcW w:w="1170" w:type="dxa"/>
            <w:vAlign w:val="center"/>
          </w:tcPr>
          <w:p w:rsidR="00F9117F" w:rsidRPr="00412FE4" w:rsidRDefault="00F9117F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124,0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9117F" w:rsidRPr="00412FE4" w:rsidRDefault="00F9117F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130,1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9117F" w:rsidRPr="00C343A1" w:rsidRDefault="00C343A1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</w:t>
            </w:r>
            <w:r>
              <w:rPr>
                <w:b w:val="0"/>
                <w:sz w:val="22"/>
                <w:szCs w:val="22"/>
                <w:lang w:val="en-US" w:eastAsia="ru-RU"/>
              </w:rPr>
              <w:t>5</w:t>
            </w:r>
          </w:p>
        </w:tc>
      </w:tr>
      <w:tr w:rsidR="00F9117F" w:rsidRPr="009F55FB" w:rsidTr="00F9117F">
        <w:trPr>
          <w:trHeight w:val="397"/>
        </w:trPr>
        <w:tc>
          <w:tcPr>
            <w:tcW w:w="5060" w:type="dxa"/>
            <w:shd w:val="clear" w:color="auto" w:fill="auto"/>
            <w:vAlign w:val="center"/>
            <w:hideMark/>
          </w:tcPr>
          <w:p w:rsidR="00F9117F" w:rsidRPr="00F04299" w:rsidRDefault="00F9117F" w:rsidP="0039579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0429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1170" w:type="dxa"/>
            <w:vAlign w:val="center"/>
          </w:tcPr>
          <w:p w:rsidR="00F9117F" w:rsidRPr="00700247" w:rsidRDefault="00F9117F" w:rsidP="00412FE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26 609,2</w:t>
            </w:r>
          </w:p>
        </w:tc>
        <w:tc>
          <w:tcPr>
            <w:tcW w:w="1171" w:type="dxa"/>
            <w:vAlign w:val="center"/>
          </w:tcPr>
          <w:p w:rsidR="00F9117F" w:rsidRPr="00700247" w:rsidRDefault="00F9117F" w:rsidP="00412FE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29 885,1</w:t>
            </w:r>
          </w:p>
        </w:tc>
        <w:tc>
          <w:tcPr>
            <w:tcW w:w="1170" w:type="dxa"/>
            <w:vAlign w:val="center"/>
          </w:tcPr>
          <w:p w:rsidR="00F9117F" w:rsidRPr="00700247" w:rsidRDefault="00F9117F" w:rsidP="00412FE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29 490,0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9117F" w:rsidRPr="00700247" w:rsidRDefault="00F9117F" w:rsidP="00F9117F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34 234,4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9117F" w:rsidRPr="00700247" w:rsidRDefault="00C343A1" w:rsidP="00F9117F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val="en-US" w:eastAsia="ru-RU"/>
              </w:rPr>
            </w:pPr>
            <w:r w:rsidRPr="0070024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116</w:t>
            </w:r>
          </w:p>
        </w:tc>
      </w:tr>
    </w:tbl>
    <w:p w:rsidR="00395797" w:rsidRPr="00393CB7" w:rsidRDefault="00395797" w:rsidP="00395797">
      <w:pPr>
        <w:pStyle w:val="10"/>
        <w:tabs>
          <w:tab w:val="clear" w:pos="0"/>
          <w:tab w:val="num" w:pos="709"/>
        </w:tabs>
        <w:spacing w:before="60"/>
        <w:ind w:left="709" w:right="567"/>
        <w:jc w:val="center"/>
        <w:rPr>
          <w:rStyle w:val="aff2"/>
          <w:b/>
          <w:sz w:val="2"/>
        </w:rPr>
      </w:pPr>
    </w:p>
    <w:p w:rsidR="00395797" w:rsidRDefault="00395797" w:rsidP="006057B5">
      <w:pPr>
        <w:pStyle w:val="10"/>
        <w:tabs>
          <w:tab w:val="clear" w:pos="0"/>
          <w:tab w:val="num" w:pos="709"/>
        </w:tabs>
        <w:spacing w:before="0"/>
        <w:ind w:left="709" w:right="567"/>
        <w:jc w:val="center"/>
        <w:rPr>
          <w:rStyle w:val="aff2"/>
          <w:b/>
        </w:rPr>
      </w:pPr>
      <w:bookmarkStart w:id="1452" w:name="_Toc44678691"/>
      <w:r>
        <w:rPr>
          <w:rStyle w:val="aff2"/>
          <w:b/>
        </w:rPr>
        <w:t xml:space="preserve">Структура </w:t>
      </w:r>
      <w:r w:rsidRPr="00164EBD">
        <w:rPr>
          <w:rStyle w:val="aff2"/>
          <w:b/>
        </w:rPr>
        <w:t>расходов на оплату компенсации проезда неработающих пенсионеров в разрезе районов</w:t>
      </w:r>
      <w:bookmarkEnd w:id="1452"/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992"/>
        <w:gridCol w:w="992"/>
        <w:gridCol w:w="993"/>
        <w:gridCol w:w="1204"/>
        <w:gridCol w:w="1205"/>
        <w:gridCol w:w="1205"/>
        <w:gridCol w:w="1205"/>
      </w:tblGrid>
      <w:tr w:rsidR="00ED382B" w:rsidRPr="005D2005" w:rsidTr="006619EF">
        <w:trPr>
          <w:trHeight w:val="335"/>
        </w:trPr>
        <w:tc>
          <w:tcPr>
            <w:tcW w:w="2127" w:type="dxa"/>
            <w:vMerge w:val="restart"/>
            <w:tcBorders>
              <w:top w:val="single" w:sz="4" w:space="0" w:color="A6A6A6" w:themeColor="background1" w:themeShade="A6"/>
              <w:left w:val="nil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ED382B" w:rsidRPr="00831220" w:rsidRDefault="00ED382B" w:rsidP="00ED382B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 w:val="24"/>
                <w:szCs w:val="22"/>
                <w:lang w:eastAsia="ru-RU"/>
              </w:rPr>
              <w:t>Район</w:t>
            </w:r>
          </w:p>
        </w:tc>
        <w:tc>
          <w:tcPr>
            <w:tcW w:w="3969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ED382B" w:rsidRPr="00831220" w:rsidRDefault="00ED382B" w:rsidP="00412FE4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Численность, чел.</w:t>
            </w:r>
          </w:p>
        </w:tc>
        <w:tc>
          <w:tcPr>
            <w:tcW w:w="4819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ED382B" w:rsidRPr="00831220" w:rsidRDefault="00ED382B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Расходы, тыс.</w:t>
            </w:r>
            <w:r w:rsidRPr="00ED382B">
              <w:rPr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831220">
              <w:rPr>
                <w:color w:val="C00000"/>
                <w:sz w:val="24"/>
                <w:szCs w:val="24"/>
                <w:lang w:eastAsia="ru-RU"/>
              </w:rPr>
              <w:t>руб.</w:t>
            </w:r>
          </w:p>
        </w:tc>
      </w:tr>
      <w:tr w:rsidR="00ED382B" w:rsidRPr="005D2005" w:rsidTr="006619EF">
        <w:trPr>
          <w:trHeight w:val="335"/>
        </w:trPr>
        <w:tc>
          <w:tcPr>
            <w:tcW w:w="2127" w:type="dxa"/>
            <w:vMerge/>
            <w:tcBorders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ED382B" w:rsidRPr="00831220" w:rsidRDefault="00ED382B" w:rsidP="00412FE4">
            <w:pPr>
              <w:suppressAutoHyphens w:val="0"/>
              <w:rPr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ED382B" w:rsidRPr="00831220" w:rsidRDefault="00ED382B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ED382B" w:rsidRPr="00831220" w:rsidRDefault="00ED382B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ED382B" w:rsidRPr="00831220" w:rsidRDefault="00ED382B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D382B" w:rsidRPr="00831220" w:rsidRDefault="00ED382B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ED382B" w:rsidRPr="00831220" w:rsidRDefault="00ED382B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0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ED382B" w:rsidRPr="00831220" w:rsidRDefault="00ED382B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0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ED382B" w:rsidRPr="00831220" w:rsidRDefault="00ED382B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0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D382B" w:rsidRPr="00831220" w:rsidRDefault="00ED382B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2019</w:t>
            </w:r>
          </w:p>
        </w:tc>
      </w:tr>
      <w:tr w:rsidR="00ED382B" w:rsidRPr="007F2C8E" w:rsidTr="006619EF">
        <w:trPr>
          <w:trHeight w:val="397"/>
        </w:trPr>
        <w:tc>
          <w:tcPr>
            <w:tcW w:w="2127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382B" w:rsidRPr="006619EF" w:rsidRDefault="00ED382B">
            <w:pPr>
              <w:jc w:val="center"/>
              <w:rPr>
                <w:bCs/>
                <w:sz w:val="22"/>
                <w:szCs w:val="22"/>
              </w:rPr>
            </w:pPr>
            <w:r w:rsidRPr="006619EF">
              <w:rPr>
                <w:b w:val="0"/>
                <w:bCs/>
                <w:sz w:val="22"/>
                <w:szCs w:val="22"/>
              </w:rPr>
              <w:t>Баргузинский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429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462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512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575</w:t>
            </w:r>
          </w:p>
        </w:tc>
        <w:tc>
          <w:tcPr>
            <w:tcW w:w="1204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</w:t>
            </w:r>
            <w:r w:rsidR="00817077">
              <w:rPr>
                <w:b w:val="0"/>
                <w:sz w:val="22"/>
                <w:szCs w:val="28"/>
              </w:rPr>
              <w:t xml:space="preserve"> </w:t>
            </w:r>
            <w:r w:rsidRPr="00ED382B">
              <w:rPr>
                <w:b w:val="0"/>
                <w:sz w:val="22"/>
                <w:szCs w:val="28"/>
              </w:rPr>
              <w:t>443,7</w:t>
            </w:r>
          </w:p>
        </w:tc>
        <w:tc>
          <w:tcPr>
            <w:tcW w:w="1205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4 046,5</w:t>
            </w:r>
          </w:p>
        </w:tc>
        <w:tc>
          <w:tcPr>
            <w:tcW w:w="1205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4 274,7</w:t>
            </w:r>
          </w:p>
        </w:tc>
        <w:tc>
          <w:tcPr>
            <w:tcW w:w="1205" w:type="dxa"/>
            <w:tcBorders>
              <w:top w:val="single" w:sz="4" w:space="0" w:color="A6A6A6" w:themeColor="background1" w:themeShade="A6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4 589,3</w:t>
            </w:r>
          </w:p>
        </w:tc>
      </w:tr>
      <w:tr w:rsidR="00ED382B" w:rsidRPr="007F2C8E" w:rsidTr="006619EF">
        <w:trPr>
          <w:trHeight w:val="397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382B" w:rsidRPr="006619EF" w:rsidRDefault="00ED382B">
            <w:pPr>
              <w:jc w:val="center"/>
              <w:rPr>
                <w:bCs/>
                <w:sz w:val="22"/>
                <w:szCs w:val="22"/>
              </w:rPr>
            </w:pPr>
            <w:r w:rsidRPr="006619EF">
              <w:rPr>
                <w:b w:val="0"/>
                <w:bCs/>
                <w:sz w:val="22"/>
                <w:szCs w:val="22"/>
              </w:rPr>
              <w:t>Баунтовский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175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234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169</w:t>
            </w:r>
          </w:p>
        </w:tc>
        <w:tc>
          <w:tcPr>
            <w:tcW w:w="99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240</w:t>
            </w:r>
          </w:p>
        </w:tc>
        <w:tc>
          <w:tcPr>
            <w:tcW w:w="12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</w:t>
            </w:r>
            <w:r w:rsidR="00817077">
              <w:rPr>
                <w:b w:val="0"/>
                <w:sz w:val="22"/>
                <w:szCs w:val="28"/>
              </w:rPr>
              <w:t xml:space="preserve"> </w:t>
            </w:r>
            <w:r w:rsidRPr="00ED382B">
              <w:rPr>
                <w:b w:val="0"/>
                <w:sz w:val="22"/>
                <w:szCs w:val="28"/>
              </w:rPr>
              <w:t>675,9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2 340,8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1 957,9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2 317,3</w:t>
            </w:r>
          </w:p>
        </w:tc>
      </w:tr>
      <w:tr w:rsidR="00ED382B" w:rsidRPr="007F2C8E" w:rsidTr="006619EF">
        <w:trPr>
          <w:trHeight w:val="397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382B" w:rsidRPr="006619EF" w:rsidRDefault="00ED382B">
            <w:pPr>
              <w:jc w:val="center"/>
              <w:rPr>
                <w:bCs/>
                <w:sz w:val="22"/>
                <w:szCs w:val="22"/>
              </w:rPr>
            </w:pPr>
            <w:r w:rsidRPr="006619EF">
              <w:rPr>
                <w:b w:val="0"/>
                <w:bCs/>
                <w:sz w:val="22"/>
                <w:szCs w:val="22"/>
              </w:rPr>
              <w:t>Курумканский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532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656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570</w:t>
            </w:r>
          </w:p>
        </w:tc>
        <w:tc>
          <w:tcPr>
            <w:tcW w:w="99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632</w:t>
            </w:r>
          </w:p>
        </w:tc>
        <w:tc>
          <w:tcPr>
            <w:tcW w:w="12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</w:t>
            </w:r>
            <w:r w:rsidR="00817077">
              <w:rPr>
                <w:b w:val="0"/>
                <w:sz w:val="22"/>
                <w:szCs w:val="28"/>
              </w:rPr>
              <w:t xml:space="preserve"> </w:t>
            </w:r>
            <w:r w:rsidRPr="00ED382B">
              <w:rPr>
                <w:b w:val="0"/>
                <w:sz w:val="22"/>
                <w:szCs w:val="28"/>
              </w:rPr>
              <w:t>401,8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2 676,8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2 771,9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3 057,3</w:t>
            </w:r>
          </w:p>
        </w:tc>
      </w:tr>
      <w:tr w:rsidR="00ED382B" w:rsidRPr="007F2C8E" w:rsidTr="006619EF">
        <w:trPr>
          <w:trHeight w:val="397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382B" w:rsidRPr="006619EF" w:rsidRDefault="00ED382B">
            <w:pPr>
              <w:jc w:val="center"/>
              <w:rPr>
                <w:bCs/>
                <w:sz w:val="22"/>
                <w:szCs w:val="22"/>
              </w:rPr>
            </w:pPr>
            <w:r w:rsidRPr="006619EF">
              <w:rPr>
                <w:b w:val="0"/>
                <w:bCs/>
                <w:sz w:val="22"/>
                <w:szCs w:val="22"/>
              </w:rPr>
              <w:t>Муйский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264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358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278</w:t>
            </w:r>
          </w:p>
        </w:tc>
        <w:tc>
          <w:tcPr>
            <w:tcW w:w="99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370</w:t>
            </w:r>
          </w:p>
        </w:tc>
        <w:tc>
          <w:tcPr>
            <w:tcW w:w="12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</w:t>
            </w:r>
            <w:r w:rsidR="00817077">
              <w:rPr>
                <w:b w:val="0"/>
                <w:sz w:val="22"/>
                <w:szCs w:val="28"/>
              </w:rPr>
              <w:t xml:space="preserve"> </w:t>
            </w:r>
            <w:r w:rsidRPr="00ED382B">
              <w:rPr>
                <w:b w:val="0"/>
                <w:sz w:val="22"/>
                <w:szCs w:val="28"/>
              </w:rPr>
              <w:t>190,2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4 466,7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3 654,0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4 531,3</w:t>
            </w:r>
          </w:p>
        </w:tc>
      </w:tr>
      <w:tr w:rsidR="00ED382B" w:rsidRPr="007F2C8E" w:rsidTr="006619EF">
        <w:trPr>
          <w:trHeight w:val="397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382B" w:rsidRPr="006619EF" w:rsidRDefault="00ED382B">
            <w:pPr>
              <w:jc w:val="center"/>
              <w:rPr>
                <w:bCs/>
                <w:sz w:val="22"/>
                <w:szCs w:val="22"/>
              </w:rPr>
            </w:pPr>
            <w:r w:rsidRPr="006619EF">
              <w:rPr>
                <w:b w:val="0"/>
                <w:bCs/>
                <w:sz w:val="22"/>
                <w:szCs w:val="22"/>
              </w:rPr>
              <w:t>Окинский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243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294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242</w:t>
            </w:r>
          </w:p>
        </w:tc>
        <w:tc>
          <w:tcPr>
            <w:tcW w:w="99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315</w:t>
            </w:r>
          </w:p>
        </w:tc>
        <w:tc>
          <w:tcPr>
            <w:tcW w:w="12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</w:t>
            </w:r>
            <w:r w:rsidR="00817077">
              <w:rPr>
                <w:b w:val="0"/>
                <w:sz w:val="22"/>
                <w:szCs w:val="28"/>
              </w:rPr>
              <w:t xml:space="preserve"> </w:t>
            </w:r>
            <w:r w:rsidRPr="00ED382B">
              <w:rPr>
                <w:b w:val="0"/>
                <w:sz w:val="22"/>
                <w:szCs w:val="28"/>
              </w:rPr>
              <w:t>028,9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1 407,3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1 595,2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2 091,0</w:t>
            </w:r>
          </w:p>
        </w:tc>
      </w:tr>
      <w:tr w:rsidR="00ED382B" w:rsidRPr="007F2C8E" w:rsidTr="006619EF">
        <w:trPr>
          <w:trHeight w:val="397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382B" w:rsidRPr="006619EF" w:rsidRDefault="00ED382B">
            <w:pPr>
              <w:jc w:val="center"/>
              <w:rPr>
                <w:bCs/>
                <w:sz w:val="22"/>
                <w:szCs w:val="22"/>
              </w:rPr>
            </w:pPr>
            <w:r w:rsidRPr="006619EF">
              <w:rPr>
                <w:b w:val="0"/>
                <w:bCs/>
                <w:sz w:val="22"/>
                <w:szCs w:val="22"/>
              </w:rPr>
              <w:t>Северобайкальский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1 443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1 465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1 443</w:t>
            </w:r>
          </w:p>
        </w:tc>
        <w:tc>
          <w:tcPr>
            <w:tcW w:w="99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1 509</w:t>
            </w:r>
          </w:p>
        </w:tc>
        <w:tc>
          <w:tcPr>
            <w:tcW w:w="12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14</w:t>
            </w:r>
            <w:r w:rsidR="00817077">
              <w:rPr>
                <w:b w:val="0"/>
                <w:sz w:val="22"/>
                <w:szCs w:val="28"/>
              </w:rPr>
              <w:t xml:space="preserve"> </w:t>
            </w:r>
            <w:r w:rsidRPr="00ED382B">
              <w:rPr>
                <w:b w:val="0"/>
                <w:sz w:val="22"/>
                <w:szCs w:val="28"/>
              </w:rPr>
              <w:t>868,7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14 943,4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15 236,3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17 648,0</w:t>
            </w:r>
          </w:p>
        </w:tc>
      </w:tr>
      <w:tr w:rsidR="00ED382B" w:rsidRPr="007F2C8E" w:rsidTr="006619EF">
        <w:trPr>
          <w:trHeight w:val="397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382B" w:rsidRPr="006619EF" w:rsidRDefault="006020BC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619E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3 086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3 470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3 214</w:t>
            </w:r>
          </w:p>
        </w:tc>
        <w:tc>
          <w:tcPr>
            <w:tcW w:w="99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3 641</w:t>
            </w:r>
          </w:p>
        </w:tc>
        <w:tc>
          <w:tcPr>
            <w:tcW w:w="12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26 609,2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29 885,1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D382B" w:rsidRPr="00ED382B" w:rsidRDefault="00ED382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29 490,0</w:t>
            </w:r>
          </w:p>
        </w:tc>
        <w:tc>
          <w:tcPr>
            <w:tcW w:w="1205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D382B" w:rsidRPr="00ED382B" w:rsidRDefault="00ED382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34 234,2</w:t>
            </w:r>
          </w:p>
        </w:tc>
      </w:tr>
    </w:tbl>
    <w:p w:rsidR="00ED382B" w:rsidRPr="006020BC" w:rsidRDefault="00ED382B" w:rsidP="00ED382B">
      <w:pPr>
        <w:rPr>
          <w:sz w:val="28"/>
        </w:rPr>
      </w:pPr>
    </w:p>
    <w:p w:rsidR="00395797" w:rsidRPr="00754FA0" w:rsidRDefault="00395797" w:rsidP="00395797">
      <w:pPr>
        <w:pStyle w:val="10"/>
        <w:spacing w:before="0" w:afterLines="60" w:after="144"/>
        <w:jc w:val="center"/>
        <w:rPr>
          <w:rStyle w:val="aff2"/>
        </w:rPr>
      </w:pPr>
      <w:bookmarkStart w:id="1453" w:name="_Toc44678692"/>
      <w:r w:rsidRPr="00B25413">
        <w:rPr>
          <w:rStyle w:val="aff2"/>
          <w:b/>
        </w:rPr>
        <w:t xml:space="preserve">Финансирование расходов на оплату компенсации </w:t>
      </w:r>
      <w:r w:rsidRPr="00754FA0">
        <w:rPr>
          <w:rStyle w:val="aff2"/>
          <w:b/>
        </w:rPr>
        <w:t xml:space="preserve">расходов, связанных с переездом из районов Крайнего </w:t>
      </w:r>
      <w:r>
        <w:rPr>
          <w:rStyle w:val="aff2"/>
          <w:b/>
        </w:rPr>
        <w:t xml:space="preserve">Севера </w:t>
      </w:r>
      <w:r w:rsidRPr="00754FA0">
        <w:rPr>
          <w:rStyle w:val="aff2"/>
          <w:b/>
        </w:rPr>
        <w:t xml:space="preserve">и приравненных к ним местностей в другую местность на территории Российской </w:t>
      </w:r>
      <w:r>
        <w:rPr>
          <w:rStyle w:val="aff2"/>
          <w:b/>
        </w:rPr>
        <w:t>Федерации (тыс. руб.)</w:t>
      </w:r>
      <w:bookmarkEnd w:id="1453"/>
    </w:p>
    <w:p w:rsidR="00395797" w:rsidRPr="00660466" w:rsidRDefault="00395797" w:rsidP="00395797">
      <w:pPr>
        <w:spacing w:afterLines="60" w:after="144"/>
        <w:ind w:right="425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       </w:t>
      </w:r>
      <w:r w:rsidRPr="00754FA0">
        <w:rPr>
          <w:b w:val="0"/>
          <w:color w:val="auto"/>
          <w:sz w:val="24"/>
          <w:szCs w:val="24"/>
        </w:rPr>
        <w:t>(</w:t>
      </w:r>
      <w:r w:rsidRPr="000F606D">
        <w:rPr>
          <w:b w:val="0"/>
          <w:color w:val="auto"/>
          <w:sz w:val="24"/>
          <w:szCs w:val="24"/>
        </w:rPr>
        <w:t>на основании</w:t>
      </w:r>
      <w:r w:rsidRPr="00754FA0">
        <w:rPr>
          <w:b w:val="0"/>
          <w:color w:val="auto"/>
          <w:sz w:val="24"/>
          <w:szCs w:val="24"/>
        </w:rPr>
        <w:t xml:space="preserve"> постановления Правительства Российской Федерации от 11 декабря 2014 г. № 1351) </w:t>
      </w:r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992"/>
        <w:gridCol w:w="992"/>
        <w:gridCol w:w="992"/>
        <w:gridCol w:w="992"/>
        <w:gridCol w:w="993"/>
      </w:tblGrid>
      <w:tr w:rsidR="006020BC" w:rsidRPr="00D33C2E" w:rsidTr="006020BC">
        <w:trPr>
          <w:trHeight w:val="567"/>
        </w:trPr>
        <w:tc>
          <w:tcPr>
            <w:tcW w:w="5954" w:type="dxa"/>
            <w:shd w:val="clear" w:color="auto" w:fill="DAF4F2"/>
            <w:vAlign w:val="center"/>
            <w:hideMark/>
          </w:tcPr>
          <w:p w:rsidR="006020BC" w:rsidRPr="00D33C2E" w:rsidRDefault="006020BC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6020BC" w:rsidRPr="00D33C2E" w:rsidRDefault="006020BC" w:rsidP="00412FE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2" w:type="dxa"/>
            <w:shd w:val="clear" w:color="auto" w:fill="DAF4F2"/>
            <w:vAlign w:val="center"/>
            <w:hideMark/>
          </w:tcPr>
          <w:p w:rsidR="006020BC" w:rsidRPr="00D33C2E" w:rsidRDefault="006020BC" w:rsidP="00412FE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92" w:type="dxa"/>
            <w:shd w:val="clear" w:color="auto" w:fill="DAF4F2"/>
            <w:vAlign w:val="center"/>
            <w:hideMark/>
          </w:tcPr>
          <w:p w:rsidR="006020BC" w:rsidRPr="009B4C81" w:rsidRDefault="006020BC" w:rsidP="00412FE4">
            <w:pPr>
              <w:jc w:val="center"/>
              <w:rPr>
                <w:bCs/>
                <w:color w:val="C00000"/>
                <w:sz w:val="26"/>
                <w:szCs w:val="26"/>
              </w:rPr>
            </w:pPr>
            <w:r w:rsidRPr="009B4C81">
              <w:rPr>
                <w:bCs/>
                <w:color w:val="C00000"/>
                <w:sz w:val="26"/>
                <w:szCs w:val="26"/>
              </w:rPr>
              <w:t>2018г.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6020BC" w:rsidRPr="009B4C81" w:rsidRDefault="006020BC" w:rsidP="00395797">
            <w:pPr>
              <w:jc w:val="center"/>
              <w:rPr>
                <w:bCs/>
                <w:color w:val="C00000"/>
                <w:sz w:val="26"/>
                <w:szCs w:val="26"/>
              </w:rPr>
            </w:pPr>
            <w:r>
              <w:rPr>
                <w:bCs/>
                <w:color w:val="C00000"/>
                <w:sz w:val="26"/>
                <w:szCs w:val="26"/>
              </w:rPr>
              <w:t>2019</w:t>
            </w:r>
            <w:r w:rsidRPr="009B4C81">
              <w:rPr>
                <w:bCs/>
                <w:color w:val="C00000"/>
                <w:sz w:val="26"/>
                <w:szCs w:val="26"/>
              </w:rPr>
              <w:t>г.</w:t>
            </w:r>
          </w:p>
        </w:tc>
        <w:tc>
          <w:tcPr>
            <w:tcW w:w="993" w:type="dxa"/>
            <w:shd w:val="clear" w:color="auto" w:fill="DAF4F2"/>
          </w:tcPr>
          <w:p w:rsidR="006020BC" w:rsidRDefault="006020BC" w:rsidP="00395797">
            <w:pPr>
              <w:jc w:val="center"/>
              <w:rPr>
                <w:bCs/>
                <w:color w:val="C00000"/>
                <w:sz w:val="26"/>
                <w:szCs w:val="26"/>
              </w:rPr>
            </w:pPr>
            <w:r w:rsidRPr="00F9117F">
              <w:rPr>
                <w:bCs/>
                <w:color w:val="C00000"/>
                <w:szCs w:val="22"/>
                <w:lang w:eastAsia="ru-RU"/>
              </w:rPr>
              <w:t>Рост в 2019г. к 2018г.%</w:t>
            </w:r>
          </w:p>
        </w:tc>
      </w:tr>
      <w:tr w:rsidR="006020BC" w:rsidRPr="00D33C2E" w:rsidTr="006020BC">
        <w:trPr>
          <w:trHeight w:val="624"/>
        </w:trPr>
        <w:tc>
          <w:tcPr>
            <w:tcW w:w="5954" w:type="dxa"/>
            <w:shd w:val="clear" w:color="auto" w:fill="auto"/>
            <w:vAlign w:val="center"/>
          </w:tcPr>
          <w:p w:rsidR="006020BC" w:rsidRPr="006619EF" w:rsidRDefault="006020BC" w:rsidP="00395797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619EF">
              <w:rPr>
                <w:b w:val="0"/>
                <w:sz w:val="22"/>
                <w:szCs w:val="22"/>
                <w:lang w:eastAsia="ru-RU"/>
              </w:rPr>
              <w:t>Численность пенсионеров и членов их семей, которым предоставлена компенсация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0BC" w:rsidRPr="00412FE4" w:rsidRDefault="006020BC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0BC" w:rsidRPr="00412FE4" w:rsidRDefault="006020BC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0BC" w:rsidRPr="00412FE4" w:rsidRDefault="006020BC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0BC" w:rsidRPr="00412FE4" w:rsidRDefault="006020BC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993" w:type="dxa"/>
            <w:vAlign w:val="center"/>
          </w:tcPr>
          <w:p w:rsidR="006020BC" w:rsidRPr="00412FE4" w:rsidRDefault="006020BC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91</w:t>
            </w:r>
          </w:p>
        </w:tc>
      </w:tr>
      <w:tr w:rsidR="006020BC" w:rsidRPr="00D33C2E" w:rsidTr="006020BC">
        <w:trPr>
          <w:trHeight w:val="624"/>
        </w:trPr>
        <w:tc>
          <w:tcPr>
            <w:tcW w:w="5954" w:type="dxa"/>
            <w:shd w:val="clear" w:color="auto" w:fill="auto"/>
            <w:vAlign w:val="center"/>
            <w:hideMark/>
          </w:tcPr>
          <w:p w:rsidR="006020BC" w:rsidRPr="006619EF" w:rsidRDefault="006020BC" w:rsidP="00395797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619EF">
              <w:rPr>
                <w:b w:val="0"/>
                <w:sz w:val="22"/>
                <w:szCs w:val="22"/>
                <w:lang w:eastAsia="ru-RU"/>
              </w:rPr>
              <w:t>Расходы на возмещение произведенных пенсионерами расходов  на переезд из РКС B МКС в другую местность на территории РФ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0BC" w:rsidRPr="00412FE4" w:rsidRDefault="006020BC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644,5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020BC" w:rsidRPr="00412FE4" w:rsidRDefault="006020BC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678,0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020BC" w:rsidRPr="00412FE4" w:rsidRDefault="006020BC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1 006,7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0BC" w:rsidRPr="00412FE4" w:rsidRDefault="006020BC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933,0</w:t>
            </w:r>
          </w:p>
        </w:tc>
        <w:tc>
          <w:tcPr>
            <w:tcW w:w="993" w:type="dxa"/>
            <w:vAlign w:val="center"/>
          </w:tcPr>
          <w:p w:rsidR="006020BC" w:rsidRPr="00412FE4" w:rsidRDefault="006020BC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</w:tr>
      <w:tr w:rsidR="006020BC" w:rsidRPr="00D33C2E" w:rsidTr="006020BC">
        <w:trPr>
          <w:trHeight w:val="624"/>
        </w:trPr>
        <w:tc>
          <w:tcPr>
            <w:tcW w:w="5954" w:type="dxa"/>
            <w:shd w:val="clear" w:color="auto" w:fill="auto"/>
            <w:vAlign w:val="center"/>
          </w:tcPr>
          <w:p w:rsidR="006020BC" w:rsidRPr="006619EF" w:rsidRDefault="006020BC" w:rsidP="00412FE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619EF">
              <w:rPr>
                <w:b w:val="0"/>
                <w:sz w:val="22"/>
                <w:szCs w:val="22"/>
                <w:lang w:eastAsia="ru-RU"/>
              </w:rPr>
              <w:t>Численность пенсионеров, которым предоставлена компенсация расходов по исковым требованиям на основании вступающих в силу решений судов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0BC" w:rsidRPr="00412FE4" w:rsidRDefault="006020BC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0BC" w:rsidRPr="00412FE4" w:rsidRDefault="006020BC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0BC" w:rsidRPr="00412FE4" w:rsidRDefault="006020BC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0BC" w:rsidRPr="00412FE4" w:rsidRDefault="006020BC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6020BC" w:rsidRPr="00412FE4" w:rsidRDefault="006020BC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</w:tr>
      <w:tr w:rsidR="006020BC" w:rsidRPr="00D33C2E" w:rsidTr="006020BC">
        <w:trPr>
          <w:trHeight w:val="624"/>
        </w:trPr>
        <w:tc>
          <w:tcPr>
            <w:tcW w:w="5954" w:type="dxa"/>
            <w:shd w:val="clear" w:color="auto" w:fill="auto"/>
            <w:vAlign w:val="center"/>
            <w:hideMark/>
          </w:tcPr>
          <w:p w:rsidR="006020BC" w:rsidRPr="006619EF" w:rsidRDefault="006020BC" w:rsidP="00395797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619EF">
              <w:rPr>
                <w:b w:val="0"/>
                <w:sz w:val="22"/>
                <w:szCs w:val="22"/>
                <w:lang w:eastAsia="ru-RU"/>
              </w:rPr>
              <w:t>Расходы по исковым требованиям на основании вступающих в силу решений судов по компенсации стоимости переезда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0BC" w:rsidRPr="00412FE4" w:rsidRDefault="006020BC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229,2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020BC" w:rsidRPr="00412FE4" w:rsidRDefault="006020BC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020BC" w:rsidRPr="00412FE4" w:rsidRDefault="006020BC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0BC" w:rsidRPr="00412FE4" w:rsidRDefault="006020BC" w:rsidP="0039579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6020BC" w:rsidRPr="00412FE4" w:rsidRDefault="006020BC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</w:tr>
      <w:tr w:rsidR="006020BC" w:rsidRPr="00D33C2E" w:rsidTr="006020BC">
        <w:trPr>
          <w:trHeight w:val="454"/>
        </w:trPr>
        <w:tc>
          <w:tcPr>
            <w:tcW w:w="5954" w:type="dxa"/>
            <w:shd w:val="clear" w:color="auto" w:fill="auto"/>
            <w:vAlign w:val="center"/>
            <w:hideMark/>
          </w:tcPr>
          <w:p w:rsidR="006020BC" w:rsidRPr="006619EF" w:rsidRDefault="006020BC" w:rsidP="00395797">
            <w:pPr>
              <w:suppressAutoHyphens w:val="0"/>
              <w:jc w:val="center"/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</w:pPr>
            <w:r w:rsidRPr="006619EF"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0BC" w:rsidRPr="00700247" w:rsidRDefault="006020BC" w:rsidP="00412FE4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sz w:val="22"/>
                <w:szCs w:val="22"/>
                <w:lang w:eastAsia="ru-RU"/>
              </w:rPr>
              <w:t>873,7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020BC" w:rsidRPr="00700247" w:rsidRDefault="006020BC" w:rsidP="00412FE4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sz w:val="22"/>
                <w:szCs w:val="22"/>
                <w:lang w:eastAsia="ru-RU"/>
              </w:rPr>
              <w:t>678,0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020BC" w:rsidRPr="00700247" w:rsidRDefault="006020BC" w:rsidP="00412FE4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sz w:val="22"/>
                <w:szCs w:val="22"/>
                <w:lang w:eastAsia="ru-RU"/>
              </w:rPr>
              <w:t>1 006,7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0BC" w:rsidRPr="00700247" w:rsidRDefault="006020BC">
            <w:pPr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sz w:val="22"/>
                <w:szCs w:val="22"/>
                <w:lang w:eastAsia="ru-RU"/>
              </w:rPr>
              <w:t>933,0</w:t>
            </w:r>
          </w:p>
        </w:tc>
        <w:tc>
          <w:tcPr>
            <w:tcW w:w="993" w:type="dxa"/>
            <w:vAlign w:val="center"/>
          </w:tcPr>
          <w:p w:rsidR="006020BC" w:rsidRPr="00700247" w:rsidRDefault="006020BC">
            <w:pPr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sz w:val="22"/>
                <w:szCs w:val="22"/>
                <w:lang w:eastAsia="ru-RU"/>
              </w:rPr>
              <w:t>93</w:t>
            </w:r>
          </w:p>
        </w:tc>
      </w:tr>
    </w:tbl>
    <w:p w:rsidR="00625CC9" w:rsidRDefault="0043431A" w:rsidP="00412B5B">
      <w:pPr>
        <w:pStyle w:val="10"/>
        <w:spacing w:after="120"/>
        <w:jc w:val="center"/>
        <w:rPr>
          <w:rFonts w:ascii="Times New Roman" w:hAnsi="Times New Roman"/>
          <w:sz w:val="26"/>
          <w:szCs w:val="26"/>
        </w:rPr>
      </w:pPr>
      <w:bookmarkStart w:id="1454" w:name="_Toc44678693"/>
      <w:r w:rsidRPr="0043431A">
        <w:rPr>
          <w:rFonts w:ascii="Times New Roman" w:hAnsi="Times New Roman"/>
          <w:sz w:val="26"/>
          <w:szCs w:val="26"/>
        </w:rPr>
        <w:t>Численность и  расходы, связанные с переездом из районов Крайнего Севера и приравненных к ним местностей в другую местность на территории Российской Федерации</w:t>
      </w:r>
      <w:r w:rsidR="00121ECA">
        <w:rPr>
          <w:rFonts w:ascii="Times New Roman" w:hAnsi="Times New Roman"/>
          <w:sz w:val="26"/>
          <w:szCs w:val="26"/>
        </w:rPr>
        <w:t>,</w:t>
      </w:r>
      <w:r w:rsidRPr="0043431A">
        <w:rPr>
          <w:rFonts w:ascii="Times New Roman" w:hAnsi="Times New Roman"/>
          <w:sz w:val="26"/>
          <w:szCs w:val="26"/>
        </w:rPr>
        <w:t xml:space="preserve"> </w:t>
      </w:r>
      <w:r w:rsidR="00121ECA" w:rsidRPr="00164EBD">
        <w:rPr>
          <w:rStyle w:val="aff2"/>
          <w:b/>
        </w:rPr>
        <w:t>в разрезе районов</w:t>
      </w:r>
      <w:r w:rsidR="00121ECA" w:rsidRPr="0043431A">
        <w:rPr>
          <w:rFonts w:ascii="Times New Roman" w:hAnsi="Times New Roman"/>
          <w:sz w:val="26"/>
          <w:szCs w:val="26"/>
        </w:rPr>
        <w:t xml:space="preserve"> </w:t>
      </w:r>
      <w:r w:rsidRPr="0043431A">
        <w:rPr>
          <w:rFonts w:ascii="Times New Roman" w:hAnsi="Times New Roman"/>
          <w:sz w:val="26"/>
          <w:szCs w:val="26"/>
        </w:rPr>
        <w:t>в 2019 году</w:t>
      </w:r>
      <w:bookmarkEnd w:id="1454"/>
    </w:p>
    <w:p w:rsidR="00625CC9" w:rsidRDefault="0043431A" w:rsidP="0043431A">
      <w:pPr>
        <w:jc w:val="center"/>
      </w:pPr>
      <w:r>
        <w:rPr>
          <w:noProof/>
          <w:lang w:eastAsia="ru-RU"/>
        </w:rPr>
        <w:drawing>
          <wp:inline distT="0" distB="0" distL="0" distR="0" wp14:anchorId="2E16E064" wp14:editId="3EAB2622">
            <wp:extent cx="5333595" cy="2532112"/>
            <wp:effectExtent l="0" t="0" r="63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8"/>
                    <a:stretch/>
                  </pic:blipFill>
                  <pic:spPr bwMode="auto">
                    <a:xfrm>
                      <a:off x="0" y="0"/>
                      <a:ext cx="5333595" cy="253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B5B" w:rsidRPr="00B25413" w:rsidRDefault="00412B5B" w:rsidP="00412B5B">
      <w:pPr>
        <w:pStyle w:val="10"/>
        <w:spacing w:after="120"/>
        <w:jc w:val="center"/>
        <w:rPr>
          <w:rFonts w:ascii="Times New Roman" w:hAnsi="Times New Roman"/>
          <w:sz w:val="26"/>
          <w:szCs w:val="26"/>
        </w:rPr>
      </w:pPr>
      <w:bookmarkStart w:id="1455" w:name="_Toc44678694"/>
      <w:r>
        <w:rPr>
          <w:rFonts w:ascii="Times New Roman" w:hAnsi="Times New Roman"/>
          <w:sz w:val="26"/>
          <w:szCs w:val="26"/>
        </w:rPr>
        <w:lastRenderedPageBreak/>
        <w:t>Застрахованные лица и страхователи в системе обязательного пенсионного страхования</w:t>
      </w:r>
      <w:bookmarkEnd w:id="1455"/>
    </w:p>
    <w:p w:rsidR="00B44BFF" w:rsidRPr="00B44BFF" w:rsidRDefault="004C2D4A" w:rsidP="00B44BFF">
      <w:pPr>
        <w:pStyle w:val="10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1456" w:name="_Toc44678695"/>
      <w:r w:rsidRPr="00B44BFF">
        <w:rPr>
          <w:rFonts w:ascii="Times New Roman" w:hAnsi="Times New Roman"/>
          <w:sz w:val="26"/>
          <w:szCs w:val="26"/>
        </w:rPr>
        <w:t xml:space="preserve">Численность застрахованных лиц, без умерших, </w:t>
      </w:r>
      <w:r w:rsidR="00B44BFF" w:rsidRPr="00B44BFF">
        <w:rPr>
          <w:rStyle w:val="11"/>
          <w:rFonts w:ascii="Times New Roman" w:hAnsi="Times New Roman"/>
          <w:b/>
          <w:sz w:val="26"/>
          <w:szCs w:val="26"/>
        </w:rPr>
        <w:t>в 2015-2019 гг.</w:t>
      </w:r>
      <w:r w:rsidR="00B44BFF" w:rsidRPr="00B44BFF">
        <w:rPr>
          <w:rFonts w:ascii="Times New Roman" w:hAnsi="Times New Roman"/>
          <w:color w:val="auto"/>
          <w:sz w:val="26"/>
          <w:szCs w:val="26"/>
        </w:rPr>
        <w:t xml:space="preserve"> (чел.)</w:t>
      </w:r>
      <w:bookmarkEnd w:id="1456"/>
    </w:p>
    <w:tbl>
      <w:tblPr>
        <w:tblW w:w="11085" w:type="dxa"/>
        <w:tblInd w:w="93" w:type="dxa"/>
        <w:tblBorders>
          <w:top w:val="single" w:sz="2" w:space="0" w:color="A6A6A6" w:themeColor="background1" w:themeShade="A6"/>
          <w:bottom w:val="single" w:sz="2" w:space="0" w:color="A6A6A6" w:themeColor="background1" w:themeShade="A6"/>
          <w:insideH w:val="single" w:sz="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459"/>
        <w:gridCol w:w="1437"/>
        <w:gridCol w:w="1438"/>
        <w:gridCol w:w="1438"/>
        <w:gridCol w:w="1437"/>
        <w:gridCol w:w="1438"/>
        <w:gridCol w:w="1438"/>
      </w:tblGrid>
      <w:tr w:rsidR="001D60FF" w:rsidRPr="00812276" w:rsidTr="00A13A10">
        <w:trPr>
          <w:trHeight w:val="401"/>
        </w:trPr>
        <w:tc>
          <w:tcPr>
            <w:tcW w:w="2459" w:type="dxa"/>
            <w:shd w:val="clear" w:color="auto" w:fill="DAF4F2"/>
            <w:vAlign w:val="center"/>
            <w:hideMark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37" w:type="dxa"/>
            <w:shd w:val="clear" w:color="auto" w:fill="DAF4F2"/>
            <w:vAlign w:val="center"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438" w:type="dxa"/>
            <w:shd w:val="clear" w:color="auto" w:fill="DAF4F2"/>
            <w:vAlign w:val="center"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438" w:type="dxa"/>
            <w:shd w:val="clear" w:color="auto" w:fill="DAF4F2"/>
            <w:vAlign w:val="center"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437" w:type="dxa"/>
            <w:shd w:val="clear" w:color="auto" w:fill="DAF4F2"/>
            <w:vAlign w:val="center"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38" w:type="dxa"/>
            <w:shd w:val="clear" w:color="auto" w:fill="DAF4F2"/>
            <w:vAlign w:val="center"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38" w:type="dxa"/>
            <w:shd w:val="clear" w:color="auto" w:fill="DAF4F2"/>
            <w:vAlign w:val="center"/>
            <w:hideMark/>
          </w:tcPr>
          <w:p w:rsidR="001D60FF" w:rsidRPr="00812276" w:rsidRDefault="001D60FF" w:rsidP="00395797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812276">
              <w:rPr>
                <w:color w:val="C00000"/>
                <w:sz w:val="22"/>
                <w:szCs w:val="22"/>
                <w:lang w:eastAsia="ru-RU"/>
              </w:rPr>
              <w:t>Средний темп роста</w:t>
            </w:r>
            <w:r w:rsidR="00A13A10">
              <w:rPr>
                <w:color w:val="C00000"/>
                <w:sz w:val="22"/>
                <w:szCs w:val="22"/>
                <w:lang w:eastAsia="ru-RU"/>
              </w:rPr>
              <w:t>,%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28 510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28 830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28 945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29 037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28 481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100,0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12 766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12 784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12 734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12 712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12 488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99,5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26 288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26 496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26 543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26 524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25 988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99,7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33 533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33 847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34 040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34 151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33 639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100,1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19 612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19 654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19 664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19 679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19 381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99,7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47 329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47 914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48 275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48 601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47 834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100,3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32 863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32 955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33 149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33 151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32 585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99,8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37 209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37 984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38 588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39 197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38 752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101,0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62 404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62 625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62 543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62 384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61 263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99,5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20 907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21 038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21 078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21 050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20 692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99,7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17 249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17 466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17 589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17 598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17 308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100,1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42 367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42 680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42 874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42 952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42 259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99,9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16 193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16 355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16 378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16 391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16 135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99,9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28 811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28 990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29 043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29 068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28 498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99,7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6 134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6 211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6 231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6 256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6 165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100,1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28 897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29 021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28 990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29 002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28 467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99,6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50 424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51 386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51 724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52 192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51 367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100,5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52 731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53 042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53 207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53 311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52 443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99,9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15 259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15 381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15 427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15 531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15 286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100,0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25 355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25 555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25 646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25 722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25 326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100,0</w:t>
            </w:r>
          </w:p>
        </w:tc>
      </w:tr>
      <w:tr w:rsidR="00CD3DE0" w:rsidRPr="00812276" w:rsidTr="00C309C6">
        <w:trPr>
          <w:trHeight w:val="401"/>
        </w:trPr>
        <w:tc>
          <w:tcPr>
            <w:tcW w:w="2459" w:type="dxa"/>
            <w:shd w:val="clear" w:color="auto" w:fill="auto"/>
            <w:vAlign w:val="center"/>
            <w:hideMark/>
          </w:tcPr>
          <w:p w:rsidR="00CD3DE0" w:rsidRPr="00812276" w:rsidRDefault="00CD3DE0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20 648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20 734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20 785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20 832</w:t>
            </w:r>
          </w:p>
        </w:tc>
        <w:tc>
          <w:tcPr>
            <w:tcW w:w="1438" w:type="dxa"/>
            <w:shd w:val="clear" w:color="auto" w:fill="auto"/>
            <w:vAlign w:val="bottom"/>
          </w:tcPr>
          <w:p w:rsidR="00CD3DE0" w:rsidRPr="00CD3DE0" w:rsidRDefault="00CD3DE0" w:rsidP="00CD3DE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20 526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D3DE0" w:rsidRPr="00A13A10" w:rsidRDefault="00CD3DE0" w:rsidP="00A13A10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13A10">
              <w:rPr>
                <w:b w:val="0"/>
                <w:color w:val="auto"/>
                <w:sz w:val="24"/>
                <w:szCs w:val="24"/>
                <w:lang w:eastAsia="ru-RU"/>
              </w:rPr>
              <w:t>99,9</w:t>
            </w:r>
          </w:p>
        </w:tc>
      </w:tr>
      <w:tr w:rsidR="00A13A10" w:rsidRPr="00812276" w:rsidTr="00A13A10">
        <w:trPr>
          <w:trHeight w:val="401"/>
        </w:trPr>
        <w:tc>
          <w:tcPr>
            <w:tcW w:w="2459" w:type="dxa"/>
            <w:shd w:val="clear" w:color="auto" w:fill="E5F7F6"/>
            <w:vAlign w:val="center"/>
            <w:hideMark/>
          </w:tcPr>
          <w:p w:rsidR="00A13A10" w:rsidRPr="00812276" w:rsidRDefault="00A13A10" w:rsidP="00395797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sz w:val="22"/>
                <w:szCs w:val="22"/>
                <w:lang w:eastAsia="ru-RU"/>
              </w:rPr>
              <w:t>Всего по районам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625 489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630 948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633 453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635 341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624 883</w:t>
            </w:r>
          </w:p>
        </w:tc>
        <w:tc>
          <w:tcPr>
            <w:tcW w:w="1438" w:type="dxa"/>
            <w:shd w:val="clear" w:color="auto" w:fill="E5F7F6"/>
            <w:noWrap/>
            <w:vAlign w:val="center"/>
          </w:tcPr>
          <w:p w:rsidR="00A13A10" w:rsidRP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A13A10" w:rsidRPr="001F6E83" w:rsidTr="00A13A10">
        <w:trPr>
          <w:trHeight w:val="401"/>
        </w:trPr>
        <w:tc>
          <w:tcPr>
            <w:tcW w:w="2459" w:type="dxa"/>
            <w:shd w:val="clear" w:color="auto" w:fill="E5F7F6"/>
            <w:vAlign w:val="center"/>
            <w:hideMark/>
          </w:tcPr>
          <w:p w:rsidR="00A13A10" w:rsidRPr="00812276" w:rsidRDefault="00A13A10" w:rsidP="00395797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sz w:val="22"/>
                <w:szCs w:val="22"/>
                <w:lang w:eastAsia="ru-RU"/>
              </w:rPr>
              <w:t>Всего по г. Улан-Удэ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A13A10" w:rsidRP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423</w:t>
            </w:r>
            <w:r w:rsidR="00CD3DE0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13A10">
              <w:rPr>
                <w:bCs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A13A10" w:rsidRP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441</w:t>
            </w:r>
            <w:r w:rsidR="00CD3DE0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13A10">
              <w:rPr>
                <w:bCs/>
                <w:sz w:val="24"/>
                <w:szCs w:val="24"/>
                <w:lang w:eastAsia="ru-RU"/>
              </w:rPr>
              <w:t>025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A13A10" w:rsidRP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454</w:t>
            </w:r>
            <w:r w:rsidR="00CD3DE0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13A10">
              <w:rPr>
                <w:bCs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A13A10" w:rsidRP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464</w:t>
            </w:r>
            <w:r w:rsidR="00CD3DE0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13A10">
              <w:rPr>
                <w:bCs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A13A10" w:rsidRP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485</w:t>
            </w:r>
            <w:r w:rsidR="00CD3DE0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13A10">
              <w:rPr>
                <w:bCs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438" w:type="dxa"/>
            <w:shd w:val="clear" w:color="auto" w:fill="E5F7F6"/>
            <w:noWrap/>
            <w:vAlign w:val="center"/>
          </w:tcPr>
          <w:p w:rsidR="00A13A10" w:rsidRP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103,5</w:t>
            </w:r>
          </w:p>
        </w:tc>
      </w:tr>
      <w:tr w:rsidR="00A13A10" w:rsidRPr="00812276" w:rsidTr="00A13A10">
        <w:trPr>
          <w:trHeight w:val="401"/>
        </w:trPr>
        <w:tc>
          <w:tcPr>
            <w:tcW w:w="2459" w:type="dxa"/>
            <w:shd w:val="clear" w:color="auto" w:fill="E5F7F6"/>
            <w:vAlign w:val="center"/>
            <w:hideMark/>
          </w:tcPr>
          <w:p w:rsidR="00A13A10" w:rsidRPr="00812276" w:rsidRDefault="00A13A10" w:rsidP="00395797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Всего по РБ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A13A10">
              <w:rPr>
                <w:bCs/>
                <w:color w:val="C00000"/>
                <w:sz w:val="24"/>
                <w:szCs w:val="24"/>
                <w:lang w:eastAsia="ru-RU"/>
              </w:rPr>
              <w:t>1 048 817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A13A10">
              <w:rPr>
                <w:bCs/>
                <w:color w:val="C00000"/>
                <w:sz w:val="24"/>
                <w:szCs w:val="24"/>
                <w:lang w:eastAsia="ru-RU"/>
              </w:rPr>
              <w:t>1 071 973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A13A10">
              <w:rPr>
                <w:bCs/>
                <w:color w:val="C00000"/>
                <w:sz w:val="24"/>
                <w:szCs w:val="24"/>
                <w:lang w:eastAsia="ru-RU"/>
              </w:rPr>
              <w:t>1 087 581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A13A10">
              <w:rPr>
                <w:bCs/>
                <w:color w:val="C00000"/>
                <w:sz w:val="24"/>
                <w:szCs w:val="24"/>
                <w:lang w:eastAsia="ru-RU"/>
              </w:rPr>
              <w:t>1 099 935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A13A10" w:rsidRDefault="00A13A10" w:rsidP="00A13A10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</w:rPr>
            </w:pPr>
            <w:r w:rsidRPr="00A13A10">
              <w:rPr>
                <w:bCs/>
                <w:color w:val="C00000"/>
                <w:sz w:val="24"/>
                <w:szCs w:val="24"/>
                <w:lang w:eastAsia="ru-RU"/>
              </w:rPr>
              <w:t>1 110 238</w:t>
            </w:r>
          </w:p>
        </w:tc>
        <w:tc>
          <w:tcPr>
            <w:tcW w:w="1438" w:type="dxa"/>
            <w:shd w:val="clear" w:color="auto" w:fill="E5F7F6"/>
            <w:noWrap/>
            <w:vAlign w:val="center"/>
          </w:tcPr>
          <w:p w:rsidR="00A13A10" w:rsidRPr="001F6E83" w:rsidRDefault="00A13A10" w:rsidP="00A13A10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A13A10">
              <w:rPr>
                <w:bCs/>
                <w:color w:val="C00000"/>
                <w:sz w:val="24"/>
                <w:szCs w:val="24"/>
                <w:lang w:eastAsia="ru-RU"/>
              </w:rPr>
              <w:t>101,4</w:t>
            </w:r>
          </w:p>
        </w:tc>
      </w:tr>
    </w:tbl>
    <w:p w:rsidR="00F2123A" w:rsidRDefault="00F2123A" w:rsidP="004C2D4A">
      <w:pPr>
        <w:rPr>
          <w:b w:val="0"/>
          <w:noProof/>
          <w:sz w:val="24"/>
          <w:lang w:eastAsia="ru-RU"/>
        </w:rPr>
      </w:pPr>
    </w:p>
    <w:p w:rsidR="004C2D4A" w:rsidRPr="004C2D4A" w:rsidRDefault="00F42BD4" w:rsidP="0092182D">
      <w:pPr>
        <w:ind w:left="-142"/>
        <w:jc w:val="center"/>
      </w:pPr>
      <w:r w:rsidRPr="002C2F30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26D72F4" wp14:editId="0BDFAEF2">
                <wp:simplePos x="0" y="0"/>
                <wp:positionH relativeFrom="column">
                  <wp:posOffset>197485</wp:posOffset>
                </wp:positionH>
                <wp:positionV relativeFrom="paragraph">
                  <wp:posOffset>127635</wp:posOffset>
                </wp:positionV>
                <wp:extent cx="6648450" cy="1600200"/>
                <wp:effectExtent l="0" t="0" r="0" b="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6002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F42BD4" w:rsidRDefault="00F46A57" w:rsidP="00F42BD4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По состоянию на 1 января 2020 года численность застрахованных лиц составила 1,1 млн. чел. За период 2015-2019 гг. средний темп роста численности застрахованных лиц составил 1,4%. </w:t>
                            </w:r>
                          </w:p>
                          <w:p w:rsidR="00F46A57" w:rsidRPr="00F42BD4" w:rsidRDefault="00F46A57" w:rsidP="00F42BD4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В районах Республики Бурятия проживает 56,3% застрахованных лиц. В 2019 году отток населения наблюдается во всех районах республики.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Наибольшее </w:t>
                            </w: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снижение наблюдается в Мухоршибирском и Бичурском районах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– на 2%</w:t>
                            </w: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  Численность ЗЛ в г. Улан-Удэ увеличилась на 4,5%.</w:t>
                            </w:r>
                          </w:p>
                          <w:p w:rsidR="00F46A57" w:rsidRPr="00C512D0" w:rsidRDefault="00F46A57" w:rsidP="00F42BD4">
                            <w:pPr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58" style="position:absolute;left:0;text-align:left;margin-left:15.55pt;margin-top:10.05pt;width:523.5pt;height:126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" filled="f" stroked="f" strokeweight="1.75pt">
                <v:stroke dashstyle="3 1"/>
                <v:textbox>
                  <w:txbxContent>
                    <w:p w:rsidR="002B6D48" w:rsidRPr="00F42BD4" w:rsidRDefault="002B6D48" w:rsidP="00F42BD4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По состоянию на 1 января 2020 года численность застрахованных лиц составила 1,1 млн. чел. За период 2015-2019 гг. средний темп роста численности застрахованных лиц составил 1,4%. </w:t>
                      </w:r>
                    </w:p>
                    <w:p w:rsidR="002B6D48" w:rsidRPr="00F42BD4" w:rsidRDefault="002B6D48" w:rsidP="00F42BD4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В районах Республики Бурятия проживает 56,3% застрахованных лиц. В 2019 году отток населения наблюдается во всех районах республики.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Наибольшее </w:t>
                      </w: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снижение наблюдается в </w:t>
                      </w:r>
                      <w:proofErr w:type="spellStart"/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Мухоршибирском</w:t>
                      </w:r>
                      <w:proofErr w:type="spellEnd"/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и </w:t>
                      </w:r>
                      <w:proofErr w:type="spellStart"/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Бичурском</w:t>
                      </w:r>
                      <w:proofErr w:type="spellEnd"/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районах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– на 2%</w:t>
                      </w: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  Численность ЗЛ в г. Улан-Удэ увеличилась на 4,5%.</w:t>
                      </w:r>
                    </w:p>
                    <w:p w:rsidR="002B6D48" w:rsidRPr="00C512D0" w:rsidRDefault="002B6D48" w:rsidP="00F42BD4">
                      <w:pPr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A4887" w:rsidRDefault="00E63BE2" w:rsidP="004573CA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CE5002D" wp14:editId="18448ADA">
            <wp:extent cx="6915148" cy="1590675"/>
            <wp:effectExtent l="0" t="0" r="635" b="0"/>
            <wp:docPr id="102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4B41" w:rsidRDefault="00664B41" w:rsidP="004573CA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664B41" w:rsidRDefault="00664B41" w:rsidP="004573CA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876C2D" w:rsidRPr="00632C59" w:rsidRDefault="00876C2D" w:rsidP="004573CA">
      <w:pPr>
        <w:pStyle w:val="10"/>
        <w:spacing w:before="0"/>
        <w:ind w:right="-142"/>
        <w:jc w:val="center"/>
        <w:rPr>
          <w:rFonts w:ascii="Times New Roman" w:hAnsi="Times New Roman"/>
          <w:sz w:val="26"/>
          <w:szCs w:val="26"/>
        </w:rPr>
      </w:pPr>
      <w:bookmarkStart w:id="1457" w:name="_Toc44678696"/>
      <w:r w:rsidRPr="00632C59">
        <w:rPr>
          <w:rStyle w:val="11"/>
          <w:rFonts w:ascii="Times New Roman" w:hAnsi="Times New Roman"/>
          <w:b/>
          <w:sz w:val="26"/>
          <w:szCs w:val="26"/>
        </w:rPr>
        <w:lastRenderedPageBreak/>
        <w:t>Динамика численности страхователей по категориям в 201</w:t>
      </w:r>
      <w:r w:rsidR="007D1ED9">
        <w:rPr>
          <w:rStyle w:val="11"/>
          <w:rFonts w:ascii="Times New Roman" w:hAnsi="Times New Roman"/>
          <w:b/>
          <w:sz w:val="26"/>
          <w:szCs w:val="26"/>
        </w:rPr>
        <w:t>4</w:t>
      </w:r>
      <w:r w:rsidRPr="00632C59">
        <w:rPr>
          <w:rStyle w:val="11"/>
          <w:rFonts w:ascii="Times New Roman" w:hAnsi="Times New Roman"/>
          <w:b/>
          <w:sz w:val="26"/>
          <w:szCs w:val="26"/>
        </w:rPr>
        <w:t>-201</w:t>
      </w:r>
      <w:r w:rsidR="007D1ED9">
        <w:rPr>
          <w:rStyle w:val="11"/>
          <w:rFonts w:ascii="Times New Roman" w:hAnsi="Times New Roman"/>
          <w:b/>
          <w:sz w:val="26"/>
          <w:szCs w:val="26"/>
        </w:rPr>
        <w:t>9</w:t>
      </w:r>
      <w:r w:rsidRPr="00632C59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632C59">
        <w:rPr>
          <w:rFonts w:ascii="Times New Roman" w:hAnsi="Times New Roman"/>
          <w:sz w:val="26"/>
          <w:szCs w:val="26"/>
        </w:rPr>
        <w:t>.</w:t>
      </w:r>
      <w:bookmarkEnd w:id="1457"/>
    </w:p>
    <w:tbl>
      <w:tblPr>
        <w:tblW w:w="10773" w:type="dxa"/>
        <w:tblInd w:w="392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005"/>
        <w:gridCol w:w="1006"/>
        <w:gridCol w:w="1006"/>
        <w:gridCol w:w="1005"/>
        <w:gridCol w:w="1006"/>
        <w:gridCol w:w="1006"/>
        <w:gridCol w:w="912"/>
      </w:tblGrid>
      <w:tr w:rsidR="007D1ED9" w:rsidRPr="005132DD" w:rsidTr="00675A53">
        <w:trPr>
          <w:trHeight w:val="20"/>
        </w:trPr>
        <w:tc>
          <w:tcPr>
            <w:tcW w:w="3827" w:type="dxa"/>
            <w:shd w:val="clear" w:color="auto" w:fill="DAF4F2"/>
            <w:vAlign w:val="center"/>
            <w:hideMark/>
          </w:tcPr>
          <w:p w:rsidR="007D1ED9" w:rsidRPr="005132DD" w:rsidRDefault="007D1ED9" w:rsidP="00384BC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05" w:type="dxa"/>
            <w:shd w:val="clear" w:color="auto" w:fill="DAF4F2"/>
            <w:vAlign w:val="center"/>
          </w:tcPr>
          <w:p w:rsidR="007D1ED9" w:rsidRPr="005132DD" w:rsidRDefault="007D1ED9" w:rsidP="00C309C6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7D1ED9" w:rsidRPr="005132DD" w:rsidRDefault="007D1ED9" w:rsidP="00C309C6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7D1ED9" w:rsidRPr="005132DD" w:rsidRDefault="007D1ED9" w:rsidP="00C309C6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005" w:type="dxa"/>
            <w:shd w:val="clear" w:color="auto" w:fill="DAF4F2"/>
            <w:vAlign w:val="center"/>
          </w:tcPr>
          <w:p w:rsidR="007D1ED9" w:rsidRPr="005132DD" w:rsidRDefault="007D1ED9" w:rsidP="00C309C6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7D1ED9" w:rsidRPr="005132DD" w:rsidRDefault="007D1ED9" w:rsidP="00C309C6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7D1ED9" w:rsidRPr="005132DD" w:rsidRDefault="007D1ED9" w:rsidP="00384BC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12" w:type="dxa"/>
            <w:shd w:val="clear" w:color="auto" w:fill="DAF4F2"/>
            <w:vAlign w:val="center"/>
          </w:tcPr>
          <w:p w:rsidR="007D1ED9" w:rsidRPr="001451B4" w:rsidRDefault="007D1ED9" w:rsidP="00384BC5">
            <w:pPr>
              <w:suppressAutoHyphens w:val="0"/>
              <w:ind w:right="-57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1451B4">
              <w:rPr>
                <w:color w:val="C00000"/>
                <w:szCs w:val="22"/>
                <w:lang w:eastAsia="ru-RU"/>
              </w:rPr>
              <w:t>Рост в 201</w:t>
            </w:r>
            <w:r>
              <w:rPr>
                <w:color w:val="C00000"/>
                <w:szCs w:val="22"/>
                <w:lang w:eastAsia="ru-RU"/>
              </w:rPr>
              <w:t>8</w:t>
            </w:r>
            <w:r w:rsidRPr="001451B4">
              <w:rPr>
                <w:color w:val="C00000"/>
                <w:szCs w:val="22"/>
                <w:lang w:eastAsia="ru-RU"/>
              </w:rPr>
              <w:t>г. к 201</w:t>
            </w:r>
            <w:r>
              <w:rPr>
                <w:color w:val="C00000"/>
                <w:szCs w:val="22"/>
                <w:lang w:eastAsia="ru-RU"/>
              </w:rPr>
              <w:t>7</w:t>
            </w:r>
            <w:r w:rsidRPr="001451B4">
              <w:rPr>
                <w:color w:val="C00000"/>
                <w:szCs w:val="22"/>
                <w:lang w:eastAsia="ru-RU"/>
              </w:rPr>
              <w:t>г</w:t>
            </w:r>
            <w:r w:rsidRPr="001451B4">
              <w:rPr>
                <w:color w:val="C00000"/>
                <w:sz w:val="18"/>
                <w:lang w:eastAsia="ru-RU"/>
              </w:rPr>
              <w:t>.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 xml:space="preserve"> Общее число страхователей, в т. ч.: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48 247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47 108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45 883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44 948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44 348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3C724E">
              <w:rPr>
                <w:bCs/>
                <w:sz w:val="22"/>
                <w:szCs w:val="24"/>
                <w:lang w:eastAsia="ru-RU"/>
              </w:rPr>
              <w:t>43 208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3C724E">
              <w:rPr>
                <w:bCs/>
                <w:sz w:val="22"/>
                <w:szCs w:val="24"/>
                <w:lang w:eastAsia="ru-RU"/>
              </w:rPr>
              <w:t>-1 140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1) Всего страхователей – работодателей, в т. ч.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24 740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24 942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23 857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23 043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22 392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3C724E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21 984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3C724E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-408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Организации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16 554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17 291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16 638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16 398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16 296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16 363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67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Обособленные подразделения организаций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232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219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208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170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158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147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-11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Бюджетные организации (БО)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2 486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2 424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2 328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2 281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2 264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2 298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34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Обособленные подразделения БО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125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80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75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67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60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-7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Организации, занятые в производстве с/х продукции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149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116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103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93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33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-60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Родовые, семейные общины малочисленных народов Севера, использующие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0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КФХ, использующие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176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176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192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141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-24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ИП, использующие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4 977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4 531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4 244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3 778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3 332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2 917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-415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Физические лица, использующие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37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21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8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2) Всего плательщиков, уплачивающих страховые взносы в размере, определяемом в фиксированном размере, в т. ч.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23 483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22 166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22 026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21 905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21 956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3C724E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21 224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3C724E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-732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Граждане РФ, работающие за пределами РФ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26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25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-1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Физические лица, использующие уплату страховых взносов за другое физ. лицо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0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Индивидуальные предприниматели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21 985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20 577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20 256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20 076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20 135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19 479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-656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 xml:space="preserve">Нотариусы, занимающие частной практикой 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50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-2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Адвокаты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345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366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385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398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445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463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18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К(Ф)Х (главы и члены)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1 088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1 134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1 257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1 310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1 272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1 180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-92</w:t>
            </w:r>
          </w:p>
        </w:tc>
      </w:tr>
      <w:tr w:rsidR="003C724E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3C724E" w:rsidRPr="00AB77CD" w:rsidRDefault="003C724E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Родовые, семейные общины малочислен. народов Севера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AB77CD" w:rsidRDefault="003C724E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16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C724E" w:rsidRPr="003C724E" w:rsidRDefault="003C724E" w:rsidP="003C724E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</w:t>
            </w:r>
          </w:p>
        </w:tc>
      </w:tr>
    </w:tbl>
    <w:p w:rsidR="001451B4" w:rsidRDefault="001451B4" w:rsidP="00632C59"/>
    <w:p w:rsidR="001451B4" w:rsidRDefault="00147481" w:rsidP="00632C59"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CA06D5C" wp14:editId="319068EB">
                <wp:simplePos x="0" y="0"/>
                <wp:positionH relativeFrom="column">
                  <wp:posOffset>78740</wp:posOffset>
                </wp:positionH>
                <wp:positionV relativeFrom="paragraph">
                  <wp:posOffset>47625</wp:posOffset>
                </wp:positionV>
                <wp:extent cx="6883724" cy="2057400"/>
                <wp:effectExtent l="0" t="0" r="0" b="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724" cy="20574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E73BDC" w:rsidRDefault="00F46A57" w:rsidP="00E73BD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A33047"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73BD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2019г. зарегистрировано 43 208 страхователей, что меньше на 1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73BD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140 страхователей или на 2,6% по сравнению с 2019г. Уменьшение произошло за счет сокращения страхователей – работодателей на 408 и плательщиков, уплачивающих страховые взносы в фиксированном размере на 732.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По категориям страхователей отмечено наиболее значительное снижение численности ИП и ИП, </w:t>
                            </w:r>
                            <w:r w:rsidRPr="00E73BD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использующи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х</w:t>
                            </w:r>
                            <w:r w:rsidRPr="00E73BD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труд наемных работников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1D107D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Всего за 2019 год зарегистрировано 6,9 тыс. и снято с учета 8,0 тыс. плательщиков страховых взносов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46A57" w:rsidRPr="007E7B49" w:rsidRDefault="00F46A57" w:rsidP="001451B4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E73BD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2019г. доля страхователей-работодателей составила 50,5% от общего числа страхователей.</w:t>
                            </w:r>
                          </w:p>
                          <w:p w:rsidR="00F46A57" w:rsidRPr="00C512D0" w:rsidRDefault="00F46A57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59" style="position:absolute;margin-left:6.2pt;margin-top:3.75pt;width:542.05pt;height:162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" filled="f" stroked="f" strokeweight="1.75pt">
                <v:stroke dashstyle="3 1"/>
                <v:textbox>
                  <w:txbxContent>
                    <w:p w:rsidR="002B6D48" w:rsidRPr="00E73BDC" w:rsidRDefault="002B6D48" w:rsidP="00E73BDC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A33047"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E73BD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2019г. зарегистрировано 43 208 страхователей, что меньше на 1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 w:rsidRPr="00E73BD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140 страхователей или на 2,6% по сравнению с 2019г. Уменьшение произошло за счет сокращения страхователей – работодателей на 408 и плательщиков, уплачивающих страховые взносы в фиксированном размере на 732.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По категориям страхователей отмечено наиболее значительное снижение численности ИП и ИП, </w:t>
                      </w:r>
                      <w:r w:rsidRPr="00E73BD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использующи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х</w:t>
                      </w:r>
                      <w:r w:rsidRPr="00E73BD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труд наемных работников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  <w:r w:rsidRPr="001D107D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Всего за 2019 год зарегистрировано 6,9 тыс. и снято с учета 8,0 тыс. плательщиков страховых взносов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</w:t>
                      </w:r>
                    </w:p>
                    <w:p w:rsidR="002B6D48" w:rsidRPr="007E7B49" w:rsidRDefault="002B6D48" w:rsidP="001451B4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E73BD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2019г. доля страхователей-работодателей составила 50,5% от общего числа страхователей.</w:t>
                      </w:r>
                    </w:p>
                    <w:p w:rsidR="002B6D48" w:rsidRPr="00C512D0" w:rsidRDefault="002B6D48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63BE2" w:rsidRPr="00632C59" w:rsidRDefault="00E63BE2" w:rsidP="00632C59">
      <w:r>
        <w:rPr>
          <w:noProof/>
          <w:lang w:eastAsia="ru-RU"/>
        </w:rPr>
        <w:drawing>
          <wp:inline distT="0" distB="0" distL="0" distR="0" wp14:anchorId="1CE5002D" wp14:editId="18448ADA">
            <wp:extent cx="6996023" cy="1846053"/>
            <wp:effectExtent l="0" t="0" r="0" b="1905"/>
            <wp:docPr id="102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72" cy="18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76C2D" w:rsidRPr="000F606D" w:rsidRDefault="00876C2D" w:rsidP="00BA1403">
      <w:pPr>
        <w:ind w:left="-142"/>
        <w:jc w:val="center"/>
        <w:rPr>
          <w:color w:val="auto"/>
          <w:sz w:val="14"/>
          <w:szCs w:val="24"/>
        </w:rPr>
      </w:pPr>
    </w:p>
    <w:p w:rsidR="00574B2F" w:rsidRDefault="00574B2F" w:rsidP="00574B2F">
      <w:pPr>
        <w:pStyle w:val="aff1"/>
      </w:pPr>
      <w:bookmarkStart w:id="1458" w:name="_Toc44678697"/>
      <w:r w:rsidRPr="00CA0424">
        <w:rPr>
          <w:rStyle w:val="11"/>
          <w:rFonts w:ascii="Times New Roman" w:hAnsi="Times New Roman"/>
          <w:b/>
          <w:sz w:val="26"/>
          <w:szCs w:val="26"/>
        </w:rPr>
        <w:lastRenderedPageBreak/>
        <w:t>Структура страхо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вателей - работодателей на </w:t>
      </w:r>
      <w:r w:rsidR="00147481">
        <w:rPr>
          <w:rStyle w:val="11"/>
          <w:rFonts w:ascii="Times New Roman" w:hAnsi="Times New Roman"/>
          <w:b/>
          <w:sz w:val="26"/>
          <w:szCs w:val="26"/>
        </w:rPr>
        <w:t>1 января 2020</w:t>
      </w:r>
      <w:r w:rsidRPr="00CA0424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1458"/>
      <w:r>
        <w:t>.</w:t>
      </w:r>
    </w:p>
    <w:p w:rsidR="00F65ABF" w:rsidRDefault="00F65ABF" w:rsidP="00574B2F">
      <w:pPr>
        <w:pStyle w:val="aff1"/>
      </w:pPr>
    </w:p>
    <w:p w:rsidR="009A20BA" w:rsidRPr="009A20BA" w:rsidRDefault="00F65ABF" w:rsidP="00574B2F">
      <w:pPr>
        <w:pStyle w:val="aff1"/>
        <w:rPr>
          <w:sz w:val="10"/>
        </w:rPr>
      </w:pPr>
      <w:r>
        <w:rPr>
          <w:noProof/>
          <w:sz w:val="10"/>
          <w:lang w:eastAsia="ru-RU"/>
        </w:rPr>
        <w:drawing>
          <wp:inline distT="0" distB="0" distL="0" distR="0" wp14:anchorId="178413C0">
            <wp:extent cx="6792583" cy="2996941"/>
            <wp:effectExtent l="0" t="0" r="889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" t="17011" r="1211" b="27717"/>
                    <a:stretch/>
                  </pic:blipFill>
                  <pic:spPr bwMode="auto">
                    <a:xfrm>
                      <a:off x="0" y="0"/>
                      <a:ext cx="6807886" cy="300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D89" w:rsidRDefault="002F0D89" w:rsidP="002F0D89">
      <w:pPr>
        <w:jc w:val="center"/>
      </w:pPr>
    </w:p>
    <w:p w:rsidR="00574B2F" w:rsidRPr="00F02E36" w:rsidRDefault="00574B2F" w:rsidP="002F0D89">
      <w:pPr>
        <w:jc w:val="center"/>
      </w:pPr>
    </w:p>
    <w:p w:rsidR="00574B2F" w:rsidRDefault="00876C2D" w:rsidP="00F65ABF">
      <w:pPr>
        <w:ind w:left="284"/>
        <w:jc w:val="both"/>
        <w:rPr>
          <w:rStyle w:val="11"/>
          <w:rFonts w:ascii="Times New Roman" w:hAnsi="Times New Roman"/>
          <w:b/>
          <w:sz w:val="26"/>
          <w:szCs w:val="26"/>
        </w:rPr>
      </w:pPr>
      <w:r w:rsidRPr="00DD20B3">
        <w:rPr>
          <w:b w:val="0"/>
          <w:noProof/>
          <w:sz w:val="22"/>
          <w:lang w:eastAsia="ru-RU"/>
        </w:rPr>
        <w:t xml:space="preserve">  </w:t>
      </w:r>
      <w:bookmarkStart w:id="1459" w:name="_Toc44678698"/>
      <w:r w:rsidR="00574B2F" w:rsidRPr="00CA0424">
        <w:rPr>
          <w:rStyle w:val="11"/>
          <w:rFonts w:ascii="Times New Roman" w:hAnsi="Times New Roman"/>
          <w:b/>
          <w:sz w:val="26"/>
          <w:szCs w:val="26"/>
        </w:rPr>
        <w:t xml:space="preserve">Структура плательщиков, уплачивающих страховые взносы в </w:t>
      </w:r>
      <w:r w:rsidR="00574B2F">
        <w:rPr>
          <w:rStyle w:val="11"/>
          <w:rFonts w:ascii="Times New Roman" w:hAnsi="Times New Roman"/>
          <w:b/>
          <w:sz w:val="26"/>
          <w:szCs w:val="26"/>
        </w:rPr>
        <w:t>фиксированном размере</w:t>
      </w:r>
      <w:r w:rsidR="00574B2F" w:rsidRPr="0033150D">
        <w:rPr>
          <w:rStyle w:val="11"/>
          <w:rFonts w:ascii="Times New Roman" w:hAnsi="Times New Roman"/>
          <w:b/>
          <w:sz w:val="26"/>
          <w:szCs w:val="26"/>
        </w:rPr>
        <w:t>,</w:t>
      </w:r>
      <w:bookmarkEnd w:id="1459"/>
      <w:r w:rsidR="00574B2F">
        <w:rPr>
          <w:rStyle w:val="11"/>
          <w:rFonts w:ascii="Times New Roman" w:hAnsi="Times New Roman"/>
          <w:b/>
          <w:sz w:val="26"/>
          <w:szCs w:val="26"/>
        </w:rPr>
        <w:t xml:space="preserve"> </w:t>
      </w:r>
    </w:p>
    <w:p w:rsidR="00574B2F" w:rsidRDefault="00574B2F" w:rsidP="00574B2F">
      <w:pPr>
        <w:jc w:val="center"/>
      </w:pP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bookmarkStart w:id="1460" w:name="_Toc13819246"/>
      <w:bookmarkStart w:id="1461" w:name="_Toc13826917"/>
      <w:bookmarkStart w:id="1462" w:name="_Toc44678699"/>
      <w:r>
        <w:rPr>
          <w:rStyle w:val="11"/>
          <w:rFonts w:ascii="Times New Roman" w:hAnsi="Times New Roman"/>
          <w:b/>
          <w:sz w:val="26"/>
          <w:szCs w:val="26"/>
        </w:rPr>
        <w:t xml:space="preserve">на </w:t>
      </w:r>
      <w:r w:rsidR="00147481">
        <w:rPr>
          <w:rStyle w:val="11"/>
          <w:rFonts w:ascii="Times New Roman" w:hAnsi="Times New Roman"/>
          <w:b/>
          <w:sz w:val="26"/>
          <w:szCs w:val="26"/>
        </w:rPr>
        <w:t>1 января 2020</w:t>
      </w:r>
      <w:r w:rsidRPr="00CA0424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1460"/>
      <w:bookmarkEnd w:id="1461"/>
      <w:bookmarkEnd w:id="1462"/>
      <w:r>
        <w:t>.</w:t>
      </w:r>
    </w:p>
    <w:p w:rsidR="00147481" w:rsidRDefault="00147481" w:rsidP="00574B2F">
      <w:pPr>
        <w:jc w:val="center"/>
      </w:pPr>
      <w:r>
        <w:rPr>
          <w:noProof/>
          <w:lang w:eastAsia="ru-RU"/>
        </w:rPr>
        <w:drawing>
          <wp:inline distT="0" distB="0" distL="0" distR="0" wp14:anchorId="0B53A7F6">
            <wp:extent cx="6838950" cy="332381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12262" r="1831" b="22893"/>
                    <a:stretch/>
                  </pic:blipFill>
                  <pic:spPr bwMode="auto">
                    <a:xfrm>
                      <a:off x="0" y="0"/>
                      <a:ext cx="6857873" cy="333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0BA" w:rsidRDefault="009A20BA" w:rsidP="00574B2F">
      <w:pPr>
        <w:jc w:val="center"/>
      </w:pPr>
    </w:p>
    <w:p w:rsidR="00812276" w:rsidRDefault="00812276" w:rsidP="003527A8">
      <w:pPr>
        <w:pStyle w:val="aff1"/>
        <w:rPr>
          <w:lang w:val="en-US"/>
        </w:rPr>
      </w:pPr>
    </w:p>
    <w:p w:rsidR="00CE6636" w:rsidRDefault="00CE6636" w:rsidP="00DD20B3">
      <w:pPr>
        <w:suppressAutoHyphens w:val="0"/>
        <w:spacing w:after="200" w:line="276" w:lineRule="auto"/>
        <w:ind w:left="284"/>
        <w:jc w:val="both"/>
        <w:rPr>
          <w:b w:val="0"/>
          <w:noProof/>
          <w:sz w:val="22"/>
          <w:lang w:val="en-US" w:eastAsia="ru-RU"/>
        </w:rPr>
      </w:pPr>
      <w:r>
        <w:rPr>
          <w:b w:val="0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C3C254" wp14:editId="7602F990">
                <wp:simplePos x="0" y="0"/>
                <wp:positionH relativeFrom="column">
                  <wp:posOffset>-166</wp:posOffset>
                </wp:positionH>
                <wp:positionV relativeFrom="paragraph">
                  <wp:posOffset>302978</wp:posOffset>
                </wp:positionV>
                <wp:extent cx="1804946" cy="0"/>
                <wp:effectExtent l="0" t="0" r="2413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9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4" o:spid="_x0000_s1026" style="position:absolute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3.85pt" to="142.1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" strokecolor="black [3213]"/>
            </w:pict>
          </mc:Fallback>
        </mc:AlternateContent>
      </w:r>
    </w:p>
    <w:p w:rsidR="00CE6636" w:rsidRPr="00CE6636" w:rsidRDefault="00CE6636" w:rsidP="00CE6636">
      <w:pPr>
        <w:suppressAutoHyphens w:val="0"/>
        <w:jc w:val="both"/>
        <w:rPr>
          <w:b w:val="0"/>
          <w:noProof/>
          <w:sz w:val="22"/>
          <w:lang w:eastAsia="ru-RU"/>
        </w:rPr>
      </w:pPr>
      <w:r w:rsidRPr="00DD20B3">
        <w:rPr>
          <w:b w:val="0"/>
          <w:noProof/>
          <w:sz w:val="22"/>
          <w:lang w:eastAsia="ru-RU"/>
        </w:rPr>
        <w:t xml:space="preserve">*- </w:t>
      </w:r>
      <w:r w:rsidR="00574B2F" w:rsidRPr="00DD20B3">
        <w:rPr>
          <w:b w:val="0"/>
          <w:noProof/>
          <w:sz w:val="22"/>
          <w:lang w:eastAsia="ru-RU"/>
        </w:rPr>
        <w:t>в том числе обособленные подразделения организаций, КФХ, использующие труд наемных работников, организации, занятые в производстве с/х продукции, обособленные подразделения БО, физические лица, использующие труд наемных работников,  родовые, семейные общины малочисленных народов Севера, использующие труд наемных работников</w:t>
      </w:r>
    </w:p>
    <w:p w:rsidR="00574B2F" w:rsidRDefault="00DD20B3" w:rsidP="00CE6636">
      <w:pPr>
        <w:suppressAutoHyphens w:val="0"/>
        <w:jc w:val="both"/>
        <w:rPr>
          <w:b w:val="0"/>
          <w:noProof/>
          <w:sz w:val="22"/>
          <w:lang w:eastAsia="ru-RU"/>
        </w:rPr>
      </w:pPr>
      <w:r w:rsidRPr="00DD20B3">
        <w:rPr>
          <w:b w:val="0"/>
          <w:noProof/>
          <w:sz w:val="22"/>
          <w:lang w:eastAsia="ru-RU"/>
        </w:rPr>
        <w:t>*</w:t>
      </w:r>
      <w:r w:rsidR="00CE6636" w:rsidRPr="00CE6636">
        <w:rPr>
          <w:b w:val="0"/>
          <w:noProof/>
          <w:sz w:val="22"/>
          <w:lang w:eastAsia="ru-RU"/>
        </w:rPr>
        <w:t>*</w:t>
      </w:r>
      <w:r w:rsidRPr="00DD20B3">
        <w:rPr>
          <w:b w:val="0"/>
          <w:noProof/>
          <w:sz w:val="22"/>
          <w:lang w:eastAsia="ru-RU"/>
        </w:rPr>
        <w:t xml:space="preserve">- </w:t>
      </w:r>
      <w:r w:rsidR="00574B2F" w:rsidRPr="00DD20B3">
        <w:rPr>
          <w:b w:val="0"/>
          <w:noProof/>
          <w:sz w:val="22"/>
          <w:lang w:eastAsia="ru-RU"/>
        </w:rPr>
        <w:t>в том числе нотариусы, занимающие частной практикой, родовые, семейные общины малочисленных народов Севера, физические лица, использующие уплату страховых взносов за другое физическое лицо, граждане РФ, работающие за пределами РФ</w:t>
      </w:r>
    </w:p>
    <w:p w:rsidR="000F606D" w:rsidRPr="009568CC" w:rsidRDefault="00290D04" w:rsidP="00F65ABF">
      <w:pPr>
        <w:suppressAutoHyphens w:val="0"/>
        <w:jc w:val="center"/>
        <w:rPr>
          <w:rStyle w:val="11"/>
          <w:rFonts w:ascii="Times New Roman" w:hAnsi="Times New Roman"/>
          <w:b/>
          <w:sz w:val="32"/>
          <w:szCs w:val="26"/>
        </w:rPr>
      </w:pPr>
      <w:r w:rsidRPr="00DD20B3">
        <w:rPr>
          <w:b w:val="0"/>
          <w:noProof/>
          <w:lang w:eastAsia="ru-RU"/>
        </w:rPr>
        <w:br w:type="page"/>
      </w:r>
      <w:bookmarkStart w:id="1463" w:name="_1464703428"/>
      <w:bookmarkStart w:id="1464" w:name="_1464703388"/>
      <w:bookmarkStart w:id="1465" w:name="_1464703365"/>
      <w:bookmarkStart w:id="1466" w:name="_1463481953"/>
      <w:bookmarkStart w:id="1467" w:name="_1463481925"/>
      <w:bookmarkStart w:id="1468" w:name="_1462776292"/>
      <w:bookmarkStart w:id="1469" w:name="_1462703747"/>
      <w:bookmarkStart w:id="1470" w:name="_1462284174"/>
      <w:bookmarkStart w:id="1471" w:name="_1462284151"/>
      <w:bookmarkStart w:id="1472" w:name="_1462284102"/>
      <w:bookmarkStart w:id="1473" w:name="_1462284031"/>
      <w:bookmarkStart w:id="1474" w:name="_1462085799"/>
      <w:bookmarkStart w:id="1475" w:name="_1462025643"/>
      <w:bookmarkStart w:id="1476" w:name="_1462025619"/>
      <w:bookmarkStart w:id="1477" w:name="_1461654645"/>
      <w:bookmarkStart w:id="1478" w:name="_Toc44678700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r w:rsidR="000F606D" w:rsidRPr="00751C85">
        <w:rPr>
          <w:rStyle w:val="11"/>
          <w:rFonts w:ascii="Times New Roman" w:hAnsi="Times New Roman"/>
          <w:b/>
          <w:sz w:val="32"/>
          <w:szCs w:val="26"/>
        </w:rPr>
        <w:lastRenderedPageBreak/>
        <w:t>РАЗДЕЛ 3. ОСНОВНЫЕ ХАРАКТЕ</w:t>
      </w:r>
      <w:r w:rsidR="008C76E1" w:rsidRPr="00751C85">
        <w:rPr>
          <w:rStyle w:val="11"/>
          <w:rFonts w:ascii="Times New Roman" w:hAnsi="Times New Roman"/>
          <w:b/>
          <w:sz w:val="32"/>
          <w:szCs w:val="26"/>
        </w:rPr>
        <w:t>РИСТИКИ РАБОТЫ ПО НАКОПИТЕЛЬНОЙ</w:t>
      </w:r>
      <w:r w:rsidR="000F606D" w:rsidRPr="00751C85">
        <w:rPr>
          <w:rStyle w:val="11"/>
          <w:rFonts w:ascii="Times New Roman" w:hAnsi="Times New Roman"/>
          <w:b/>
          <w:sz w:val="32"/>
          <w:szCs w:val="26"/>
        </w:rPr>
        <w:t xml:space="preserve"> СОСТАВЛЯЮЩЕЙ</w:t>
      </w:r>
      <w:bookmarkEnd w:id="1478"/>
    </w:p>
    <w:p w:rsidR="004A2E18" w:rsidRPr="009568CC" w:rsidRDefault="004A2E18" w:rsidP="001028DB">
      <w:pPr>
        <w:ind w:left="567" w:right="425"/>
        <w:jc w:val="center"/>
        <w:rPr>
          <w:rStyle w:val="11"/>
          <w:rFonts w:ascii="Times New Roman" w:hAnsi="Times New Roman"/>
          <w:b/>
          <w:sz w:val="22"/>
          <w:szCs w:val="26"/>
        </w:rPr>
      </w:pPr>
    </w:p>
    <w:p w:rsidR="004A2E18" w:rsidRPr="00272899" w:rsidRDefault="004A2E18" w:rsidP="004573CA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479" w:name="_Toc44678701"/>
      <w:r>
        <w:rPr>
          <w:rStyle w:val="11"/>
          <w:rFonts w:ascii="Times New Roman" w:hAnsi="Times New Roman"/>
          <w:b/>
          <w:sz w:val="26"/>
          <w:szCs w:val="26"/>
        </w:rPr>
        <w:t>Количество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 заявлений</w:t>
      </w:r>
      <w:r w:rsidRPr="00272899">
        <w:rPr>
          <w:rStyle w:val="11"/>
          <w:rFonts w:ascii="Times New Roman" w:hAnsi="Times New Roman"/>
          <w:sz w:val="26"/>
          <w:szCs w:val="26"/>
        </w:rPr>
        <w:t xml:space="preserve"> 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>от застрахованных лиц по формированию накопительной части страховой пенсии по старости за 201</w:t>
      </w:r>
      <w:r w:rsidR="00DF7BCF">
        <w:rPr>
          <w:rStyle w:val="11"/>
          <w:rFonts w:ascii="Times New Roman" w:hAnsi="Times New Roman"/>
          <w:b/>
          <w:sz w:val="26"/>
          <w:szCs w:val="26"/>
        </w:rPr>
        <w:t>4-201</w:t>
      </w:r>
      <w:r w:rsidR="00DF7BCF" w:rsidRPr="00DF7BCF">
        <w:rPr>
          <w:rStyle w:val="11"/>
          <w:rFonts w:ascii="Times New Roman" w:hAnsi="Times New Roman"/>
          <w:b/>
          <w:sz w:val="26"/>
          <w:szCs w:val="26"/>
        </w:rPr>
        <w:t>9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1479"/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4"/>
        <w:gridCol w:w="3767"/>
        <w:gridCol w:w="4029"/>
      </w:tblGrid>
      <w:tr w:rsidR="004A2E18" w:rsidRPr="00903F59" w:rsidTr="00675A53">
        <w:trPr>
          <w:trHeight w:val="680"/>
        </w:trPr>
        <w:tc>
          <w:tcPr>
            <w:tcW w:w="3134" w:type="dxa"/>
            <w:shd w:val="clear" w:color="auto" w:fill="DAF4F2"/>
            <w:vAlign w:val="center"/>
            <w:hideMark/>
          </w:tcPr>
          <w:p w:rsidR="004A2E18" w:rsidRPr="00903F59" w:rsidRDefault="004A2E18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 w:val="0"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767" w:type="dxa"/>
            <w:shd w:val="clear" w:color="auto" w:fill="DAF4F2"/>
            <w:vAlign w:val="center"/>
            <w:hideMark/>
          </w:tcPr>
          <w:p w:rsidR="004A2E18" w:rsidRPr="00903F59" w:rsidRDefault="004A2E18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 w:val="0"/>
                <w:color w:val="C00000"/>
                <w:sz w:val="24"/>
                <w:szCs w:val="24"/>
                <w:lang w:eastAsia="ru-RU"/>
              </w:rPr>
              <w:t>Количество заявлений, принятых в Российской Федерации, млн.</w:t>
            </w:r>
          </w:p>
        </w:tc>
        <w:tc>
          <w:tcPr>
            <w:tcW w:w="4029" w:type="dxa"/>
            <w:shd w:val="clear" w:color="auto" w:fill="DAF4F2"/>
            <w:vAlign w:val="center"/>
            <w:hideMark/>
          </w:tcPr>
          <w:p w:rsidR="001F2A92" w:rsidRDefault="001E78C6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>
              <w:rPr>
                <w:b w:val="0"/>
                <w:color w:val="C00000"/>
                <w:sz w:val="24"/>
                <w:szCs w:val="24"/>
                <w:lang w:eastAsia="ru-RU"/>
              </w:rPr>
              <w:t>В</w:t>
            </w:r>
            <w:r w:rsidR="004A2E18" w:rsidRPr="00903F59">
              <w:rPr>
                <w:b w:val="0"/>
                <w:color w:val="C00000"/>
                <w:sz w:val="24"/>
                <w:szCs w:val="24"/>
                <w:lang w:eastAsia="ru-RU"/>
              </w:rPr>
              <w:t xml:space="preserve"> том числе в Республике </w:t>
            </w:r>
          </w:p>
          <w:p w:rsidR="004A2E18" w:rsidRPr="00903F59" w:rsidRDefault="00DC55EA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>
              <w:rPr>
                <w:b w:val="0"/>
                <w:color w:val="C00000"/>
                <w:sz w:val="24"/>
                <w:szCs w:val="24"/>
                <w:lang w:eastAsia="ru-RU"/>
              </w:rPr>
              <w:t xml:space="preserve">Бурятия, </w:t>
            </w:r>
            <w:r w:rsidR="0000424C" w:rsidRPr="00903F59">
              <w:rPr>
                <w:b w:val="0"/>
                <w:color w:val="C00000"/>
                <w:sz w:val="24"/>
                <w:szCs w:val="24"/>
                <w:lang w:eastAsia="ru-RU"/>
              </w:rPr>
              <w:t>млн.</w:t>
            </w:r>
          </w:p>
        </w:tc>
      </w:tr>
      <w:tr w:rsidR="004A2E18" w:rsidRPr="00903F59" w:rsidTr="00DC55EA">
        <w:trPr>
          <w:trHeight w:val="397"/>
        </w:trPr>
        <w:tc>
          <w:tcPr>
            <w:tcW w:w="3134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2014г.</w:t>
            </w:r>
          </w:p>
        </w:tc>
        <w:tc>
          <w:tcPr>
            <w:tcW w:w="3767" w:type="dxa"/>
            <w:shd w:val="clear" w:color="auto" w:fill="auto"/>
            <w:vAlign w:val="center"/>
            <w:hideMark/>
          </w:tcPr>
          <w:p w:rsidR="004A2E18" w:rsidRPr="00084572" w:rsidRDefault="004A2E18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5,3</w:t>
            </w:r>
            <w:r w:rsidR="0000424C" w:rsidRPr="00084572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4029" w:type="dxa"/>
            <w:shd w:val="clear" w:color="auto" w:fill="auto"/>
            <w:vAlign w:val="center"/>
          </w:tcPr>
          <w:p w:rsidR="004A2E18" w:rsidRPr="00084572" w:rsidRDefault="0000424C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0,38</w:t>
            </w:r>
          </w:p>
        </w:tc>
      </w:tr>
      <w:tr w:rsidR="004A2E18" w:rsidRPr="00903F59" w:rsidTr="00DC55EA">
        <w:trPr>
          <w:trHeight w:val="397"/>
        </w:trPr>
        <w:tc>
          <w:tcPr>
            <w:tcW w:w="3134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2015г.</w:t>
            </w:r>
          </w:p>
        </w:tc>
        <w:tc>
          <w:tcPr>
            <w:tcW w:w="3767" w:type="dxa"/>
            <w:shd w:val="clear" w:color="auto" w:fill="auto"/>
            <w:vAlign w:val="center"/>
            <w:hideMark/>
          </w:tcPr>
          <w:p w:rsidR="004A2E18" w:rsidRPr="00084572" w:rsidRDefault="004A2E18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11,3</w:t>
            </w:r>
          </w:p>
        </w:tc>
        <w:tc>
          <w:tcPr>
            <w:tcW w:w="4029" w:type="dxa"/>
            <w:shd w:val="clear" w:color="auto" w:fill="auto"/>
            <w:vAlign w:val="center"/>
          </w:tcPr>
          <w:p w:rsidR="004A2E18" w:rsidRPr="00084572" w:rsidRDefault="0000424C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6,03</w:t>
            </w:r>
          </w:p>
        </w:tc>
      </w:tr>
      <w:tr w:rsidR="004A2E18" w:rsidRPr="00903F59" w:rsidTr="00DC55EA">
        <w:trPr>
          <w:trHeight w:val="397"/>
        </w:trPr>
        <w:tc>
          <w:tcPr>
            <w:tcW w:w="3134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2016г.</w:t>
            </w:r>
          </w:p>
        </w:tc>
        <w:tc>
          <w:tcPr>
            <w:tcW w:w="3767" w:type="dxa"/>
            <w:shd w:val="clear" w:color="auto" w:fill="auto"/>
            <w:vAlign w:val="center"/>
            <w:hideMark/>
          </w:tcPr>
          <w:p w:rsidR="004A2E18" w:rsidRPr="00084572" w:rsidRDefault="004A2E18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11,6</w:t>
            </w:r>
          </w:p>
        </w:tc>
        <w:tc>
          <w:tcPr>
            <w:tcW w:w="4029" w:type="dxa"/>
            <w:shd w:val="clear" w:color="auto" w:fill="auto"/>
            <w:vAlign w:val="center"/>
          </w:tcPr>
          <w:p w:rsidR="004A2E18" w:rsidRPr="00084572" w:rsidRDefault="0000424C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6,14</w:t>
            </w:r>
          </w:p>
        </w:tc>
      </w:tr>
      <w:tr w:rsidR="004A2E18" w:rsidRPr="00903F59" w:rsidTr="00DC55EA">
        <w:trPr>
          <w:trHeight w:val="397"/>
        </w:trPr>
        <w:tc>
          <w:tcPr>
            <w:tcW w:w="3134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2017г.</w:t>
            </w:r>
          </w:p>
        </w:tc>
        <w:tc>
          <w:tcPr>
            <w:tcW w:w="3767" w:type="dxa"/>
            <w:shd w:val="clear" w:color="auto" w:fill="auto"/>
            <w:vAlign w:val="center"/>
            <w:hideMark/>
          </w:tcPr>
          <w:p w:rsidR="004A2E18" w:rsidRPr="00084572" w:rsidRDefault="004A2E18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6,3</w:t>
            </w:r>
            <w:r w:rsidR="0000424C" w:rsidRPr="00084572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4029" w:type="dxa"/>
            <w:shd w:val="clear" w:color="auto" w:fill="auto"/>
            <w:vAlign w:val="center"/>
          </w:tcPr>
          <w:p w:rsidR="004A2E18" w:rsidRPr="00084572" w:rsidRDefault="0000424C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1,86</w:t>
            </w:r>
          </w:p>
        </w:tc>
      </w:tr>
      <w:tr w:rsidR="004A2E18" w:rsidRPr="00903F59" w:rsidTr="001E78C6">
        <w:trPr>
          <w:trHeight w:val="397"/>
        </w:trPr>
        <w:tc>
          <w:tcPr>
            <w:tcW w:w="3134" w:type="dxa"/>
            <w:shd w:val="clear" w:color="auto" w:fill="auto"/>
            <w:vAlign w:val="center"/>
          </w:tcPr>
          <w:p w:rsidR="004A2E18" w:rsidRPr="004A2E18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>
              <w:rPr>
                <w:b w:val="0"/>
                <w:sz w:val="24"/>
                <w:szCs w:val="32"/>
                <w:lang w:val="en-US" w:eastAsia="ru-RU"/>
              </w:rPr>
              <w:t>2018</w:t>
            </w:r>
            <w:r>
              <w:rPr>
                <w:b w:val="0"/>
                <w:sz w:val="24"/>
                <w:szCs w:val="32"/>
                <w:lang w:eastAsia="ru-RU"/>
              </w:rPr>
              <w:t>г.</w:t>
            </w:r>
          </w:p>
        </w:tc>
        <w:tc>
          <w:tcPr>
            <w:tcW w:w="3767" w:type="dxa"/>
            <w:shd w:val="clear" w:color="auto" w:fill="auto"/>
            <w:vAlign w:val="center"/>
          </w:tcPr>
          <w:p w:rsidR="004A2E18" w:rsidRPr="00084572" w:rsidRDefault="004A2E18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1,96</w:t>
            </w:r>
          </w:p>
        </w:tc>
        <w:tc>
          <w:tcPr>
            <w:tcW w:w="4029" w:type="dxa"/>
            <w:shd w:val="clear" w:color="auto" w:fill="auto"/>
            <w:vAlign w:val="center"/>
          </w:tcPr>
          <w:p w:rsidR="0000424C" w:rsidRPr="00084572" w:rsidRDefault="0000424C" w:rsidP="0000424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0,05</w:t>
            </w:r>
          </w:p>
        </w:tc>
      </w:tr>
      <w:tr w:rsidR="00E50592" w:rsidRPr="00903F59" w:rsidTr="001E78C6">
        <w:trPr>
          <w:trHeight w:val="397"/>
        </w:trPr>
        <w:tc>
          <w:tcPr>
            <w:tcW w:w="3134" w:type="dxa"/>
            <w:shd w:val="clear" w:color="auto" w:fill="auto"/>
            <w:vAlign w:val="center"/>
          </w:tcPr>
          <w:p w:rsidR="00E50592" w:rsidRPr="00DC55EA" w:rsidRDefault="00DC55EA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>
              <w:rPr>
                <w:b w:val="0"/>
                <w:sz w:val="24"/>
                <w:szCs w:val="32"/>
                <w:lang w:eastAsia="ru-RU"/>
              </w:rPr>
              <w:t>2019г.</w:t>
            </w:r>
          </w:p>
        </w:tc>
        <w:tc>
          <w:tcPr>
            <w:tcW w:w="3767" w:type="dxa"/>
            <w:shd w:val="clear" w:color="auto" w:fill="auto"/>
            <w:vAlign w:val="center"/>
          </w:tcPr>
          <w:p w:rsidR="00E50592" w:rsidRPr="00084572" w:rsidRDefault="00DC55EA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0,35</w:t>
            </w:r>
          </w:p>
        </w:tc>
        <w:tc>
          <w:tcPr>
            <w:tcW w:w="4029" w:type="dxa"/>
            <w:shd w:val="clear" w:color="auto" w:fill="auto"/>
            <w:vAlign w:val="center"/>
          </w:tcPr>
          <w:p w:rsidR="00E50592" w:rsidRPr="00084572" w:rsidRDefault="0000424C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0,05</w:t>
            </w:r>
          </w:p>
        </w:tc>
      </w:tr>
    </w:tbl>
    <w:p w:rsidR="006A6BE8" w:rsidRDefault="006A6BE8" w:rsidP="00E50592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767E23" w:rsidRPr="00272899" w:rsidRDefault="00767E23" w:rsidP="00767E23">
      <w:pPr>
        <w:spacing w:after="120"/>
        <w:jc w:val="center"/>
        <w:rPr>
          <w:rStyle w:val="11"/>
          <w:rFonts w:ascii="Times New Roman" w:hAnsi="Times New Roman"/>
          <w:sz w:val="26"/>
          <w:szCs w:val="26"/>
        </w:rPr>
      </w:pPr>
      <w:bookmarkStart w:id="1480" w:name="_Toc44678702"/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Динамика приема заявлений от застрахованных лиц по формированию накопительной части страховой пенсии по старости </w:t>
      </w:r>
      <w:r>
        <w:rPr>
          <w:rStyle w:val="11"/>
          <w:rFonts w:ascii="Times New Roman" w:hAnsi="Times New Roman"/>
          <w:b/>
          <w:sz w:val="26"/>
          <w:szCs w:val="26"/>
        </w:rPr>
        <w:t>в Республике Бурятия за 2014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>-201</w:t>
      </w:r>
      <w:r w:rsidR="00DF7BCF" w:rsidRPr="00DF7BCF">
        <w:rPr>
          <w:rStyle w:val="11"/>
          <w:rFonts w:ascii="Times New Roman" w:hAnsi="Times New Roman"/>
          <w:b/>
          <w:sz w:val="26"/>
          <w:szCs w:val="26"/>
        </w:rPr>
        <w:t>9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272899">
        <w:rPr>
          <w:rStyle w:val="11"/>
          <w:rFonts w:ascii="Times New Roman" w:hAnsi="Times New Roman"/>
          <w:sz w:val="26"/>
          <w:szCs w:val="26"/>
        </w:rPr>
        <w:t>.</w:t>
      </w:r>
      <w:bookmarkEnd w:id="1480"/>
      <w:r w:rsidR="001E4FCA">
        <w:rPr>
          <w:rStyle w:val="aff4"/>
          <w:b w:val="0"/>
          <w:kern w:val="1"/>
          <w:sz w:val="26"/>
          <w:szCs w:val="26"/>
        </w:rPr>
        <w:footnoteReference w:id="12"/>
      </w:r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850"/>
        <w:gridCol w:w="1346"/>
        <w:gridCol w:w="1347"/>
        <w:gridCol w:w="1347"/>
        <w:gridCol w:w="1346"/>
        <w:gridCol w:w="1347"/>
        <w:gridCol w:w="1347"/>
      </w:tblGrid>
      <w:tr w:rsidR="00F832F5" w:rsidRPr="00903F59" w:rsidTr="00F832F5">
        <w:trPr>
          <w:trHeight w:val="680"/>
        </w:trPr>
        <w:tc>
          <w:tcPr>
            <w:tcW w:w="2850" w:type="dxa"/>
            <w:shd w:val="clear" w:color="auto" w:fill="DAF4F2"/>
            <w:vAlign w:val="center"/>
            <w:hideMark/>
          </w:tcPr>
          <w:p w:rsidR="00F832F5" w:rsidRPr="00903F59" w:rsidRDefault="00F832F5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1346" w:type="dxa"/>
            <w:shd w:val="clear" w:color="auto" w:fill="DAF4F2"/>
            <w:vAlign w:val="center"/>
          </w:tcPr>
          <w:p w:rsidR="00F832F5" w:rsidRPr="00903F59" w:rsidRDefault="00F832F5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347" w:type="dxa"/>
            <w:shd w:val="clear" w:color="auto" w:fill="DAF4F2"/>
            <w:vAlign w:val="center"/>
          </w:tcPr>
          <w:p w:rsidR="00F832F5" w:rsidRPr="00903F59" w:rsidRDefault="00F832F5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347" w:type="dxa"/>
            <w:shd w:val="clear" w:color="auto" w:fill="DAF4F2"/>
            <w:vAlign w:val="center"/>
          </w:tcPr>
          <w:p w:rsidR="00F832F5" w:rsidRPr="00903F59" w:rsidRDefault="00F832F5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346" w:type="dxa"/>
            <w:shd w:val="clear" w:color="auto" w:fill="DAF4F2"/>
            <w:vAlign w:val="center"/>
          </w:tcPr>
          <w:p w:rsidR="00F832F5" w:rsidRPr="00903F59" w:rsidRDefault="00F832F5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347" w:type="dxa"/>
            <w:shd w:val="clear" w:color="auto" w:fill="DAF4F2"/>
            <w:vAlign w:val="center"/>
          </w:tcPr>
          <w:p w:rsidR="00F832F5" w:rsidRDefault="00F832F5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</w:rPr>
            </w:pPr>
            <w:r w:rsidRPr="00C94B31"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347" w:type="dxa"/>
            <w:shd w:val="clear" w:color="auto" w:fill="DAF4F2"/>
            <w:vAlign w:val="center"/>
          </w:tcPr>
          <w:p w:rsidR="00F832F5" w:rsidRPr="00C94B31" w:rsidRDefault="00F832F5" w:rsidP="00F832F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C94B31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DC55EA" w:rsidRPr="00903F59" w:rsidTr="00E50592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DC55EA" w:rsidRPr="00F832F5" w:rsidRDefault="00DC55EA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F832F5">
              <w:rPr>
                <w:b w:val="0"/>
                <w:sz w:val="22"/>
                <w:szCs w:val="24"/>
                <w:lang w:eastAsia="ru-RU"/>
              </w:rPr>
              <w:t>О переходе из ПФР в НПФ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193 338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3 257 146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3 337 605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1 131 252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14 690</w:t>
            </w:r>
          </w:p>
        </w:tc>
        <w:tc>
          <w:tcPr>
            <w:tcW w:w="1347" w:type="dxa"/>
            <w:vAlign w:val="center"/>
          </w:tcPr>
          <w:p w:rsidR="00DC55EA" w:rsidRPr="001E78C6" w:rsidRDefault="00DC55EA" w:rsidP="00DC55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16 942</w:t>
            </w:r>
          </w:p>
        </w:tc>
      </w:tr>
      <w:tr w:rsidR="00DC55EA" w:rsidRPr="00903F59" w:rsidTr="00E50592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DC55EA" w:rsidRPr="00F832F5" w:rsidRDefault="00DC55EA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F832F5">
              <w:rPr>
                <w:b w:val="0"/>
                <w:sz w:val="22"/>
                <w:szCs w:val="24"/>
                <w:lang w:eastAsia="ru-RU"/>
              </w:rPr>
              <w:t>О переходе из НПФ в НПФ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168 715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2 771 054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2 801 029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729 604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34 257</w:t>
            </w:r>
          </w:p>
        </w:tc>
        <w:tc>
          <w:tcPr>
            <w:tcW w:w="1347" w:type="dxa"/>
            <w:vAlign w:val="center"/>
          </w:tcPr>
          <w:p w:rsidR="00DC55EA" w:rsidRPr="001E78C6" w:rsidRDefault="00DC55EA" w:rsidP="00DC55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28 190</w:t>
            </w:r>
          </w:p>
        </w:tc>
      </w:tr>
      <w:tr w:rsidR="00DC55EA" w:rsidRPr="00903F59" w:rsidTr="00E50592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DC55EA" w:rsidRPr="00F832F5" w:rsidRDefault="00DC55EA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F832F5">
              <w:rPr>
                <w:b w:val="0"/>
                <w:sz w:val="22"/>
                <w:szCs w:val="24"/>
                <w:lang w:eastAsia="ru-RU"/>
              </w:rPr>
              <w:t>О выборе УК (ИП)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12 364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1 598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347" w:type="dxa"/>
            <w:vAlign w:val="center"/>
          </w:tcPr>
          <w:p w:rsidR="00DC55EA" w:rsidRPr="001E78C6" w:rsidRDefault="00DC55EA" w:rsidP="00DC55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9</w:t>
            </w:r>
          </w:p>
        </w:tc>
      </w:tr>
      <w:tr w:rsidR="00DC55EA" w:rsidRPr="00903F59" w:rsidTr="00E50592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DC55EA" w:rsidRPr="00F832F5" w:rsidRDefault="00DC55EA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F832F5">
              <w:rPr>
                <w:b w:val="0"/>
                <w:sz w:val="22"/>
                <w:szCs w:val="24"/>
                <w:lang w:eastAsia="ru-RU"/>
              </w:rPr>
              <w:t>О переходе из НПФ в ПФР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1 843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3 610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1 091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998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1 092</w:t>
            </w:r>
          </w:p>
        </w:tc>
        <w:tc>
          <w:tcPr>
            <w:tcW w:w="1347" w:type="dxa"/>
            <w:vAlign w:val="center"/>
          </w:tcPr>
          <w:p w:rsidR="00DC55EA" w:rsidRPr="001E78C6" w:rsidRDefault="00DC55EA" w:rsidP="00DC55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698</w:t>
            </w:r>
          </w:p>
        </w:tc>
      </w:tr>
      <w:tr w:rsidR="00DC55EA" w:rsidRPr="00903F59" w:rsidTr="00E50592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DC55EA" w:rsidRPr="00F832F5" w:rsidRDefault="00DC55EA" w:rsidP="00C309C6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4"/>
                <w:lang w:eastAsia="ru-RU"/>
              </w:rPr>
            </w:pPr>
            <w:r w:rsidRPr="00F832F5">
              <w:rPr>
                <w:bCs/>
                <w:i/>
                <w:iCs/>
                <w:color w:val="auto"/>
                <w:sz w:val="22"/>
                <w:szCs w:val="24"/>
                <w:lang w:eastAsia="ru-RU"/>
              </w:rPr>
              <w:t>Всего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E78C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376 260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E78C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6 033 408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E78C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6 139 791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E78C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1 861 887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DC55EA" w:rsidRPr="001E78C6" w:rsidRDefault="00DC55EA" w:rsidP="001E78C6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E78C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50 054</w:t>
            </w:r>
          </w:p>
        </w:tc>
        <w:tc>
          <w:tcPr>
            <w:tcW w:w="1347" w:type="dxa"/>
            <w:vAlign w:val="center"/>
          </w:tcPr>
          <w:p w:rsidR="00DC55EA" w:rsidRPr="001E78C6" w:rsidRDefault="00DC55EA" w:rsidP="00DC55EA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45 839</w:t>
            </w:r>
          </w:p>
        </w:tc>
      </w:tr>
    </w:tbl>
    <w:p w:rsidR="00767E23" w:rsidRDefault="00767E23" w:rsidP="00767E23">
      <w:pPr>
        <w:jc w:val="center"/>
        <w:rPr>
          <w:color w:val="auto"/>
          <w:sz w:val="24"/>
          <w:szCs w:val="24"/>
        </w:rPr>
      </w:pPr>
    </w:p>
    <w:p w:rsidR="00767E23" w:rsidRDefault="001E78C6" w:rsidP="00767E23">
      <w:pPr>
        <w:jc w:val="center"/>
        <w:rPr>
          <w:color w:val="auto"/>
          <w:sz w:val="28"/>
          <w:szCs w:val="24"/>
        </w:rPr>
      </w:pPr>
      <w:bookmarkStart w:id="1481" w:name="_1464705265"/>
      <w:bookmarkStart w:id="1482" w:name="_1464705064"/>
      <w:bookmarkStart w:id="1483" w:name="_1464705044"/>
      <w:bookmarkEnd w:id="1481"/>
      <w:bookmarkEnd w:id="1482"/>
      <w:bookmarkEnd w:id="1483"/>
      <w:r>
        <w:rPr>
          <w:noProof/>
          <w:kern w:val="1"/>
          <w:sz w:val="26"/>
          <w:szCs w:val="26"/>
          <w:lang w:eastAsia="ru-RU"/>
        </w:rPr>
        <w:drawing>
          <wp:anchor distT="0" distB="0" distL="114300" distR="114300" simplePos="0" relativeHeight="252179456" behindDoc="0" locked="0" layoutInCell="1" allowOverlap="1" wp14:anchorId="0F9FE139" wp14:editId="03900BBF">
            <wp:simplePos x="0" y="0"/>
            <wp:positionH relativeFrom="column">
              <wp:posOffset>3463290</wp:posOffset>
            </wp:positionH>
            <wp:positionV relativeFrom="paragraph">
              <wp:posOffset>649605</wp:posOffset>
            </wp:positionV>
            <wp:extent cx="3759835" cy="2137410"/>
            <wp:effectExtent l="0" t="0" r="0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84" w:name="_Toc44678703"/>
      <w:r w:rsidR="00767E23" w:rsidRPr="00892614">
        <w:rPr>
          <w:rStyle w:val="11"/>
          <w:rFonts w:ascii="Times New Roman" w:hAnsi="Times New Roman"/>
          <w:b/>
          <w:sz w:val="26"/>
          <w:szCs w:val="26"/>
        </w:rPr>
        <w:t xml:space="preserve">Динамика приема решений и выплаты средств пенсионных накоплений правопреемникам умерших застрахованных лиц </w:t>
      </w:r>
      <w:r w:rsidR="00F832F5">
        <w:rPr>
          <w:rStyle w:val="11"/>
          <w:rFonts w:ascii="Times New Roman" w:hAnsi="Times New Roman"/>
          <w:b/>
          <w:sz w:val="26"/>
          <w:szCs w:val="26"/>
        </w:rPr>
        <w:t>в 2014- 2019</w:t>
      </w:r>
      <w:r w:rsidR="00767E23"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484"/>
      <w:r w:rsidR="00767E23">
        <w:rPr>
          <w:color w:val="auto"/>
          <w:sz w:val="28"/>
          <w:szCs w:val="24"/>
        </w:rPr>
        <w:t>.</w:t>
      </w:r>
    </w:p>
    <w:p w:rsidR="00F832F5" w:rsidRDefault="00134306" w:rsidP="00767E23">
      <w:pPr>
        <w:jc w:val="center"/>
        <w:rPr>
          <w:color w:val="auto"/>
          <w:sz w:val="28"/>
          <w:szCs w:val="24"/>
        </w:rPr>
      </w:pPr>
      <w:r>
        <w:rPr>
          <w:noProof/>
          <w:color w:val="auto"/>
          <w:sz w:val="28"/>
          <w:szCs w:val="24"/>
          <w:lang w:eastAsia="ru-RU"/>
        </w:rPr>
        <w:drawing>
          <wp:anchor distT="0" distB="0" distL="114300" distR="114300" simplePos="0" relativeHeight="252182528" behindDoc="0" locked="0" layoutInCell="1" allowOverlap="1" wp14:anchorId="481F4F2A" wp14:editId="742CE19C">
            <wp:simplePos x="0" y="0"/>
            <wp:positionH relativeFrom="column">
              <wp:posOffset>15875</wp:posOffset>
            </wp:positionH>
            <wp:positionV relativeFrom="paragraph">
              <wp:posOffset>173990</wp:posOffset>
            </wp:positionV>
            <wp:extent cx="3552825" cy="221869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47E" w:rsidRDefault="0054647E" w:rsidP="006A6BE8">
      <w:pPr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485" w:name="_Toc44678704"/>
    </w:p>
    <w:p w:rsidR="0054647E" w:rsidRDefault="0054647E" w:rsidP="006A6BE8">
      <w:pPr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54647E" w:rsidRDefault="0054647E" w:rsidP="006A6BE8">
      <w:pPr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r w:rsidRPr="000D3BC6">
        <w:rPr>
          <w:b w:val="0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35ED97C" wp14:editId="78CA5AD0">
                <wp:simplePos x="0" y="0"/>
                <wp:positionH relativeFrom="column">
                  <wp:posOffset>46990</wp:posOffset>
                </wp:positionH>
                <wp:positionV relativeFrom="paragraph">
                  <wp:posOffset>-321945</wp:posOffset>
                </wp:positionV>
                <wp:extent cx="6944061" cy="2401570"/>
                <wp:effectExtent l="0" t="0" r="0" b="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4061" cy="240157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Pr="00E63BE2" w:rsidRDefault="00F46A57" w:rsidP="0054647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E63BE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За 2019 г. поступило более 45 тыс. заявлений о выборе УК/НПФ, из них, 98% заявлений были поданы через портал госуслуг, 2 % - лично в территориальный орган ПФР.</w:t>
                            </w:r>
                          </w:p>
                          <w:p w:rsidR="00F46A57" w:rsidRPr="00E63BE2" w:rsidRDefault="00F46A57" w:rsidP="0054647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E63BE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Отделением проводится разъяснительная работа о необходимости обращения родственников за получением пенсионных накоплений умерших граждан. За 2019 год от правопреемников принято 1,2 тыс. заявлений о выплате (об отказе от получения) средств пенсионных накоплений умерших ЗЛ, принято более 2 тыс. решений о выплате правопреемникам на сумму 20,9 млн. рублей. По сравнению с 2018 годом средний размер выплаты правопреемникам увеличился на 32% (или 5013 руб.) и составил 20 461 рубль.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60" style="position:absolute;left:0;text-align:left;margin-left:3.7pt;margin-top:-25.35pt;width:546.8pt;height:189.1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" filled="f" stroked="f" strokeweight="1.75pt">
                <v:stroke dashstyle="3 1"/>
                <v:textbox>
                  <w:txbxContent>
                    <w:p w:rsidR="002B6D48" w:rsidRPr="00E63BE2" w:rsidRDefault="002B6D48" w:rsidP="0054647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bookmarkStart w:id="1488" w:name="_GoBack"/>
                      <w:r w:rsidRPr="00E63BE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За 2019 г. поступило более 45 тыс. заявлений о выборе УК/НПФ, из них, 98% заявлений были поданы через портал </w:t>
                      </w:r>
                      <w:proofErr w:type="spellStart"/>
                      <w:r w:rsidRPr="00E63BE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госуслуг</w:t>
                      </w:r>
                      <w:proofErr w:type="spellEnd"/>
                      <w:r w:rsidRPr="00E63BE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 2 % - лично в территориальный орган ПФР.</w:t>
                      </w:r>
                    </w:p>
                    <w:p w:rsidR="002B6D48" w:rsidRPr="00E63BE2" w:rsidRDefault="002B6D48" w:rsidP="0054647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E63BE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Отделением проводится разъяснительная работа о необходимости обращения родственников за получением пенсионных накоплений умерших граждан. За 2019 год от правопреемников принято 1,2 тыс. заявлений о выплате (об отказе от получения) средств пенсионных накоплений умерших ЗЛ, принято более 2 тыс. решений о выплате правопреемникам на сумму 20,9 млн. рублей. По сравнению с 2018 годом средний размер выплаты правопреемникам увеличился на 32% (или 5013 руб.) и составил 20 461 рубль.</w:t>
                      </w:r>
                      <w:bookmarkEnd w:id="1488"/>
                    </w:p>
                  </w:txbxContent>
                </v:textbox>
              </v:roundrect>
            </w:pict>
          </mc:Fallback>
        </mc:AlternateContent>
      </w:r>
      <w:r w:rsidR="00E63BE2">
        <w:rPr>
          <w:noProof/>
          <w:lang w:eastAsia="ru-RU"/>
        </w:rPr>
        <w:drawing>
          <wp:inline distT="0" distB="0" distL="0" distR="0" wp14:anchorId="761BF4F6" wp14:editId="29917031">
            <wp:extent cx="6900301" cy="1820174"/>
            <wp:effectExtent l="0" t="0" r="0" b="8890"/>
            <wp:docPr id="103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8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B6936" w:rsidRPr="000279AA" w:rsidRDefault="005B6936" w:rsidP="006A6BE8">
      <w:pPr>
        <w:spacing w:after="60"/>
        <w:jc w:val="center"/>
        <w:rPr>
          <w:rStyle w:val="11"/>
          <w:rFonts w:ascii="Times New Roman" w:hAnsi="Times New Roman"/>
          <w:b/>
          <w:sz w:val="14"/>
          <w:szCs w:val="26"/>
        </w:rPr>
      </w:pPr>
    </w:p>
    <w:p w:rsidR="00412554" w:rsidRPr="001443D0" w:rsidRDefault="00A45306" w:rsidP="006A6BE8">
      <w:pPr>
        <w:spacing w:after="60"/>
        <w:jc w:val="center"/>
        <w:rPr>
          <w:color w:val="auto"/>
          <w:sz w:val="28"/>
          <w:szCs w:val="24"/>
        </w:rPr>
      </w:pPr>
      <w:r>
        <w:rPr>
          <w:rStyle w:val="11"/>
          <w:rFonts w:ascii="Times New Roman" w:hAnsi="Times New Roman"/>
          <w:b/>
          <w:sz w:val="26"/>
          <w:szCs w:val="26"/>
        </w:rPr>
        <w:t>Количество поданных</w:t>
      </w:r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заявлений о вступлении в программу государственного софинансирования пенсионных накоплений и поступление дополнительных страховых взносов (ДСВ) в Республике Бурятия в 2009- 201</w:t>
      </w:r>
      <w:r w:rsidR="001E78C6">
        <w:rPr>
          <w:rStyle w:val="11"/>
          <w:rFonts w:ascii="Times New Roman" w:hAnsi="Times New Roman"/>
          <w:b/>
          <w:sz w:val="26"/>
          <w:szCs w:val="26"/>
        </w:rPr>
        <w:t>9</w:t>
      </w:r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485"/>
      <w:r w:rsidR="00412554">
        <w:rPr>
          <w:color w:val="auto"/>
          <w:sz w:val="28"/>
          <w:szCs w:val="24"/>
        </w:rPr>
        <w:t>.</w:t>
      </w:r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339"/>
        <w:gridCol w:w="2339"/>
        <w:gridCol w:w="2339"/>
        <w:gridCol w:w="2339"/>
      </w:tblGrid>
      <w:tr w:rsidR="0093782B" w:rsidRPr="00F64291" w:rsidTr="00675A53">
        <w:trPr>
          <w:trHeight w:val="825"/>
        </w:trPr>
        <w:tc>
          <w:tcPr>
            <w:tcW w:w="1559" w:type="dxa"/>
            <w:shd w:val="clear" w:color="auto" w:fill="DAF4F2"/>
            <w:vAlign w:val="center"/>
            <w:hideMark/>
          </w:tcPr>
          <w:p w:rsidR="0093782B" w:rsidRPr="00F64291" w:rsidRDefault="0093782B" w:rsidP="0009245B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339" w:type="dxa"/>
            <w:shd w:val="clear" w:color="auto" w:fill="DAF4F2"/>
            <w:vAlign w:val="bottom"/>
          </w:tcPr>
          <w:p w:rsidR="0093782B" w:rsidRDefault="0093782B" w:rsidP="0093782B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>
              <w:rPr>
                <w:b w:val="0"/>
                <w:color w:val="C00000"/>
                <w:sz w:val="24"/>
                <w:szCs w:val="24"/>
                <w:lang w:eastAsia="ru-RU"/>
              </w:rPr>
              <w:t>Количество поданных заявлений</w:t>
            </w:r>
          </w:p>
          <w:p w:rsidR="0093782B" w:rsidRPr="00F64291" w:rsidRDefault="0093782B" w:rsidP="0093782B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shd w:val="clear" w:color="auto" w:fill="DAF4F2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 xml:space="preserve">Кол-во поданных заявлений с начала действия программы </w:t>
            </w:r>
          </w:p>
        </w:tc>
        <w:tc>
          <w:tcPr>
            <w:tcW w:w="2339" w:type="dxa"/>
            <w:shd w:val="clear" w:color="auto" w:fill="DAF4F2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Сумма поступлений ДСВ, млн. руб.</w:t>
            </w:r>
          </w:p>
        </w:tc>
        <w:tc>
          <w:tcPr>
            <w:tcW w:w="2339" w:type="dxa"/>
            <w:shd w:val="clear" w:color="auto" w:fill="DAF4F2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Сумма поступлений ДСВ нарастающим итогом, млн. руб.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2009г.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12 348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24 387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33,5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33,5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2010г.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24 018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48 405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50,5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84,0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2011г.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21 385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69 790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65,4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149,4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2012г.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25 256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95 046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107,5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256,9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2013г.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39 061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134 107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230,6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487,5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2014г.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1 336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135 443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160,6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648,1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2015г.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135 443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139,1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787,2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2016г.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135 443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106,3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893,5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2017г.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135 449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96,4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989,9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2018г.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93782B" w:rsidRPr="0029785E" w:rsidRDefault="0093782B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135 451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93782B" w:rsidRPr="0029785E" w:rsidRDefault="0093782B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84,3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93782B" w:rsidRPr="0029785E" w:rsidRDefault="0093782B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1 074,2</w:t>
            </w:r>
          </w:p>
        </w:tc>
      </w:tr>
      <w:tr w:rsidR="001E78C6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</w:tcPr>
          <w:p w:rsidR="001E78C6" w:rsidRPr="0029785E" w:rsidRDefault="001E78C6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2019г.</w:t>
            </w:r>
          </w:p>
        </w:tc>
        <w:tc>
          <w:tcPr>
            <w:tcW w:w="2339" w:type="dxa"/>
            <w:vAlign w:val="center"/>
          </w:tcPr>
          <w:p w:rsidR="001E78C6" w:rsidRPr="0029785E" w:rsidRDefault="001E78C6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1E78C6" w:rsidRPr="0029785E" w:rsidRDefault="001E78C6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135 462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1E78C6" w:rsidRPr="0029785E" w:rsidRDefault="001E78C6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70,4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1E78C6" w:rsidRPr="0029785E" w:rsidRDefault="001E78C6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1 144,6</w:t>
            </w:r>
          </w:p>
        </w:tc>
      </w:tr>
    </w:tbl>
    <w:p w:rsidR="00FA61D9" w:rsidRDefault="00FA61D9" w:rsidP="00FA61D9">
      <w:pPr>
        <w:suppressAutoHyphens w:val="0"/>
        <w:ind w:left="1134" w:right="709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FA61D9" w:rsidRDefault="00FA61D9" w:rsidP="00FA61D9">
      <w:pPr>
        <w:suppressAutoHyphens w:val="0"/>
        <w:ind w:left="1134" w:right="709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486" w:name="_Toc44678705"/>
      <w:r>
        <w:rPr>
          <w:rStyle w:val="11"/>
          <w:rFonts w:ascii="Times New Roman" w:hAnsi="Times New Roman"/>
          <w:b/>
          <w:sz w:val="26"/>
          <w:szCs w:val="26"/>
        </w:rPr>
        <w:t>Поступления ДСВ нарастающим итогом по видам платеже</w:t>
      </w:r>
      <w:r w:rsidR="00DE3DB8">
        <w:rPr>
          <w:rStyle w:val="11"/>
          <w:rFonts w:ascii="Times New Roman" w:hAnsi="Times New Roman"/>
          <w:b/>
          <w:sz w:val="26"/>
          <w:szCs w:val="26"/>
        </w:rPr>
        <w:t>й по состоянию на 01 января 2020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г. (млн. руб.)</w:t>
      </w:r>
      <w:bookmarkEnd w:id="1486"/>
    </w:p>
    <w:p w:rsidR="000279AA" w:rsidRDefault="000279AA" w:rsidP="00FA61D9">
      <w:pPr>
        <w:suppressAutoHyphens w:val="0"/>
        <w:ind w:left="1134" w:right="709"/>
        <w:jc w:val="center"/>
        <w:rPr>
          <w:sz w:val="26"/>
          <w:szCs w:val="26"/>
        </w:rPr>
      </w:pPr>
    </w:p>
    <w:p w:rsidR="00FA61D9" w:rsidRDefault="00DE3DB8" w:rsidP="00412554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487" w:name="_Toc44678706"/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E91146B" wp14:editId="0EC91687">
            <wp:extent cx="6738576" cy="2536459"/>
            <wp:effectExtent l="0" t="0" r="5715" b="0"/>
            <wp:docPr id="20487" name="Рисунок 2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1" t="9732" r="6219" b="27470"/>
                    <a:stretch/>
                  </pic:blipFill>
                  <pic:spPr bwMode="auto">
                    <a:xfrm>
                      <a:off x="0" y="0"/>
                      <a:ext cx="6758309" cy="25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487"/>
    </w:p>
    <w:p w:rsidR="0054647E" w:rsidRDefault="0054647E" w:rsidP="00CD3DE0">
      <w:pPr>
        <w:suppressAutoHyphens w:val="0"/>
        <w:spacing w:after="60"/>
        <w:ind w:left="1134" w:right="709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488" w:name="_Toc44678707"/>
    </w:p>
    <w:p w:rsidR="0054647E" w:rsidRDefault="0054647E" w:rsidP="00CD3DE0">
      <w:pPr>
        <w:suppressAutoHyphens w:val="0"/>
        <w:spacing w:after="60"/>
        <w:ind w:left="1134" w:right="709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633EA1" w:rsidRPr="00C12C27" w:rsidRDefault="00C309C6" w:rsidP="00927BD5">
      <w:pPr>
        <w:suppressAutoHyphens w:val="0"/>
        <w:spacing w:after="60"/>
        <w:ind w:left="709" w:right="425" w:hanging="283"/>
        <w:jc w:val="center"/>
        <w:rPr>
          <w:rStyle w:val="11"/>
          <w:rFonts w:ascii="Times New Roman" w:hAnsi="Times New Roman"/>
          <w:sz w:val="26"/>
          <w:szCs w:val="26"/>
        </w:rPr>
      </w:pPr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</w:t>
      </w:r>
      <w:r w:rsidR="00C12C27">
        <w:rPr>
          <w:rStyle w:val="11"/>
          <w:rFonts w:ascii="Times New Roman" w:hAnsi="Times New Roman"/>
          <w:b/>
          <w:sz w:val="26"/>
          <w:szCs w:val="26"/>
        </w:rPr>
        <w:t xml:space="preserve"> получателей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и средний размер </w:t>
      </w:r>
      <w:r w:rsidR="00C12C27">
        <w:rPr>
          <w:rStyle w:val="11"/>
          <w:rFonts w:ascii="Times New Roman" w:hAnsi="Times New Roman"/>
          <w:b/>
          <w:sz w:val="26"/>
          <w:szCs w:val="26"/>
        </w:rPr>
        <w:t xml:space="preserve">срочной пенсионной </w:t>
      </w:r>
      <w:r>
        <w:rPr>
          <w:rStyle w:val="11"/>
          <w:rFonts w:ascii="Times New Roman" w:hAnsi="Times New Roman"/>
          <w:b/>
          <w:sz w:val="26"/>
          <w:szCs w:val="26"/>
        </w:rPr>
        <w:t>выплат</w:t>
      </w:r>
      <w:r w:rsidR="00C12C27">
        <w:rPr>
          <w:rStyle w:val="11"/>
          <w:rFonts w:ascii="Times New Roman" w:hAnsi="Times New Roman"/>
          <w:b/>
          <w:sz w:val="26"/>
          <w:szCs w:val="26"/>
        </w:rPr>
        <w:t>ы и накопительной пенсии в 2014-2019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C12C27" w:rsidRPr="00412554">
        <w:rPr>
          <w:rStyle w:val="11"/>
          <w:rFonts w:ascii="Times New Roman" w:hAnsi="Times New Roman"/>
          <w:b/>
          <w:sz w:val="26"/>
          <w:szCs w:val="26"/>
        </w:rPr>
        <w:t>гг</w:t>
      </w:r>
      <w:r w:rsidR="00C12C27" w:rsidRPr="00C12C27">
        <w:rPr>
          <w:rStyle w:val="11"/>
          <w:rFonts w:ascii="Times New Roman" w:hAnsi="Times New Roman"/>
          <w:sz w:val="26"/>
          <w:szCs w:val="26"/>
        </w:rPr>
        <w:t>.</w:t>
      </w:r>
      <w:bookmarkEnd w:id="1488"/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268"/>
        <w:gridCol w:w="1110"/>
        <w:gridCol w:w="1110"/>
        <w:gridCol w:w="1111"/>
        <w:gridCol w:w="1110"/>
        <w:gridCol w:w="1110"/>
        <w:gridCol w:w="1111"/>
      </w:tblGrid>
      <w:tr w:rsidR="00633EA1" w:rsidRPr="00C94B31" w:rsidTr="00C309C6">
        <w:trPr>
          <w:trHeight w:val="680"/>
        </w:trPr>
        <w:tc>
          <w:tcPr>
            <w:tcW w:w="4268" w:type="dxa"/>
            <w:shd w:val="clear" w:color="auto" w:fill="DAF4F2"/>
            <w:vAlign w:val="center"/>
            <w:hideMark/>
          </w:tcPr>
          <w:p w:rsidR="00633EA1" w:rsidRPr="00903F59" w:rsidRDefault="00C12C27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10" w:type="dxa"/>
            <w:shd w:val="clear" w:color="auto" w:fill="DAF4F2"/>
            <w:vAlign w:val="center"/>
          </w:tcPr>
          <w:p w:rsidR="00633EA1" w:rsidRPr="00903F59" w:rsidRDefault="00633EA1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110" w:type="dxa"/>
            <w:shd w:val="clear" w:color="auto" w:fill="DAF4F2"/>
            <w:vAlign w:val="center"/>
          </w:tcPr>
          <w:p w:rsidR="00633EA1" w:rsidRPr="00903F59" w:rsidRDefault="00633EA1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11" w:type="dxa"/>
            <w:shd w:val="clear" w:color="auto" w:fill="DAF4F2"/>
            <w:vAlign w:val="center"/>
          </w:tcPr>
          <w:p w:rsidR="00633EA1" w:rsidRPr="00903F59" w:rsidRDefault="00633EA1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10" w:type="dxa"/>
            <w:shd w:val="clear" w:color="auto" w:fill="DAF4F2"/>
            <w:vAlign w:val="center"/>
          </w:tcPr>
          <w:p w:rsidR="00633EA1" w:rsidRPr="00903F59" w:rsidRDefault="00633EA1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10" w:type="dxa"/>
            <w:shd w:val="clear" w:color="auto" w:fill="DAF4F2"/>
            <w:vAlign w:val="center"/>
          </w:tcPr>
          <w:p w:rsidR="00633EA1" w:rsidRDefault="00633EA1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</w:rPr>
            </w:pPr>
            <w:r w:rsidRPr="00C94B31"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111" w:type="dxa"/>
            <w:shd w:val="clear" w:color="auto" w:fill="DAF4F2"/>
            <w:vAlign w:val="center"/>
          </w:tcPr>
          <w:p w:rsidR="00633EA1" w:rsidRPr="00C94B31" w:rsidRDefault="00633EA1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C94B31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CA1F52" w:rsidRPr="001E78C6" w:rsidTr="0054647E">
        <w:trPr>
          <w:trHeight w:val="386"/>
        </w:trPr>
        <w:tc>
          <w:tcPr>
            <w:tcW w:w="4268" w:type="dxa"/>
            <w:shd w:val="clear" w:color="auto" w:fill="auto"/>
            <w:vAlign w:val="center"/>
          </w:tcPr>
          <w:p w:rsidR="00CA1F52" w:rsidRPr="00F832F5" w:rsidRDefault="00CA1F52" w:rsidP="00CD3DE0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>
              <w:rPr>
                <w:b w:val="0"/>
                <w:sz w:val="22"/>
                <w:szCs w:val="24"/>
                <w:lang w:eastAsia="ru-RU"/>
              </w:rPr>
              <w:t>П</w:t>
            </w:r>
            <w:r w:rsidRPr="00633EA1">
              <w:rPr>
                <w:b w:val="0"/>
                <w:sz w:val="22"/>
                <w:szCs w:val="24"/>
                <w:lang w:eastAsia="ru-RU"/>
              </w:rPr>
              <w:t>олучатели срочной пенсионной выплаты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129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CA1F52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CA1F52">
              <w:rPr>
                <w:b w:val="0"/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1111" w:type="dxa"/>
            <w:vAlign w:val="center"/>
          </w:tcPr>
          <w:p w:rsidR="00CA1F52" w:rsidRPr="00EC7146" w:rsidRDefault="00CA1F52" w:rsidP="00EC714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7146">
              <w:rPr>
                <w:b w:val="0"/>
                <w:sz w:val="22"/>
                <w:szCs w:val="22"/>
                <w:lang w:eastAsia="ru-RU"/>
              </w:rPr>
              <w:t>252</w:t>
            </w:r>
          </w:p>
        </w:tc>
      </w:tr>
      <w:tr w:rsidR="00CA1F52" w:rsidRPr="001E78C6" w:rsidTr="0054647E">
        <w:trPr>
          <w:trHeight w:val="386"/>
        </w:trPr>
        <w:tc>
          <w:tcPr>
            <w:tcW w:w="4268" w:type="dxa"/>
            <w:shd w:val="clear" w:color="auto" w:fill="auto"/>
            <w:vAlign w:val="center"/>
          </w:tcPr>
          <w:p w:rsidR="00CA1F52" w:rsidRDefault="00CA1F52" w:rsidP="00CD3DE0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>
              <w:rPr>
                <w:b w:val="0"/>
                <w:sz w:val="22"/>
                <w:szCs w:val="24"/>
                <w:lang w:eastAsia="ru-RU"/>
              </w:rPr>
              <w:t xml:space="preserve">Средний размер </w:t>
            </w:r>
            <w:r w:rsidRPr="00633EA1">
              <w:rPr>
                <w:b w:val="0"/>
                <w:sz w:val="22"/>
                <w:szCs w:val="24"/>
                <w:lang w:eastAsia="ru-RU"/>
              </w:rPr>
              <w:t>срочной пенсионной выплаты</w:t>
            </w:r>
            <w:r w:rsidR="00A21EF9">
              <w:rPr>
                <w:b w:val="0"/>
                <w:sz w:val="22"/>
                <w:szCs w:val="24"/>
                <w:lang w:eastAsia="ru-RU"/>
              </w:rPr>
              <w:t xml:space="preserve"> (руб.)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EC7146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850,3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EC7146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834,4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A1F52" w:rsidRPr="001E78C6" w:rsidRDefault="00EC7146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959,7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EC7146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1 178,7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EC7146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1 335,2</w:t>
            </w:r>
          </w:p>
        </w:tc>
        <w:tc>
          <w:tcPr>
            <w:tcW w:w="1111" w:type="dxa"/>
            <w:vAlign w:val="center"/>
          </w:tcPr>
          <w:p w:rsidR="00CA1F52" w:rsidRPr="00EC7146" w:rsidRDefault="00CA1F52" w:rsidP="00EC714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7146">
              <w:rPr>
                <w:b w:val="0"/>
                <w:sz w:val="22"/>
                <w:szCs w:val="22"/>
                <w:lang w:eastAsia="ru-RU"/>
              </w:rPr>
              <w:t>1 473,5</w:t>
            </w:r>
          </w:p>
        </w:tc>
      </w:tr>
      <w:tr w:rsidR="00CA1F52" w:rsidRPr="001E78C6" w:rsidTr="0054647E">
        <w:trPr>
          <w:trHeight w:val="386"/>
        </w:trPr>
        <w:tc>
          <w:tcPr>
            <w:tcW w:w="4268" w:type="dxa"/>
            <w:shd w:val="clear" w:color="auto" w:fill="auto"/>
            <w:vAlign w:val="center"/>
          </w:tcPr>
          <w:p w:rsidR="00CA1F52" w:rsidRPr="00F832F5" w:rsidRDefault="00CA1F52" w:rsidP="00CD3DE0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>
              <w:rPr>
                <w:b w:val="0"/>
                <w:sz w:val="22"/>
                <w:szCs w:val="24"/>
                <w:lang w:eastAsia="ru-RU"/>
              </w:rPr>
              <w:t>П</w:t>
            </w:r>
            <w:r w:rsidRPr="00633EA1">
              <w:rPr>
                <w:b w:val="0"/>
                <w:sz w:val="22"/>
                <w:szCs w:val="24"/>
                <w:lang w:eastAsia="ru-RU"/>
              </w:rPr>
              <w:t>олучатели накопительной пенсии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151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CA1F52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CA1F52">
              <w:rPr>
                <w:b w:val="0"/>
                <w:sz w:val="22"/>
                <w:szCs w:val="22"/>
                <w:lang w:eastAsia="ru-RU"/>
              </w:rPr>
              <w:t>228</w:t>
            </w:r>
          </w:p>
        </w:tc>
        <w:tc>
          <w:tcPr>
            <w:tcW w:w="1111" w:type="dxa"/>
            <w:vAlign w:val="center"/>
          </w:tcPr>
          <w:p w:rsidR="00CA1F52" w:rsidRPr="001E78C6" w:rsidRDefault="00CA1F52" w:rsidP="00EC714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7146">
              <w:rPr>
                <w:b w:val="0"/>
                <w:sz w:val="22"/>
                <w:szCs w:val="22"/>
                <w:lang w:eastAsia="ru-RU"/>
              </w:rPr>
              <w:t>319</w:t>
            </w:r>
          </w:p>
        </w:tc>
      </w:tr>
      <w:tr w:rsidR="00CA1F52" w:rsidRPr="001E78C6" w:rsidTr="0054647E">
        <w:trPr>
          <w:trHeight w:val="386"/>
        </w:trPr>
        <w:tc>
          <w:tcPr>
            <w:tcW w:w="4268" w:type="dxa"/>
            <w:shd w:val="clear" w:color="auto" w:fill="auto"/>
            <w:vAlign w:val="center"/>
          </w:tcPr>
          <w:p w:rsidR="00CA1F52" w:rsidRPr="00633EA1" w:rsidRDefault="00CA1F52" w:rsidP="00CD3DE0">
            <w:pPr>
              <w:suppressAutoHyphens w:val="0"/>
              <w:ind w:left="170"/>
              <w:rPr>
                <w:b w:val="0"/>
                <w:sz w:val="22"/>
                <w:szCs w:val="24"/>
                <w:lang w:eastAsia="ru-RU"/>
              </w:rPr>
            </w:pPr>
            <w:r>
              <w:rPr>
                <w:b w:val="0"/>
                <w:sz w:val="22"/>
                <w:szCs w:val="24"/>
                <w:lang w:eastAsia="ru-RU"/>
              </w:rPr>
              <w:t xml:space="preserve"> в т.</w:t>
            </w:r>
            <w:r w:rsidR="00A21EF9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>
              <w:rPr>
                <w:b w:val="0"/>
                <w:sz w:val="22"/>
                <w:szCs w:val="24"/>
                <w:lang w:eastAsia="ru-RU"/>
              </w:rPr>
              <w:t xml:space="preserve">ч. получатели страховой пенсии по старости, недостигшие </w:t>
            </w:r>
            <w:r w:rsidRPr="00633EA1">
              <w:rPr>
                <w:b w:val="0"/>
                <w:sz w:val="22"/>
                <w:szCs w:val="24"/>
                <w:lang w:eastAsia="ru-RU"/>
              </w:rPr>
              <w:t>установленного пенсионного</w:t>
            </w:r>
            <w:r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633EA1">
              <w:rPr>
                <w:b w:val="0"/>
                <w:sz w:val="22"/>
                <w:szCs w:val="24"/>
                <w:lang w:eastAsia="ru-RU"/>
              </w:rPr>
              <w:t>возраста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292A81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107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CA1F52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CA1F52">
              <w:rPr>
                <w:b w:val="0"/>
                <w:sz w:val="22"/>
                <w:szCs w:val="22"/>
                <w:lang w:eastAsia="ru-RU"/>
              </w:rPr>
              <w:t>151</w:t>
            </w:r>
          </w:p>
        </w:tc>
        <w:tc>
          <w:tcPr>
            <w:tcW w:w="1111" w:type="dxa"/>
            <w:vAlign w:val="center"/>
          </w:tcPr>
          <w:p w:rsidR="00CA1F52" w:rsidRPr="00EC7146" w:rsidRDefault="00CA1F52" w:rsidP="00EC714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7146">
              <w:rPr>
                <w:b w:val="0"/>
                <w:sz w:val="22"/>
                <w:szCs w:val="22"/>
                <w:lang w:eastAsia="ru-RU"/>
              </w:rPr>
              <w:t>212</w:t>
            </w:r>
          </w:p>
        </w:tc>
      </w:tr>
      <w:tr w:rsidR="00CA1F52" w:rsidRPr="001E78C6" w:rsidTr="0054647E">
        <w:trPr>
          <w:trHeight w:val="386"/>
        </w:trPr>
        <w:tc>
          <w:tcPr>
            <w:tcW w:w="4268" w:type="dxa"/>
            <w:shd w:val="clear" w:color="auto" w:fill="auto"/>
            <w:vAlign w:val="center"/>
          </w:tcPr>
          <w:p w:rsidR="00CA1F52" w:rsidRPr="00633EA1" w:rsidRDefault="00CA1F52" w:rsidP="00CD3DE0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>
              <w:rPr>
                <w:b w:val="0"/>
                <w:sz w:val="22"/>
                <w:szCs w:val="24"/>
                <w:lang w:eastAsia="ru-RU"/>
              </w:rPr>
              <w:t xml:space="preserve">Средний размер </w:t>
            </w:r>
            <w:r w:rsidRPr="00633EA1">
              <w:rPr>
                <w:b w:val="0"/>
                <w:sz w:val="22"/>
                <w:szCs w:val="24"/>
                <w:lang w:eastAsia="ru-RU"/>
              </w:rPr>
              <w:t>накопительной пенсии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EC7146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639,0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EC7146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651,7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A1F52" w:rsidRPr="001E78C6" w:rsidRDefault="00EC7146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611,4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EC7146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588,9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CA1F52" w:rsidRPr="001E78C6" w:rsidRDefault="00EC7146" w:rsidP="00C309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591,5</w:t>
            </w:r>
          </w:p>
        </w:tc>
        <w:tc>
          <w:tcPr>
            <w:tcW w:w="1111" w:type="dxa"/>
            <w:vAlign w:val="center"/>
          </w:tcPr>
          <w:p w:rsidR="00CA1F52" w:rsidRPr="00EC7146" w:rsidRDefault="00CA1F52" w:rsidP="00EC714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7146">
              <w:rPr>
                <w:b w:val="0"/>
                <w:sz w:val="22"/>
                <w:szCs w:val="22"/>
                <w:lang w:eastAsia="ru-RU"/>
              </w:rPr>
              <w:t>598,1</w:t>
            </w:r>
          </w:p>
        </w:tc>
      </w:tr>
    </w:tbl>
    <w:p w:rsidR="000F606D" w:rsidRDefault="000F606D" w:rsidP="00321F48">
      <w:pPr>
        <w:pStyle w:val="10"/>
        <w:spacing w:after="0"/>
        <w:jc w:val="center"/>
        <w:rPr>
          <w:rFonts w:ascii="Times New Roman" w:hAnsi="Times New Roman"/>
          <w:sz w:val="26"/>
          <w:szCs w:val="26"/>
        </w:rPr>
      </w:pPr>
      <w:bookmarkStart w:id="1489" w:name="_Toc44678708"/>
      <w:r w:rsidRPr="00412554">
        <w:rPr>
          <w:rFonts w:ascii="Times New Roman" w:hAnsi="Times New Roman"/>
          <w:sz w:val="26"/>
          <w:szCs w:val="26"/>
        </w:rPr>
        <w:t>Поло-возрастная структур</w:t>
      </w:r>
      <w:r w:rsidR="00892614" w:rsidRPr="00412554">
        <w:rPr>
          <w:rFonts w:ascii="Times New Roman" w:hAnsi="Times New Roman"/>
          <w:sz w:val="26"/>
          <w:szCs w:val="26"/>
        </w:rPr>
        <w:t>а численности ЗЛ</w:t>
      </w:r>
      <w:r w:rsidR="00A45306">
        <w:rPr>
          <w:rFonts w:ascii="Times New Roman" w:hAnsi="Times New Roman"/>
          <w:sz w:val="26"/>
          <w:szCs w:val="26"/>
        </w:rPr>
        <w:t xml:space="preserve"> - участников</w:t>
      </w:r>
      <w:r w:rsidR="00412554" w:rsidRPr="00412554">
        <w:rPr>
          <w:rFonts w:ascii="Times New Roman" w:hAnsi="Times New Roman"/>
          <w:sz w:val="26"/>
          <w:szCs w:val="26"/>
        </w:rPr>
        <w:t xml:space="preserve"> программ</w:t>
      </w:r>
      <w:r w:rsidR="00A45306">
        <w:rPr>
          <w:rFonts w:ascii="Times New Roman" w:hAnsi="Times New Roman"/>
          <w:sz w:val="26"/>
          <w:szCs w:val="26"/>
        </w:rPr>
        <w:t>ы</w:t>
      </w:r>
      <w:r w:rsidR="00412554" w:rsidRPr="00412554">
        <w:rPr>
          <w:rFonts w:ascii="Times New Roman" w:hAnsi="Times New Roman"/>
          <w:sz w:val="26"/>
          <w:szCs w:val="26"/>
        </w:rPr>
        <w:t xml:space="preserve"> государственного софинансирования пенсии</w:t>
      </w:r>
      <w:r w:rsidR="00A45306">
        <w:rPr>
          <w:rFonts w:ascii="Times New Roman" w:hAnsi="Times New Roman"/>
          <w:sz w:val="26"/>
          <w:szCs w:val="26"/>
        </w:rPr>
        <w:t xml:space="preserve"> по состоянию на 01 янва</w:t>
      </w:r>
      <w:r w:rsidR="00DE2265">
        <w:rPr>
          <w:rFonts w:ascii="Times New Roman" w:hAnsi="Times New Roman"/>
          <w:sz w:val="26"/>
          <w:szCs w:val="26"/>
        </w:rPr>
        <w:t>ря 2020</w:t>
      </w:r>
      <w:r w:rsidR="00A45306">
        <w:rPr>
          <w:rFonts w:ascii="Times New Roman" w:hAnsi="Times New Roman"/>
          <w:sz w:val="26"/>
          <w:szCs w:val="26"/>
        </w:rPr>
        <w:t xml:space="preserve"> г.</w:t>
      </w:r>
      <w:bookmarkEnd w:id="1489"/>
    </w:p>
    <w:p w:rsidR="0091637B" w:rsidRPr="00361562" w:rsidRDefault="008D3C54" w:rsidP="0054647E">
      <w:pPr>
        <w:spacing w:after="120"/>
        <w:jc w:val="center"/>
        <w:rPr>
          <w:b w:val="0"/>
          <w:sz w:val="26"/>
          <w:szCs w:val="26"/>
        </w:rPr>
      </w:pPr>
      <w:r w:rsidRPr="00361562">
        <w:rPr>
          <w:b w:val="0"/>
          <w:sz w:val="26"/>
          <w:szCs w:val="26"/>
        </w:rPr>
        <w:t>(всего «активных» уча</w:t>
      </w:r>
      <w:r w:rsidR="00DE2265">
        <w:rPr>
          <w:b w:val="0"/>
          <w:sz w:val="26"/>
          <w:szCs w:val="26"/>
        </w:rPr>
        <w:t>стников – 83 887</w:t>
      </w:r>
      <w:r w:rsidRPr="00361562">
        <w:rPr>
          <w:b w:val="0"/>
          <w:sz w:val="26"/>
          <w:szCs w:val="26"/>
        </w:rPr>
        <w:t>)</w:t>
      </w:r>
    </w:p>
    <w:p w:rsidR="000142B8" w:rsidRPr="000F606D" w:rsidRDefault="00D456F9" w:rsidP="00510C8A">
      <w:pPr>
        <w:ind w:right="-28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62B26C5">
            <wp:extent cx="5547047" cy="3007889"/>
            <wp:effectExtent l="0" t="0" r="0" b="2540"/>
            <wp:docPr id="20492" name="Рисунок 2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" t="6302" r="3737" b="5421"/>
                    <a:stretch/>
                  </pic:blipFill>
                  <pic:spPr bwMode="auto">
                    <a:xfrm>
                      <a:off x="0" y="0"/>
                      <a:ext cx="5571526" cy="30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6F9" w:rsidRPr="0054647E" w:rsidRDefault="00D456F9" w:rsidP="00D456F9">
      <w:pPr>
        <w:suppressAutoHyphens w:val="0"/>
        <w:jc w:val="center"/>
        <w:rPr>
          <w:sz w:val="12"/>
          <w:szCs w:val="26"/>
        </w:rPr>
      </w:pPr>
    </w:p>
    <w:p w:rsidR="000D53E0" w:rsidRDefault="000D53E0" w:rsidP="00D456F9">
      <w:pPr>
        <w:suppressAutoHyphens w:val="0"/>
        <w:jc w:val="center"/>
        <w:rPr>
          <w:b w:val="0"/>
          <w:sz w:val="26"/>
          <w:szCs w:val="26"/>
        </w:rPr>
      </w:pPr>
      <w:r w:rsidRPr="00412554">
        <w:rPr>
          <w:sz w:val="26"/>
          <w:szCs w:val="26"/>
        </w:rPr>
        <w:t>Поло-возрастная структура численности ЗЛ</w:t>
      </w:r>
      <w:r>
        <w:rPr>
          <w:sz w:val="26"/>
          <w:szCs w:val="26"/>
        </w:rPr>
        <w:t xml:space="preserve"> - участников</w:t>
      </w:r>
      <w:r w:rsidRPr="00412554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ы</w:t>
      </w:r>
      <w:r w:rsidR="00D456F9">
        <w:rPr>
          <w:sz w:val="26"/>
          <w:szCs w:val="26"/>
        </w:rPr>
        <w:t xml:space="preserve"> </w:t>
      </w:r>
      <w:r w:rsidRPr="00412554">
        <w:rPr>
          <w:sz w:val="26"/>
          <w:szCs w:val="26"/>
        </w:rPr>
        <w:t>государственного софинансирования</w:t>
      </w:r>
      <w:r>
        <w:rPr>
          <w:sz w:val="26"/>
          <w:szCs w:val="26"/>
        </w:rPr>
        <w:t>,</w:t>
      </w:r>
      <w:r w:rsidRPr="00412554">
        <w:rPr>
          <w:sz w:val="26"/>
          <w:szCs w:val="26"/>
        </w:rPr>
        <w:t xml:space="preserve"> </w:t>
      </w:r>
      <w:r w:rsidRPr="000D53E0">
        <w:rPr>
          <w:sz w:val="26"/>
          <w:szCs w:val="26"/>
        </w:rPr>
        <w:t>уплативших</w:t>
      </w:r>
      <w:r w:rsidR="00D456F9">
        <w:rPr>
          <w:sz w:val="26"/>
          <w:szCs w:val="26"/>
        </w:rPr>
        <w:t xml:space="preserve"> ДСВ в 2019</w:t>
      </w:r>
      <w:r w:rsidR="00510C8A" w:rsidRPr="000D53E0">
        <w:rPr>
          <w:sz w:val="26"/>
          <w:szCs w:val="26"/>
        </w:rPr>
        <w:t xml:space="preserve"> году</w:t>
      </w:r>
      <w:r>
        <w:rPr>
          <w:b w:val="0"/>
          <w:sz w:val="26"/>
          <w:szCs w:val="26"/>
        </w:rPr>
        <w:t>.</w:t>
      </w:r>
      <w:r w:rsidR="00510C8A" w:rsidRPr="00361562">
        <w:rPr>
          <w:b w:val="0"/>
          <w:sz w:val="26"/>
          <w:szCs w:val="26"/>
        </w:rPr>
        <w:t xml:space="preserve"> </w:t>
      </w:r>
    </w:p>
    <w:p w:rsidR="000142B8" w:rsidRPr="00361562" w:rsidRDefault="000142B8" w:rsidP="000142B8">
      <w:pPr>
        <w:jc w:val="center"/>
        <w:rPr>
          <w:b w:val="0"/>
          <w:sz w:val="26"/>
          <w:szCs w:val="26"/>
        </w:rPr>
      </w:pPr>
      <w:r w:rsidRPr="00361562">
        <w:rPr>
          <w:b w:val="0"/>
          <w:sz w:val="26"/>
          <w:szCs w:val="26"/>
        </w:rPr>
        <w:t>(всег</w:t>
      </w:r>
      <w:r>
        <w:rPr>
          <w:b w:val="0"/>
          <w:sz w:val="26"/>
          <w:szCs w:val="26"/>
        </w:rPr>
        <w:t xml:space="preserve">о участников – </w:t>
      </w:r>
      <w:r w:rsidR="00D456F9">
        <w:rPr>
          <w:b w:val="0"/>
          <w:sz w:val="26"/>
          <w:szCs w:val="26"/>
        </w:rPr>
        <w:t>8 277</w:t>
      </w:r>
      <w:r w:rsidRPr="00361562">
        <w:rPr>
          <w:b w:val="0"/>
          <w:sz w:val="26"/>
          <w:szCs w:val="26"/>
        </w:rPr>
        <w:t>)</w:t>
      </w:r>
    </w:p>
    <w:p w:rsidR="00510C8A" w:rsidRDefault="00D456F9" w:rsidP="00C661CA">
      <w:pPr>
        <w:suppressAutoHyphens w:val="0"/>
        <w:ind w:left="284" w:right="709" w:firstLine="283"/>
        <w:jc w:val="center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437388F9" wp14:editId="425A84D0">
            <wp:extent cx="5633157" cy="2870421"/>
            <wp:effectExtent l="0" t="0" r="5715" b="6350"/>
            <wp:docPr id="20500" name="Рисунок 2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2" t="5377" r="4359" b="-1"/>
                    <a:stretch/>
                  </pic:blipFill>
                  <pic:spPr bwMode="auto">
                    <a:xfrm>
                      <a:off x="0" y="0"/>
                      <a:ext cx="5632118" cy="286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6D" w:rsidRDefault="000F606D" w:rsidP="00892614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490" w:name="_Toc44678709"/>
      <w:r w:rsidRPr="00892614">
        <w:rPr>
          <w:rFonts w:ascii="Times New Roman" w:hAnsi="Times New Roman"/>
          <w:sz w:val="26"/>
          <w:szCs w:val="26"/>
        </w:rPr>
        <w:lastRenderedPageBreak/>
        <w:t>РАЗДЕЛ 4. СТАТИСТИКА МАТЕРИНСКОГО (СЕМЕЙНОГО) КАПИТАЛА</w:t>
      </w:r>
      <w:bookmarkEnd w:id="1490"/>
    </w:p>
    <w:p w:rsidR="006A6BE8" w:rsidRPr="006A6BE8" w:rsidRDefault="006A6BE8" w:rsidP="006A6BE8"/>
    <w:p w:rsidR="000F606D" w:rsidRPr="0039309E" w:rsidRDefault="000F606D" w:rsidP="006A6BE8">
      <w:pPr>
        <w:suppressAutoHyphens w:val="0"/>
        <w:spacing w:after="60"/>
        <w:jc w:val="center"/>
      </w:pPr>
      <w:bookmarkStart w:id="1491" w:name="_Toc44678710"/>
      <w:r w:rsidRPr="00892614">
        <w:rPr>
          <w:rStyle w:val="11"/>
          <w:rFonts w:ascii="Times New Roman" w:hAnsi="Times New Roman"/>
          <w:b/>
          <w:sz w:val="26"/>
          <w:szCs w:val="26"/>
        </w:rPr>
        <w:t>Количество принятых решений о выдач</w:t>
      </w:r>
      <w:r w:rsidR="0039309E" w:rsidRPr="00892614">
        <w:rPr>
          <w:rStyle w:val="11"/>
          <w:rFonts w:ascii="Times New Roman" w:hAnsi="Times New Roman"/>
          <w:b/>
          <w:sz w:val="26"/>
          <w:szCs w:val="26"/>
        </w:rPr>
        <w:t>е государственного сертификата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на </w:t>
      </w:r>
      <w:r w:rsidR="003A5695">
        <w:rPr>
          <w:rStyle w:val="11"/>
          <w:rFonts w:ascii="Times New Roman" w:hAnsi="Times New Roman"/>
          <w:b/>
          <w:sz w:val="26"/>
          <w:szCs w:val="26"/>
        </w:rPr>
        <w:t xml:space="preserve">М(С)К </w:t>
      </w:r>
      <w:r w:rsidR="00341A16" w:rsidRPr="00892614">
        <w:rPr>
          <w:rStyle w:val="11"/>
          <w:rFonts w:ascii="Times New Roman" w:hAnsi="Times New Roman"/>
          <w:b/>
          <w:sz w:val="26"/>
          <w:szCs w:val="26"/>
        </w:rPr>
        <w:t xml:space="preserve">в разрезе районов </w:t>
      </w:r>
      <w:r w:rsidR="00CD37DB">
        <w:rPr>
          <w:rStyle w:val="11"/>
          <w:rFonts w:ascii="Times New Roman" w:hAnsi="Times New Roman"/>
          <w:b/>
          <w:sz w:val="26"/>
          <w:szCs w:val="26"/>
        </w:rPr>
        <w:t>за</w:t>
      </w:r>
      <w:r w:rsidR="008E51CF">
        <w:rPr>
          <w:rStyle w:val="11"/>
          <w:rFonts w:ascii="Times New Roman" w:hAnsi="Times New Roman"/>
          <w:b/>
          <w:sz w:val="26"/>
          <w:szCs w:val="26"/>
        </w:rPr>
        <w:t xml:space="preserve">  2007</w:t>
      </w:r>
      <w:r w:rsidR="004C75A2">
        <w:rPr>
          <w:rStyle w:val="11"/>
          <w:rFonts w:ascii="Times New Roman" w:hAnsi="Times New Roman"/>
          <w:b/>
          <w:sz w:val="26"/>
          <w:szCs w:val="26"/>
        </w:rPr>
        <w:t>-201</w:t>
      </w:r>
      <w:r w:rsidR="008E7A7D">
        <w:rPr>
          <w:rStyle w:val="11"/>
          <w:rFonts w:ascii="Times New Roman" w:hAnsi="Times New Roman"/>
          <w:b/>
          <w:sz w:val="26"/>
          <w:szCs w:val="26"/>
        </w:rPr>
        <w:t>9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491"/>
      <w:r w:rsidRPr="0039309E">
        <w:t>.</w:t>
      </w:r>
    </w:p>
    <w:tbl>
      <w:tblPr>
        <w:tblW w:w="10915" w:type="dxa"/>
        <w:tblInd w:w="108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564"/>
        <w:gridCol w:w="990"/>
        <w:gridCol w:w="991"/>
        <w:gridCol w:w="990"/>
        <w:gridCol w:w="991"/>
        <w:gridCol w:w="990"/>
        <w:gridCol w:w="991"/>
        <w:gridCol w:w="991"/>
        <w:gridCol w:w="1417"/>
      </w:tblGrid>
      <w:tr w:rsidR="00BF0C38" w:rsidRPr="009815DE" w:rsidTr="008E51CF">
        <w:trPr>
          <w:trHeight w:val="343"/>
        </w:trPr>
        <w:tc>
          <w:tcPr>
            <w:tcW w:w="2564" w:type="dxa"/>
            <w:shd w:val="clear" w:color="auto" w:fill="DAF4F2"/>
            <w:vAlign w:val="center"/>
            <w:hideMark/>
          </w:tcPr>
          <w:p w:rsidR="00BF0C38" w:rsidRPr="009815DE" w:rsidRDefault="00BF0C38" w:rsidP="00BF0C3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990" w:type="dxa"/>
            <w:shd w:val="clear" w:color="auto" w:fill="DAF4F2"/>
            <w:vAlign w:val="center"/>
          </w:tcPr>
          <w:p w:rsidR="00BF0C38" w:rsidRPr="009815DE" w:rsidRDefault="008E51CF" w:rsidP="008E51CF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2007-2013</w:t>
            </w:r>
          </w:p>
        </w:tc>
        <w:tc>
          <w:tcPr>
            <w:tcW w:w="991" w:type="dxa"/>
            <w:shd w:val="clear" w:color="auto" w:fill="DAF4F2"/>
            <w:vAlign w:val="center"/>
          </w:tcPr>
          <w:p w:rsidR="00BF0C38" w:rsidRPr="009815DE" w:rsidRDefault="00BF0C38" w:rsidP="00BF0C3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90" w:type="dxa"/>
            <w:shd w:val="clear" w:color="auto" w:fill="DAF4F2"/>
            <w:vAlign w:val="center"/>
          </w:tcPr>
          <w:p w:rsidR="00BF0C38" w:rsidRPr="009815DE" w:rsidRDefault="00BF0C38" w:rsidP="00BF0C3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91" w:type="dxa"/>
            <w:shd w:val="clear" w:color="auto" w:fill="DAF4F2"/>
            <w:vAlign w:val="center"/>
          </w:tcPr>
          <w:p w:rsidR="00BF0C38" w:rsidRPr="009815DE" w:rsidRDefault="00BF0C38" w:rsidP="00BF0C3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0" w:type="dxa"/>
            <w:shd w:val="clear" w:color="auto" w:fill="DAF4F2"/>
            <w:vAlign w:val="center"/>
          </w:tcPr>
          <w:p w:rsidR="00BF0C38" w:rsidRPr="009815DE" w:rsidRDefault="00BF0C38" w:rsidP="00BF0C3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91" w:type="dxa"/>
            <w:shd w:val="clear" w:color="auto" w:fill="DAF4F2"/>
            <w:vAlign w:val="center"/>
          </w:tcPr>
          <w:p w:rsidR="00BF0C38" w:rsidRPr="009815DE" w:rsidRDefault="00BF0C38" w:rsidP="001E4FCA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  <w:r w:rsidR="001E4FCA" w:rsidRPr="001E4FCA">
              <w:rPr>
                <w:rStyle w:val="aff4"/>
                <w:bCs/>
                <w:color w:val="000000" w:themeColor="text1"/>
                <w:sz w:val="24"/>
                <w:szCs w:val="24"/>
                <w:lang w:eastAsia="ru-RU"/>
              </w:rPr>
              <w:footnoteReference w:id="13"/>
            </w:r>
          </w:p>
        </w:tc>
        <w:tc>
          <w:tcPr>
            <w:tcW w:w="991" w:type="dxa"/>
            <w:shd w:val="clear" w:color="auto" w:fill="DAF4F2"/>
            <w:vAlign w:val="center"/>
          </w:tcPr>
          <w:p w:rsidR="00BF0C38" w:rsidRPr="009815DE" w:rsidRDefault="00BF0C38" w:rsidP="00BF0C3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7" w:type="dxa"/>
            <w:shd w:val="clear" w:color="auto" w:fill="DAF4F2"/>
            <w:vAlign w:val="center"/>
            <w:hideMark/>
          </w:tcPr>
          <w:p w:rsidR="00BF0C38" w:rsidRPr="00641307" w:rsidRDefault="00BF0C38" w:rsidP="00BF0C38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531090">
              <w:rPr>
                <w:bCs/>
                <w:color w:val="C00000"/>
                <w:sz w:val="22"/>
                <w:szCs w:val="24"/>
                <w:lang w:eastAsia="ru-RU"/>
              </w:rPr>
              <w:t>Отношение</w:t>
            </w:r>
            <w:r w:rsidRPr="00641307">
              <w:rPr>
                <w:bCs/>
                <w:color w:val="C00000"/>
                <w:sz w:val="22"/>
                <w:szCs w:val="24"/>
                <w:lang w:eastAsia="ru-RU"/>
              </w:rPr>
              <w:t xml:space="preserve"> 201</w:t>
            </w:r>
            <w:r>
              <w:rPr>
                <w:bCs/>
                <w:color w:val="C00000"/>
                <w:sz w:val="22"/>
                <w:szCs w:val="24"/>
                <w:lang w:eastAsia="ru-RU"/>
              </w:rPr>
              <w:t>9</w:t>
            </w:r>
            <w:r w:rsidRPr="00641307">
              <w:rPr>
                <w:bCs/>
                <w:color w:val="C00000"/>
                <w:sz w:val="22"/>
                <w:szCs w:val="24"/>
                <w:lang w:eastAsia="ru-RU"/>
              </w:rPr>
              <w:t xml:space="preserve">г. </w:t>
            </w:r>
            <w:r>
              <w:rPr>
                <w:bCs/>
                <w:color w:val="C00000"/>
                <w:sz w:val="22"/>
                <w:szCs w:val="24"/>
                <w:lang w:eastAsia="ru-RU"/>
              </w:rPr>
              <w:t xml:space="preserve">           </w:t>
            </w:r>
            <w:r w:rsidRPr="00641307">
              <w:rPr>
                <w:bCs/>
                <w:color w:val="C00000"/>
                <w:sz w:val="22"/>
                <w:szCs w:val="24"/>
                <w:lang w:eastAsia="ru-RU"/>
              </w:rPr>
              <w:t xml:space="preserve"> к 201</w:t>
            </w:r>
            <w:r>
              <w:rPr>
                <w:bCs/>
                <w:color w:val="C00000"/>
                <w:sz w:val="22"/>
                <w:szCs w:val="24"/>
                <w:lang w:eastAsia="ru-RU"/>
              </w:rPr>
              <w:t>8г.,</w:t>
            </w:r>
            <w:r w:rsidRPr="00641307">
              <w:rPr>
                <w:bCs/>
                <w:color w:val="C00000"/>
                <w:sz w:val="22"/>
                <w:szCs w:val="24"/>
                <w:lang w:eastAsia="ru-RU"/>
              </w:rPr>
              <w:t>%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Баргузинский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1 354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177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91,6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Баунтовский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531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Бичурский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1 197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173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157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75,2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Джидинский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1 829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210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215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81,0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Еравнинский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1 004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133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Заиграевский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2 603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451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428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361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211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229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108,5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Закаменский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1 939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246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230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175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153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101,9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2 132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420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451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455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282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273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256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93,8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Кабанский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2 831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364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364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280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251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232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92,4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Кижингинский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1 181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98,2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Курумканский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884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111,4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Кяхтинский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2 298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313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311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267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207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194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79,9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Муйский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635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73,8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Мухоршибирский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1 335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197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95,5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Окинский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427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144,4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1 519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172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252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167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136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97,5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г. Северобайкальск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1 774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254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306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251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100,0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Селенгинский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2 409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375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285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220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179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83,2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Тарбагатайский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789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157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163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101,0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Тункинский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1 435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196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192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134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87,2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Хоринский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1 161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177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139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124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100,0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</w:tcPr>
          <w:p w:rsidR="008E51CF" w:rsidRPr="009815DE" w:rsidRDefault="008E51CF" w:rsidP="00BF0C38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9815DE">
              <w:rPr>
                <w:bCs/>
                <w:i/>
                <w:iCs/>
                <w:sz w:val="24"/>
                <w:szCs w:val="24"/>
                <w:lang w:eastAsia="ru-RU"/>
              </w:rPr>
              <w:t>Итого по районам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31 267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4 466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4 600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3 759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2 826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2 390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2 214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92,6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г. Улан-Удэ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19 698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3 809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4 679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4 290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3 277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3 108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sz w:val="22"/>
                <w:szCs w:val="22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2 685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86,4</w:t>
            </w:r>
          </w:p>
        </w:tc>
      </w:tr>
      <w:tr w:rsidR="008E51CF" w:rsidRPr="009815DE" w:rsidTr="003D3E29">
        <w:trPr>
          <w:trHeight w:val="306"/>
        </w:trPr>
        <w:tc>
          <w:tcPr>
            <w:tcW w:w="2564" w:type="dxa"/>
            <w:shd w:val="clear" w:color="auto" w:fill="auto"/>
            <w:vAlign w:val="center"/>
          </w:tcPr>
          <w:p w:rsidR="008E51CF" w:rsidRPr="009815DE" w:rsidRDefault="008E51CF" w:rsidP="00BF0C38">
            <w:pPr>
              <w:suppressAutoHyphens w:val="0"/>
              <w:jc w:val="center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9815DE">
              <w:rPr>
                <w:bCs/>
                <w:i/>
                <w:iCs/>
                <w:sz w:val="24"/>
                <w:szCs w:val="24"/>
                <w:lang w:eastAsia="ru-RU"/>
              </w:rPr>
              <w:t>Итого по РБ</w:t>
            </w:r>
          </w:p>
        </w:tc>
        <w:tc>
          <w:tcPr>
            <w:tcW w:w="990" w:type="dxa"/>
            <w:vAlign w:val="bottom"/>
          </w:tcPr>
          <w:p w:rsidR="008E51CF" w:rsidRPr="008E51CF" w:rsidRDefault="008E51CF" w:rsidP="008E51C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50 965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8 275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9 279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8 049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6 103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5 498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4 899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51CF" w:rsidRPr="008E51CF" w:rsidRDefault="008E51CF" w:rsidP="00BF0C3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89,1</w:t>
            </w:r>
          </w:p>
        </w:tc>
      </w:tr>
    </w:tbl>
    <w:p w:rsidR="00F466ED" w:rsidRDefault="00F466ED" w:rsidP="0004140E">
      <w:pPr>
        <w:ind w:firstLine="709"/>
        <w:jc w:val="both"/>
        <w:rPr>
          <w:b w:val="0"/>
          <w:sz w:val="26"/>
          <w:szCs w:val="26"/>
        </w:rPr>
      </w:pPr>
    </w:p>
    <w:p w:rsidR="0004140E" w:rsidRDefault="00837A0D" w:rsidP="0004140E">
      <w:pPr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54,8</w:t>
      </w:r>
      <w:r w:rsidR="0004140E" w:rsidRPr="0004140E">
        <w:rPr>
          <w:b w:val="0"/>
          <w:sz w:val="26"/>
          <w:szCs w:val="26"/>
        </w:rPr>
        <w:t xml:space="preserve"> % от общего количества принятых решений о выдаче государственного сертификата на М</w:t>
      </w:r>
      <w:r w:rsidR="0004140E">
        <w:rPr>
          <w:b w:val="0"/>
          <w:sz w:val="26"/>
          <w:szCs w:val="26"/>
        </w:rPr>
        <w:t>(</w:t>
      </w:r>
      <w:r w:rsidR="0004140E" w:rsidRPr="0004140E">
        <w:rPr>
          <w:b w:val="0"/>
          <w:sz w:val="26"/>
          <w:szCs w:val="26"/>
        </w:rPr>
        <w:t>С</w:t>
      </w:r>
      <w:r w:rsidR="0004140E">
        <w:rPr>
          <w:b w:val="0"/>
          <w:sz w:val="26"/>
          <w:szCs w:val="26"/>
        </w:rPr>
        <w:t>)</w:t>
      </w:r>
      <w:r w:rsidR="0004140E" w:rsidRPr="0004140E">
        <w:rPr>
          <w:b w:val="0"/>
          <w:sz w:val="26"/>
          <w:szCs w:val="26"/>
        </w:rPr>
        <w:t>К по Республике Бурятия приходится на УПФР по городу Улан-Удэ</w:t>
      </w:r>
      <w:r w:rsidR="0004140E">
        <w:rPr>
          <w:b w:val="0"/>
          <w:sz w:val="26"/>
          <w:szCs w:val="26"/>
        </w:rPr>
        <w:t>.</w:t>
      </w:r>
    </w:p>
    <w:p w:rsidR="00641307" w:rsidRDefault="00641307" w:rsidP="00641307">
      <w:pPr>
        <w:pStyle w:val="aff1"/>
        <w:spacing w:line="240" w:lineRule="auto"/>
        <w:ind w:right="284" w:firstLine="992"/>
        <w:rPr>
          <w:rStyle w:val="11"/>
          <w:rFonts w:ascii="Times New Roman" w:hAnsi="Times New Roman"/>
          <w:b/>
          <w:sz w:val="26"/>
          <w:szCs w:val="26"/>
        </w:rPr>
      </w:pPr>
    </w:p>
    <w:p w:rsidR="0004140E" w:rsidRDefault="0004140E" w:rsidP="006A6BE8">
      <w:pPr>
        <w:pStyle w:val="aff1"/>
        <w:spacing w:line="240" w:lineRule="auto"/>
        <w:ind w:right="284" w:firstLine="992"/>
      </w:pPr>
      <w:bookmarkStart w:id="1492" w:name="_Toc44678711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Распределение количества выданных сертификатов на М(С)К </w:t>
      </w:r>
      <w:r w:rsidR="00892614">
        <w:rPr>
          <w:rStyle w:val="11"/>
          <w:rFonts w:ascii="Times New Roman" w:hAnsi="Times New Roman"/>
          <w:b/>
          <w:sz w:val="26"/>
          <w:szCs w:val="26"/>
        </w:rPr>
        <w:t xml:space="preserve">в 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>сельских</w:t>
      </w:r>
      <w:r w:rsidR="00892614">
        <w:rPr>
          <w:rStyle w:val="11"/>
          <w:rFonts w:ascii="Times New Roman" w:hAnsi="Times New Roman"/>
          <w:b/>
          <w:sz w:val="26"/>
          <w:szCs w:val="26"/>
        </w:rPr>
        <w:t xml:space="preserve"> районах 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 xml:space="preserve"> г. Улан-Удэ за</w:t>
      </w:r>
      <w:r w:rsidR="0039379C">
        <w:rPr>
          <w:rStyle w:val="11"/>
          <w:rFonts w:ascii="Times New Roman" w:hAnsi="Times New Roman"/>
          <w:b/>
          <w:sz w:val="26"/>
          <w:szCs w:val="26"/>
        </w:rPr>
        <w:t xml:space="preserve"> 201</w:t>
      </w:r>
      <w:r w:rsidR="00941F51">
        <w:rPr>
          <w:rStyle w:val="11"/>
          <w:rFonts w:ascii="Times New Roman" w:hAnsi="Times New Roman"/>
          <w:b/>
          <w:sz w:val="26"/>
          <w:szCs w:val="26"/>
        </w:rPr>
        <w:t>4</w:t>
      </w:r>
      <w:r w:rsidR="003527A8" w:rsidRPr="00892614">
        <w:rPr>
          <w:rStyle w:val="11"/>
          <w:rFonts w:ascii="Times New Roman" w:hAnsi="Times New Roman"/>
          <w:b/>
          <w:sz w:val="26"/>
          <w:szCs w:val="26"/>
        </w:rPr>
        <w:t>-201</w:t>
      </w:r>
      <w:r w:rsidR="00941F51">
        <w:rPr>
          <w:rStyle w:val="11"/>
          <w:rFonts w:ascii="Times New Roman" w:hAnsi="Times New Roman"/>
          <w:b/>
          <w:sz w:val="26"/>
          <w:szCs w:val="26"/>
        </w:rPr>
        <w:t>9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492"/>
      <w:r w:rsidRPr="000F606D">
        <w:t>.</w:t>
      </w:r>
    </w:p>
    <w:p w:rsidR="0004140E" w:rsidRDefault="00C1660F" w:rsidP="0004140E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CA048D8" wp14:editId="4C1758AA">
                <wp:simplePos x="0" y="0"/>
                <wp:positionH relativeFrom="column">
                  <wp:posOffset>3279140</wp:posOffset>
                </wp:positionH>
                <wp:positionV relativeFrom="paragraph">
                  <wp:posOffset>1731010</wp:posOffset>
                </wp:positionV>
                <wp:extent cx="514350" cy="257175"/>
                <wp:effectExtent l="0" t="0" r="0" b="0"/>
                <wp:wrapNone/>
                <wp:docPr id="1029" name="Поле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A57" w:rsidRPr="00074F02" w:rsidRDefault="00F46A57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54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9" o:spid="_x0000_s1061" type="#_x0000_t202" style="position:absolute;left:0;text-align:left;margin-left:258.2pt;margin-top:136.3pt;width:40.5pt;height:20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" filled="f" stroked="f" strokeweight=".5pt">
                <v:textbox>
                  <w:txbxContent>
                    <w:p w:rsidR="001B37EA" w:rsidRPr="00074F02" w:rsidRDefault="001B37EA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54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FEA5514" wp14:editId="3BCEB71C">
                <wp:simplePos x="0" y="0"/>
                <wp:positionH relativeFrom="column">
                  <wp:posOffset>3112135</wp:posOffset>
                </wp:positionH>
                <wp:positionV relativeFrom="paragraph">
                  <wp:posOffset>1060450</wp:posOffset>
                </wp:positionV>
                <wp:extent cx="514350" cy="257175"/>
                <wp:effectExtent l="0" t="0" r="0" b="0"/>
                <wp:wrapNone/>
                <wp:docPr id="1031" name="Поле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A57" w:rsidRPr="00074F02" w:rsidRDefault="00F46A57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48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1" o:spid="_x0000_s1062" type="#_x0000_t202" style="position:absolute;left:0;text-align:left;margin-left:245.05pt;margin-top:83.5pt;width:40.5pt;height:20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" filled="f" stroked="f" strokeweight=".5pt">
                <v:textbox>
                  <w:txbxContent>
                    <w:p w:rsidR="001B37EA" w:rsidRPr="00074F02" w:rsidRDefault="001B37EA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48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45374A8" wp14:editId="10AF0F73">
                <wp:simplePos x="0" y="0"/>
                <wp:positionH relativeFrom="column">
                  <wp:posOffset>2973705</wp:posOffset>
                </wp:positionH>
                <wp:positionV relativeFrom="paragraph">
                  <wp:posOffset>734695</wp:posOffset>
                </wp:positionV>
                <wp:extent cx="514350" cy="257175"/>
                <wp:effectExtent l="0" t="0" r="0" b="0"/>
                <wp:wrapNone/>
                <wp:docPr id="1032" name="Поле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A57" w:rsidRPr="00074F02" w:rsidRDefault="00F46A57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2" o:spid="_x0000_s1063" type="#_x0000_t202" style="position:absolute;left:0;text-align:left;margin-left:234.15pt;margin-top:57.85pt;width:40.5pt;height:20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" filled="f" stroked="f" strokeweight=".5pt">
                <v:textbox>
                  <w:txbxContent>
                    <w:p w:rsidR="001B37EA" w:rsidRPr="00074F02" w:rsidRDefault="001B37EA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47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6F06E05" wp14:editId="70B974FA">
                <wp:simplePos x="0" y="0"/>
                <wp:positionH relativeFrom="column">
                  <wp:posOffset>2882900</wp:posOffset>
                </wp:positionH>
                <wp:positionV relativeFrom="paragraph">
                  <wp:posOffset>399415</wp:posOffset>
                </wp:positionV>
                <wp:extent cx="514350" cy="257175"/>
                <wp:effectExtent l="0" t="0" r="0" b="0"/>
                <wp:wrapNone/>
                <wp:docPr id="1033" name="Поле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A57" w:rsidRPr="00074F02" w:rsidRDefault="00F46A57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43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3" o:spid="_x0000_s1064" type="#_x0000_t202" style="position:absolute;left:0;text-align:left;margin-left:227pt;margin-top:31.45pt;width:40.5pt;height:20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" filled="f" stroked="f" strokeweight=".5pt">
                <v:textbox>
                  <w:txbxContent>
                    <w:p w:rsidR="001B37EA" w:rsidRPr="00074F02" w:rsidRDefault="001B37EA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43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05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5C99FBF" wp14:editId="73021EB4">
                <wp:simplePos x="0" y="0"/>
                <wp:positionH relativeFrom="column">
                  <wp:posOffset>2771775</wp:posOffset>
                </wp:positionH>
                <wp:positionV relativeFrom="paragraph">
                  <wp:posOffset>73330</wp:posOffset>
                </wp:positionV>
                <wp:extent cx="514350" cy="257175"/>
                <wp:effectExtent l="0" t="0" r="0" b="0"/>
                <wp:wrapNone/>
                <wp:docPr id="20499" name="Поле 20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A57" w:rsidRPr="00074F02" w:rsidRDefault="00F46A57" w:rsidP="0039379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45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499" o:spid="_x0000_s1065" type="#_x0000_t202" style="position:absolute;left:0;text-align:left;margin-left:218.25pt;margin-top:5.75pt;width:40.5pt;height:20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" filled="f" stroked="f" strokeweight=".5pt">
                <v:textbox>
                  <w:txbxContent>
                    <w:p w:rsidR="001B37EA" w:rsidRPr="00074F02" w:rsidRDefault="001B37EA" w:rsidP="0039379C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45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05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360C1B3" wp14:editId="21F3AF7E">
                <wp:simplePos x="0" y="0"/>
                <wp:positionH relativeFrom="column">
                  <wp:posOffset>3255792</wp:posOffset>
                </wp:positionH>
                <wp:positionV relativeFrom="paragraph">
                  <wp:posOffset>1394623</wp:posOffset>
                </wp:positionV>
                <wp:extent cx="514350" cy="257175"/>
                <wp:effectExtent l="0" t="0" r="0" b="0"/>
                <wp:wrapNone/>
                <wp:docPr id="1030" name="Поле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A57" w:rsidRPr="00074F02" w:rsidRDefault="00F46A57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50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0" o:spid="_x0000_s1066" type="#_x0000_t202" style="position:absolute;left:0;text-align:left;margin-left:256.35pt;margin-top:109.8pt;width:40.5pt;height:20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" filled="f" stroked="f" strokeweight=".5pt">
                <v:textbox>
                  <w:txbxContent>
                    <w:p w:rsidR="001B37EA" w:rsidRPr="00074F02" w:rsidRDefault="001B37EA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50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4140E" w:rsidRPr="000F60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8B0131">
            <wp:extent cx="5591987" cy="223431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" b="3969"/>
                    <a:stretch/>
                  </pic:blipFill>
                  <pic:spPr bwMode="auto">
                    <a:xfrm>
                      <a:off x="0" y="0"/>
                      <a:ext cx="5606753" cy="22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40E" w:rsidRPr="000F606D">
        <w:rPr>
          <w:noProof/>
          <w:lang w:eastAsia="ru-RU"/>
        </w:rPr>
        <w:t xml:space="preserve"> </w:t>
      </w:r>
    </w:p>
    <w:p w:rsidR="009F524E" w:rsidRPr="002151CA" w:rsidRDefault="002151CA" w:rsidP="005B1E5F">
      <w:pPr>
        <w:spacing w:after="60"/>
        <w:jc w:val="center"/>
        <w:rPr>
          <w:color w:val="auto"/>
          <w:sz w:val="26"/>
          <w:szCs w:val="26"/>
        </w:rPr>
      </w:pPr>
      <w:bookmarkStart w:id="1493" w:name="_Toc44678712"/>
      <w:r w:rsidRPr="003A5695">
        <w:rPr>
          <w:rStyle w:val="11"/>
          <w:rFonts w:ascii="Times New Roman" w:hAnsi="Times New Roman"/>
          <w:b/>
          <w:sz w:val="26"/>
          <w:szCs w:val="26"/>
        </w:rPr>
        <w:lastRenderedPageBreak/>
        <w:t>Направления и количество</w:t>
      </w:r>
      <w:r w:rsidR="000F606D" w:rsidRPr="003A5695">
        <w:rPr>
          <w:rStyle w:val="11"/>
          <w:rFonts w:ascii="Times New Roman" w:hAnsi="Times New Roman"/>
          <w:b/>
          <w:sz w:val="26"/>
          <w:szCs w:val="26"/>
        </w:rPr>
        <w:t xml:space="preserve"> принятых решений по использованию </w:t>
      </w:r>
      <w:r w:rsidR="003A5695" w:rsidRPr="003A5695">
        <w:rPr>
          <w:rStyle w:val="11"/>
          <w:rFonts w:ascii="Times New Roman" w:hAnsi="Times New Roman"/>
          <w:b/>
          <w:sz w:val="26"/>
          <w:szCs w:val="26"/>
        </w:rPr>
        <w:t xml:space="preserve">М(С)К </w:t>
      </w:r>
      <w:r w:rsidRPr="003A5695">
        <w:rPr>
          <w:rStyle w:val="11"/>
          <w:rFonts w:ascii="Times New Roman" w:hAnsi="Times New Roman"/>
          <w:b/>
          <w:sz w:val="26"/>
          <w:szCs w:val="26"/>
        </w:rPr>
        <w:t>в 2007-201</w:t>
      </w:r>
      <w:r w:rsidR="005B1E5F">
        <w:rPr>
          <w:rStyle w:val="11"/>
          <w:rFonts w:ascii="Times New Roman" w:hAnsi="Times New Roman"/>
          <w:b/>
          <w:sz w:val="26"/>
          <w:szCs w:val="26"/>
        </w:rPr>
        <w:t>9</w:t>
      </w:r>
      <w:r w:rsidR="000F606D" w:rsidRPr="003A5695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493"/>
      <w:r w:rsidR="000F606D" w:rsidRPr="002151CA">
        <w:rPr>
          <w:color w:val="auto"/>
          <w:sz w:val="26"/>
          <w:szCs w:val="26"/>
        </w:rPr>
        <w:t>.</w:t>
      </w:r>
    </w:p>
    <w:tbl>
      <w:tblPr>
        <w:tblW w:w="10930" w:type="dxa"/>
        <w:tblInd w:w="93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417"/>
        <w:gridCol w:w="939"/>
        <w:gridCol w:w="939"/>
        <w:gridCol w:w="939"/>
        <w:gridCol w:w="939"/>
        <w:gridCol w:w="939"/>
        <w:gridCol w:w="939"/>
        <w:gridCol w:w="887"/>
        <w:gridCol w:w="992"/>
      </w:tblGrid>
      <w:tr w:rsidR="00104CD3" w:rsidRPr="00463969" w:rsidTr="006A6BE8">
        <w:trPr>
          <w:trHeight w:val="861"/>
        </w:trPr>
        <w:tc>
          <w:tcPr>
            <w:tcW w:w="3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04CD3" w:rsidRPr="006A6BE8" w:rsidRDefault="00104CD3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Направления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04CD3" w:rsidRPr="006A6BE8" w:rsidRDefault="00104CD3" w:rsidP="006A6BE8">
            <w:pPr>
              <w:suppressAutoHyphens w:val="0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2007-201</w:t>
            </w:r>
            <w:r>
              <w:rPr>
                <w:bCs/>
                <w:color w:val="C00000"/>
                <w:sz w:val="24"/>
                <w:szCs w:val="22"/>
                <w:lang w:eastAsia="ru-RU"/>
              </w:rPr>
              <w:t>3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04CD3" w:rsidRPr="006A6BE8" w:rsidRDefault="00104CD3" w:rsidP="003D3E2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2014г.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04CD3" w:rsidRPr="006A6BE8" w:rsidRDefault="00104CD3" w:rsidP="003D3E2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2015г.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04CD3" w:rsidRPr="006A6BE8" w:rsidRDefault="00104CD3" w:rsidP="003D3E2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2016г.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04CD3" w:rsidRPr="006A6BE8" w:rsidRDefault="00104CD3" w:rsidP="003D3E2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2017г.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04CD3" w:rsidRPr="006A6BE8" w:rsidRDefault="00104CD3" w:rsidP="003D3E2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2018г.</w:t>
            </w:r>
          </w:p>
        </w:tc>
        <w:tc>
          <w:tcPr>
            <w:tcW w:w="88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04CD3" w:rsidRPr="006A6BE8" w:rsidRDefault="00104CD3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>
              <w:rPr>
                <w:bCs/>
                <w:color w:val="C00000"/>
                <w:sz w:val="24"/>
                <w:szCs w:val="22"/>
                <w:lang w:eastAsia="ru-RU"/>
              </w:rPr>
              <w:t>2019</w:t>
            </w: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04CD3" w:rsidRPr="006A6BE8" w:rsidRDefault="001636ED" w:rsidP="00217988">
            <w:pPr>
              <w:suppressAutoHyphens w:val="0"/>
              <w:ind w:left="-57" w:right="-57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1636ED">
              <w:rPr>
                <w:bCs/>
                <w:color w:val="C00000"/>
                <w:szCs w:val="24"/>
                <w:lang w:eastAsia="ru-RU"/>
              </w:rPr>
              <w:t>Отношен</w:t>
            </w:r>
            <w:r w:rsidR="00217988" w:rsidRPr="00217988">
              <w:rPr>
                <w:bCs/>
                <w:color w:val="C00000"/>
                <w:sz w:val="18"/>
                <w:szCs w:val="24"/>
                <w:lang w:eastAsia="ru-RU"/>
              </w:rPr>
              <w:t>.</w:t>
            </w:r>
            <w:r w:rsidRPr="001636ED">
              <w:rPr>
                <w:bCs/>
                <w:color w:val="C00000"/>
                <w:szCs w:val="24"/>
                <w:lang w:eastAsia="ru-RU"/>
              </w:rPr>
              <w:t xml:space="preserve"> 2019г.</w:t>
            </w:r>
            <w:r w:rsidR="00217988">
              <w:rPr>
                <w:bCs/>
                <w:color w:val="C00000"/>
                <w:szCs w:val="24"/>
                <w:lang w:eastAsia="ru-RU"/>
              </w:rPr>
              <w:t xml:space="preserve"> к </w:t>
            </w:r>
            <w:r w:rsidRPr="001636ED">
              <w:rPr>
                <w:bCs/>
                <w:color w:val="C00000"/>
                <w:szCs w:val="24"/>
                <w:lang w:eastAsia="ru-RU"/>
              </w:rPr>
              <w:t>2018г.,%</w:t>
            </w:r>
          </w:p>
        </w:tc>
      </w:tr>
      <w:tr w:rsidR="00217988" w:rsidRPr="00463969" w:rsidTr="00217988">
        <w:trPr>
          <w:trHeight w:val="578"/>
        </w:trPr>
        <w:tc>
          <w:tcPr>
            <w:tcW w:w="341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217988" w:rsidRPr="00463969" w:rsidRDefault="00217988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погашение ипотечных кредитов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11 146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17 838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7 616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6 769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5 847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4 417</w:t>
            </w:r>
          </w:p>
        </w:tc>
        <w:tc>
          <w:tcPr>
            <w:tcW w:w="88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3 061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217988" w:rsidRPr="00217988" w:rsidRDefault="00217988" w:rsidP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69,3</w:t>
            </w:r>
          </w:p>
        </w:tc>
      </w:tr>
      <w:tr w:rsidR="00217988" w:rsidRPr="00463969" w:rsidTr="0021798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217988" w:rsidRPr="00463969" w:rsidRDefault="00217988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погашение ипотечных кредитов, млн.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4 067,0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6 794,5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3 377,4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2 991,2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2 579,7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1 966,3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1 401,5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17988" w:rsidRPr="00217988" w:rsidRDefault="00217988" w:rsidP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71,3</w:t>
            </w:r>
          </w:p>
        </w:tc>
      </w:tr>
      <w:tr w:rsidR="00217988" w:rsidRPr="00463969" w:rsidTr="0021798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217988" w:rsidRPr="00463969" w:rsidRDefault="00217988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улучшение жилищных условий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14 281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5 587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4 587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2 883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2 226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1 579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1 295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17988" w:rsidRPr="00217988" w:rsidRDefault="00217988" w:rsidP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82,0</w:t>
            </w:r>
          </w:p>
        </w:tc>
      </w:tr>
      <w:tr w:rsidR="00217988" w:rsidRPr="00463969" w:rsidTr="0021798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217988" w:rsidRPr="00463969" w:rsidRDefault="00217988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улучшение жилищных условий, млн.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4 676,0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2 072,8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1 855,1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1 157,4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885,7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615,4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531,8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17988" w:rsidRPr="00217988" w:rsidRDefault="00217988" w:rsidP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86,4</w:t>
            </w:r>
          </w:p>
        </w:tc>
      </w:tr>
      <w:tr w:rsidR="00217988" w:rsidRPr="00463969" w:rsidTr="0021798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217988" w:rsidRPr="00463969" w:rsidRDefault="00217988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образование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885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629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684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627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616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659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660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17988" w:rsidRPr="00217988" w:rsidRDefault="00217988" w:rsidP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100,2</w:t>
            </w:r>
          </w:p>
        </w:tc>
      </w:tr>
      <w:tr w:rsidR="00217988" w:rsidRPr="00463969" w:rsidTr="0021798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217988" w:rsidRPr="00463969" w:rsidRDefault="00217988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образование, млн.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39,4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26,0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28,5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31,8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32,3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34,0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34,7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17988" w:rsidRPr="00217988" w:rsidRDefault="00217988" w:rsidP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101,9</w:t>
            </w:r>
          </w:p>
        </w:tc>
      </w:tr>
      <w:tr w:rsidR="00217988" w:rsidRPr="00463969" w:rsidTr="0021798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217988" w:rsidRPr="00463969" w:rsidRDefault="00217988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накопительную часть пенсии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55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17988" w:rsidRPr="00217988" w:rsidRDefault="00217988" w:rsidP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25,0</w:t>
            </w:r>
          </w:p>
        </w:tc>
      </w:tr>
      <w:tr w:rsidR="00217988" w:rsidRPr="00463969" w:rsidTr="00F650F1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217988" w:rsidRPr="00463969" w:rsidRDefault="00217988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накопительную часть пенсии, тыс.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4245,8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</w:t>
            </w:r>
            <w:r>
              <w:rPr>
                <w:b w:val="0"/>
                <w:sz w:val="22"/>
                <w:szCs w:val="22"/>
              </w:rPr>
              <w:t xml:space="preserve"> </w:t>
            </w:r>
            <w:r w:rsidRPr="00F4794B">
              <w:rPr>
                <w:b w:val="0"/>
                <w:sz w:val="22"/>
                <w:szCs w:val="22"/>
              </w:rPr>
              <w:t>027,6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575,3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256,5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0,6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454,3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12,4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17988" w:rsidRDefault="00F650F1" w:rsidP="00F650F1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2,7</w:t>
            </w:r>
          </w:p>
        </w:tc>
      </w:tr>
      <w:tr w:rsidR="00217988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217988" w:rsidRPr="00463969" w:rsidRDefault="00217988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единовременную выплату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 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13 085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11 187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17988" w:rsidRPr="00F4794B" w:rsidRDefault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</w:tr>
      <w:tr w:rsidR="00217988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217988" w:rsidRPr="00463969" w:rsidRDefault="00217988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 на единовременную выплату, млн.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250,7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256,3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17988" w:rsidRPr="00F4794B" w:rsidRDefault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</w:tr>
      <w:tr w:rsidR="00217988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</w:tcPr>
          <w:p w:rsidR="00217988" w:rsidRPr="00463969" w:rsidRDefault="00217988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7A0DC6">
              <w:rPr>
                <w:b w:val="0"/>
                <w:sz w:val="24"/>
                <w:szCs w:val="24"/>
                <w:lang w:eastAsia="ru-RU"/>
              </w:rPr>
              <w:t>Принято решений на предоставление ежемесячной выплаты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133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344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17988" w:rsidRPr="00F4794B" w:rsidRDefault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</w:tr>
      <w:tr w:rsidR="00217988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</w:tcPr>
          <w:p w:rsidR="00217988" w:rsidRPr="00463969" w:rsidRDefault="00217988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7A0DC6">
              <w:rPr>
                <w:b w:val="0"/>
                <w:sz w:val="24"/>
                <w:szCs w:val="24"/>
                <w:lang w:eastAsia="ru-RU"/>
              </w:rPr>
              <w:t>Сумма средств, направленных на ежемесячную выплату, млн.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217988" w:rsidRPr="00F4794B" w:rsidRDefault="00217988" w:rsidP="003D3E29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10,9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217988" w:rsidRPr="00FE64B1" w:rsidRDefault="00217988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30,5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17988" w:rsidRPr="00F4794B" w:rsidRDefault="00217988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</w:tr>
    </w:tbl>
    <w:p w:rsidR="00CD0FC8" w:rsidRDefault="003D3E29" w:rsidP="005371ED">
      <w:pPr>
        <w:tabs>
          <w:tab w:val="left" w:pos="0"/>
        </w:tabs>
        <w:spacing w:line="360" w:lineRule="auto"/>
        <w:ind w:firstLine="709"/>
        <w:jc w:val="both"/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D29DEAE" wp14:editId="6A507514">
                <wp:simplePos x="0" y="0"/>
                <wp:positionH relativeFrom="column">
                  <wp:posOffset>75182</wp:posOffset>
                </wp:positionH>
                <wp:positionV relativeFrom="paragraph">
                  <wp:posOffset>196826</wp:posOffset>
                </wp:positionV>
                <wp:extent cx="6815395" cy="2743200"/>
                <wp:effectExtent l="0" t="0" r="0" b="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5395" cy="27432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F46A57" w:rsidRDefault="00F46A57" w:rsidP="00F82BF1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F82BF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 начала реализации ФЗ № 256-ФЗ  принято 93 тыс. заявлений на выдачу сертификатов на материнский (семейный) капитал.</w:t>
                            </w:r>
                          </w:p>
                          <w:p w:rsidR="00F46A57" w:rsidRPr="00C121AF" w:rsidRDefault="00F46A57" w:rsidP="003D3E29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C121AF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 января 2019 года размер ежемесячной денежной выплаты  семьям с низкими доходами составил 10 993 руб. С 2020 года размер увеличен до 12 065 рублей. Право на получение ежемесячной выплаты у владельца сертификата возникает, в случае  если размер среднедушевого дохода  семьи  не превышает 1,5-кратную  (с 2020 г.  2-кратную) величину прожиточного минимума трудоспособного населения Бурятии.</w:t>
                            </w:r>
                          </w:p>
                          <w:p w:rsidR="00F46A57" w:rsidRPr="00F82BF1" w:rsidRDefault="00F46A57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F82BF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Начиная с 1 января 2020 года, право на материнский капитал в размере 466 617 руб. получили все семьи, в которых рожден или усыновлен первый ребенок. Для семей, в которых с 2020 года появится второй, третий и т.д. ребенок, материнский капитал дополнительно увеличится на 150 тыс. руб. и составит 616 617 руб., если раньше у семьи не было права на материнский капитал.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67" style="position:absolute;left:0;text-align:left;margin-left:5.9pt;margin-top:15.5pt;width:536.65pt;height:3in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" filled="f" stroked="f" strokeweight="1.75pt">
                <v:stroke dashstyle="3 1"/>
                <v:textbox>
                  <w:txbxContent>
                    <w:p w:rsidR="001B37EA" w:rsidRDefault="001B37EA" w:rsidP="00F82BF1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F82BF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 начала реализации ФЗ № 256-ФЗ  принято 93 тыс. заявлений на выдачу сертификатов на материнский (семейный) капитал.</w:t>
                      </w:r>
                    </w:p>
                    <w:p w:rsidR="001B37EA" w:rsidRPr="00C121AF" w:rsidRDefault="001B37EA" w:rsidP="003D3E29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C121AF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 января 2019 года размер ежемесячной денежной выплаты  семьям с низкими доходами составил 10 993 руб. С 2020 года размер увеличен до 12 065 рублей. Право на получение ежемесячной выплаты у владельца сертификата возникает, в случае  если размер среднедушевого дохода  семьи  не превышает 1,5-кратную  (с 2020 г.  2-кратную) величину прожиточного минимума трудоспособного населения Бурятии.</w:t>
                      </w:r>
                    </w:p>
                    <w:p w:rsidR="001B37EA" w:rsidRPr="00F82BF1" w:rsidRDefault="001B37EA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F82BF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Начиная с 1 января 2020 года, право на материнский капитал в размере 466 617 руб. получили все семьи, в которых рожден или усыновлен первый ребенок. Для семей, в которых с 2020 года появится второй, третий и т.д. ребенок, материнский капитал дополнительно увеличится на 150 тыс. руб. и составит 616 617 руб., если раньше у семьи не было права на материнский капитал.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3042" w:rsidRDefault="00E63BE2" w:rsidP="00BA1403">
      <w:pPr>
        <w:tabs>
          <w:tab w:val="left" w:pos="-142"/>
        </w:tabs>
        <w:spacing w:line="360" w:lineRule="auto"/>
        <w:ind w:left="-142"/>
        <w:jc w:val="both"/>
      </w:pPr>
      <w:r>
        <w:rPr>
          <w:noProof/>
          <w:lang w:eastAsia="ru-RU"/>
        </w:rPr>
        <w:drawing>
          <wp:inline distT="0" distB="0" distL="0" distR="0" wp14:anchorId="1CE5002D" wp14:editId="18448ADA">
            <wp:extent cx="7056406" cy="2760453"/>
            <wp:effectExtent l="0" t="0" r="0" b="1905"/>
            <wp:docPr id="103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584" cy="276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371ED" w:rsidRDefault="005371ED" w:rsidP="005371ED">
      <w:pPr>
        <w:tabs>
          <w:tab w:val="left" w:pos="0"/>
        </w:tabs>
        <w:spacing w:line="360" w:lineRule="auto"/>
        <w:jc w:val="both"/>
      </w:pPr>
    </w:p>
    <w:p w:rsidR="000F606D" w:rsidRPr="007320A8" w:rsidRDefault="000F606D" w:rsidP="00CD0FC8">
      <w:pPr>
        <w:tabs>
          <w:tab w:val="left" w:pos="0"/>
        </w:tabs>
        <w:spacing w:line="360" w:lineRule="auto"/>
        <w:ind w:firstLine="709"/>
        <w:jc w:val="center"/>
        <w:rPr>
          <w:sz w:val="26"/>
          <w:szCs w:val="26"/>
        </w:rPr>
      </w:pPr>
      <w:r w:rsidRPr="007320A8">
        <w:rPr>
          <w:sz w:val="26"/>
          <w:szCs w:val="26"/>
        </w:rPr>
        <w:lastRenderedPageBreak/>
        <w:t>РАЗДЕЛ 5. СТАТИСТИКА ОБРАЩЕНИЯ ГРАЖДАН</w:t>
      </w:r>
    </w:p>
    <w:p w:rsidR="000F606D" w:rsidRDefault="000F606D" w:rsidP="00892614">
      <w:pPr>
        <w:pStyle w:val="10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1494" w:name="_Toc44678713"/>
      <w:r w:rsidRPr="003A5695">
        <w:rPr>
          <w:rFonts w:ascii="Times New Roman" w:hAnsi="Times New Roman"/>
          <w:sz w:val="26"/>
          <w:szCs w:val="26"/>
        </w:rPr>
        <w:t>Динамика поступления письменн</w:t>
      </w:r>
      <w:r w:rsidR="00752CEE">
        <w:rPr>
          <w:rFonts w:ascii="Times New Roman" w:hAnsi="Times New Roman"/>
          <w:sz w:val="26"/>
          <w:szCs w:val="26"/>
        </w:rPr>
        <w:t xml:space="preserve">ых </w:t>
      </w:r>
      <w:r w:rsidR="009B71C9">
        <w:rPr>
          <w:rFonts w:ascii="Times New Roman" w:hAnsi="Times New Roman"/>
          <w:sz w:val="26"/>
          <w:szCs w:val="26"/>
        </w:rPr>
        <w:t xml:space="preserve">и электронных </w:t>
      </w:r>
      <w:r w:rsidR="00752CEE">
        <w:rPr>
          <w:rFonts w:ascii="Times New Roman" w:hAnsi="Times New Roman"/>
          <w:sz w:val="26"/>
          <w:szCs w:val="26"/>
        </w:rPr>
        <w:t>обращений граждан в 201</w:t>
      </w:r>
      <w:r w:rsidR="00972277">
        <w:rPr>
          <w:rFonts w:ascii="Times New Roman" w:hAnsi="Times New Roman"/>
          <w:sz w:val="26"/>
          <w:szCs w:val="26"/>
        </w:rPr>
        <w:t>4</w:t>
      </w:r>
      <w:r w:rsidR="00881E74" w:rsidRPr="003A5695">
        <w:rPr>
          <w:rFonts w:ascii="Times New Roman" w:hAnsi="Times New Roman"/>
          <w:sz w:val="26"/>
          <w:szCs w:val="26"/>
        </w:rPr>
        <w:t>-201</w:t>
      </w:r>
      <w:r w:rsidR="00972277">
        <w:rPr>
          <w:rFonts w:ascii="Times New Roman" w:hAnsi="Times New Roman"/>
          <w:sz w:val="26"/>
          <w:szCs w:val="26"/>
        </w:rPr>
        <w:t>9</w:t>
      </w:r>
      <w:r w:rsidRPr="003A5695">
        <w:rPr>
          <w:rFonts w:ascii="Times New Roman" w:hAnsi="Times New Roman"/>
          <w:sz w:val="26"/>
          <w:szCs w:val="26"/>
        </w:rPr>
        <w:t xml:space="preserve"> гг</w:t>
      </w:r>
      <w:r w:rsidRPr="00892614">
        <w:rPr>
          <w:rFonts w:ascii="Times New Roman" w:hAnsi="Times New Roman"/>
          <w:color w:val="auto"/>
          <w:sz w:val="26"/>
          <w:szCs w:val="26"/>
        </w:rPr>
        <w:t>.</w:t>
      </w:r>
      <w:bookmarkEnd w:id="1494"/>
    </w:p>
    <w:p w:rsidR="00972277" w:rsidRPr="00972277" w:rsidRDefault="00972277" w:rsidP="00972277">
      <w:pPr>
        <w:jc w:val="center"/>
      </w:pPr>
      <w:r>
        <w:rPr>
          <w:noProof/>
          <w:lang w:eastAsia="ru-RU"/>
        </w:rPr>
        <w:drawing>
          <wp:inline distT="0" distB="0" distL="0" distR="0" wp14:anchorId="435C65B3">
            <wp:extent cx="5227607" cy="22898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01" cy="229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B4C" w:rsidRDefault="000E6C6D" w:rsidP="000E6C6D">
      <w:pPr>
        <w:spacing w:after="60"/>
        <w:ind w:left="284" w:right="142" w:firstLine="425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2019 году и</w:t>
      </w:r>
      <w:r w:rsidR="009B71C9">
        <w:rPr>
          <w:b w:val="0"/>
          <w:sz w:val="26"/>
          <w:szCs w:val="26"/>
        </w:rPr>
        <w:t xml:space="preserve">з 1 313 обращений </w:t>
      </w:r>
      <w:r w:rsidR="00F35B48">
        <w:rPr>
          <w:b w:val="0"/>
          <w:sz w:val="26"/>
          <w:szCs w:val="26"/>
        </w:rPr>
        <w:t xml:space="preserve">поступило: от пенсионеров </w:t>
      </w:r>
      <w:r>
        <w:rPr>
          <w:b w:val="0"/>
          <w:sz w:val="26"/>
          <w:szCs w:val="26"/>
        </w:rPr>
        <w:t>–</w:t>
      </w:r>
      <w:r w:rsidR="00F35B48">
        <w:rPr>
          <w:b w:val="0"/>
          <w:sz w:val="26"/>
          <w:szCs w:val="26"/>
        </w:rPr>
        <w:t xml:space="preserve"> 816</w:t>
      </w:r>
      <w:r>
        <w:rPr>
          <w:b w:val="0"/>
          <w:sz w:val="26"/>
          <w:szCs w:val="26"/>
        </w:rPr>
        <w:t>, от получателей социальной пенсии – 44, от застрахованных лиц – 453 обращения.</w:t>
      </w:r>
    </w:p>
    <w:p w:rsidR="000E6C6D" w:rsidRPr="000E6C6D" w:rsidRDefault="000E6C6D" w:rsidP="000E6C6D">
      <w:pPr>
        <w:spacing w:after="60"/>
        <w:ind w:left="284" w:right="142" w:firstLine="425"/>
        <w:jc w:val="both"/>
        <w:rPr>
          <w:b w:val="0"/>
          <w:sz w:val="16"/>
          <w:szCs w:val="26"/>
        </w:rPr>
      </w:pPr>
    </w:p>
    <w:p w:rsidR="000F606D" w:rsidRPr="004C75A2" w:rsidRDefault="000F606D" w:rsidP="006A6BE8">
      <w:pPr>
        <w:spacing w:after="60"/>
        <w:jc w:val="center"/>
        <w:rPr>
          <w:kern w:val="1"/>
          <w:sz w:val="26"/>
          <w:szCs w:val="26"/>
        </w:rPr>
      </w:pPr>
      <w:bookmarkStart w:id="1495" w:name="_Toc44678714"/>
      <w:r w:rsidRPr="00892614">
        <w:rPr>
          <w:rStyle w:val="11"/>
          <w:rFonts w:ascii="Times New Roman" w:hAnsi="Times New Roman"/>
          <w:b/>
          <w:sz w:val="26"/>
          <w:szCs w:val="26"/>
        </w:rPr>
        <w:t>Гендерная структура авт</w:t>
      </w:r>
      <w:r w:rsidR="00892614" w:rsidRPr="00892614">
        <w:rPr>
          <w:rStyle w:val="11"/>
          <w:rFonts w:ascii="Times New Roman" w:hAnsi="Times New Roman"/>
          <w:b/>
          <w:sz w:val="26"/>
          <w:szCs w:val="26"/>
        </w:rPr>
        <w:t xml:space="preserve">оров письменных обращений в </w:t>
      </w:r>
      <w:r w:rsidR="004C75A2">
        <w:rPr>
          <w:rStyle w:val="11"/>
          <w:rFonts w:ascii="Times New Roman" w:hAnsi="Times New Roman"/>
          <w:b/>
          <w:sz w:val="26"/>
          <w:szCs w:val="26"/>
        </w:rPr>
        <w:t>2014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-</w:t>
      </w:r>
      <w:r w:rsidR="00892614" w:rsidRPr="00892614">
        <w:rPr>
          <w:rStyle w:val="11"/>
          <w:rFonts w:ascii="Times New Roman" w:hAnsi="Times New Roman"/>
          <w:b/>
          <w:sz w:val="26"/>
          <w:szCs w:val="26"/>
        </w:rPr>
        <w:t>201</w:t>
      </w:r>
      <w:r w:rsidR="00DD79C5">
        <w:rPr>
          <w:rStyle w:val="11"/>
          <w:rFonts w:ascii="Times New Roman" w:hAnsi="Times New Roman"/>
          <w:b/>
          <w:sz w:val="26"/>
          <w:szCs w:val="26"/>
        </w:rPr>
        <w:t>9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A141CF">
        <w:rPr>
          <w:rStyle w:val="11"/>
          <w:rFonts w:ascii="Times New Roman" w:hAnsi="Times New Roman"/>
          <w:b/>
          <w:sz w:val="26"/>
          <w:szCs w:val="26"/>
        </w:rPr>
        <w:t>г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>г</w:t>
      </w:r>
      <w:bookmarkEnd w:id="1495"/>
      <w:r w:rsidRPr="000F606D">
        <w:rPr>
          <w:color w:val="auto"/>
          <w:sz w:val="28"/>
          <w:szCs w:val="24"/>
        </w:rPr>
        <w:t>.</w:t>
      </w:r>
    </w:p>
    <w:tbl>
      <w:tblPr>
        <w:tblW w:w="10773" w:type="dxa"/>
        <w:tblInd w:w="392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849"/>
        <w:gridCol w:w="2641"/>
        <w:gridCol w:w="2641"/>
        <w:gridCol w:w="2642"/>
      </w:tblGrid>
      <w:tr w:rsidR="006A180A" w:rsidRPr="006A180A" w:rsidTr="002629B8">
        <w:trPr>
          <w:trHeight w:val="507"/>
        </w:trPr>
        <w:tc>
          <w:tcPr>
            <w:tcW w:w="2849" w:type="dxa"/>
            <w:shd w:val="clear" w:color="auto" w:fill="DAF4F2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641" w:type="dxa"/>
            <w:shd w:val="clear" w:color="auto" w:fill="DAF4F2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2641" w:type="dxa"/>
            <w:shd w:val="clear" w:color="auto" w:fill="DAF4F2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2642" w:type="dxa"/>
            <w:shd w:val="clear" w:color="auto" w:fill="DAF4F2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Коллективные</w:t>
            </w:r>
          </w:p>
        </w:tc>
      </w:tr>
      <w:tr w:rsidR="006A180A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2641" w:type="dxa"/>
            <w:shd w:val="clear" w:color="auto" w:fill="auto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32,0%</w:t>
            </w:r>
          </w:p>
        </w:tc>
        <w:tc>
          <w:tcPr>
            <w:tcW w:w="2641" w:type="dxa"/>
            <w:shd w:val="clear" w:color="auto" w:fill="auto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67,8%</w:t>
            </w:r>
          </w:p>
        </w:tc>
        <w:tc>
          <w:tcPr>
            <w:tcW w:w="2642" w:type="dxa"/>
            <w:shd w:val="clear" w:color="auto" w:fill="auto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0,2%</w:t>
            </w:r>
          </w:p>
        </w:tc>
      </w:tr>
      <w:tr w:rsidR="006A180A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45,8%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68,5%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1,0%</w:t>
            </w:r>
          </w:p>
        </w:tc>
      </w:tr>
      <w:tr w:rsidR="006A180A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34,6%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65,1%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0,3%</w:t>
            </w:r>
          </w:p>
        </w:tc>
      </w:tr>
      <w:tr w:rsidR="006A180A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36,3%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63,6%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0,1%</w:t>
            </w:r>
          </w:p>
        </w:tc>
      </w:tr>
      <w:tr w:rsidR="009568CC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</w:tcPr>
          <w:p w:rsidR="009568CC" w:rsidRPr="006A180A" w:rsidRDefault="009568CC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201</w:t>
            </w:r>
            <w:r>
              <w:rPr>
                <w:b w:val="0"/>
                <w:color w:val="auto"/>
                <w:sz w:val="24"/>
                <w:szCs w:val="24"/>
                <w:lang w:val="en-US" w:eastAsia="ru-RU"/>
              </w:rPr>
              <w:t>8</w:t>
            </w: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9568CC" w:rsidRPr="009568CC" w:rsidRDefault="009568CC" w:rsidP="009568C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568CC">
              <w:rPr>
                <w:b w:val="0"/>
                <w:sz w:val="22"/>
                <w:szCs w:val="22"/>
                <w:lang w:eastAsia="ru-RU"/>
              </w:rPr>
              <w:t>38,5%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9568CC" w:rsidRPr="009568CC" w:rsidRDefault="009568CC" w:rsidP="009568C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568CC">
              <w:rPr>
                <w:b w:val="0"/>
                <w:sz w:val="22"/>
                <w:szCs w:val="22"/>
                <w:lang w:eastAsia="ru-RU"/>
              </w:rPr>
              <w:t>61,1%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:rsidR="009568CC" w:rsidRPr="009568CC" w:rsidRDefault="009568CC" w:rsidP="009568C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568CC">
              <w:rPr>
                <w:b w:val="0"/>
                <w:sz w:val="22"/>
                <w:szCs w:val="22"/>
                <w:lang w:eastAsia="ru-RU"/>
              </w:rPr>
              <w:t>0,4%</w:t>
            </w:r>
          </w:p>
        </w:tc>
      </w:tr>
      <w:tr w:rsidR="00DD79C5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</w:tcPr>
          <w:p w:rsidR="00DD79C5" w:rsidRPr="006A180A" w:rsidRDefault="00DD79C5" w:rsidP="00316AA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2019</w:t>
            </w: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DD79C5" w:rsidRPr="00DD79C5" w:rsidRDefault="00DD79C5" w:rsidP="00DD79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DD79C5">
              <w:rPr>
                <w:b w:val="0"/>
                <w:sz w:val="22"/>
                <w:szCs w:val="22"/>
                <w:lang w:eastAsia="ru-RU"/>
              </w:rPr>
              <w:t>39,5%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DD79C5" w:rsidRPr="00DD79C5" w:rsidRDefault="00DD79C5" w:rsidP="00DD79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DD79C5">
              <w:rPr>
                <w:b w:val="0"/>
                <w:sz w:val="22"/>
                <w:szCs w:val="22"/>
                <w:lang w:eastAsia="ru-RU"/>
              </w:rPr>
              <w:t>60,1%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:rsidR="00DD79C5" w:rsidRPr="00DD79C5" w:rsidRDefault="00DD79C5" w:rsidP="00DD79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DD79C5">
              <w:rPr>
                <w:b w:val="0"/>
                <w:sz w:val="22"/>
                <w:szCs w:val="22"/>
                <w:lang w:eastAsia="ru-RU"/>
              </w:rPr>
              <w:t>0,4%</w:t>
            </w:r>
          </w:p>
        </w:tc>
      </w:tr>
    </w:tbl>
    <w:p w:rsidR="00F31A50" w:rsidRDefault="00F31A50" w:rsidP="00F31A50">
      <w:pPr>
        <w:jc w:val="center"/>
        <w:rPr>
          <w:color w:val="auto"/>
          <w:sz w:val="24"/>
          <w:szCs w:val="24"/>
        </w:rPr>
      </w:pPr>
    </w:p>
    <w:p w:rsidR="00E1191E" w:rsidRPr="009568CC" w:rsidRDefault="00E1191E" w:rsidP="006A6BE8">
      <w:pPr>
        <w:widowControl w:val="0"/>
        <w:tabs>
          <w:tab w:val="left" w:pos="360"/>
        </w:tabs>
        <w:spacing w:after="60"/>
        <w:ind w:left="425" w:right="142" w:firstLine="425"/>
        <w:contextualSpacing/>
        <w:jc w:val="center"/>
        <w:rPr>
          <w:color w:val="auto"/>
          <w:sz w:val="28"/>
          <w:szCs w:val="28"/>
        </w:rPr>
      </w:pPr>
      <w:bookmarkStart w:id="1496" w:name="_Toc44678715"/>
      <w:r w:rsidRPr="00892614">
        <w:rPr>
          <w:rStyle w:val="11"/>
          <w:rFonts w:ascii="Times New Roman" w:hAnsi="Times New Roman"/>
          <w:b/>
          <w:sz w:val="26"/>
          <w:szCs w:val="26"/>
        </w:rPr>
        <w:t>Динамика размещения информационных сообщений в сред</w:t>
      </w:r>
      <w:r w:rsidR="009568CC">
        <w:rPr>
          <w:rStyle w:val="11"/>
          <w:rFonts w:ascii="Times New Roman" w:hAnsi="Times New Roman"/>
          <w:b/>
          <w:sz w:val="26"/>
          <w:szCs w:val="26"/>
        </w:rPr>
        <w:t>ствах массовой информации в 201</w:t>
      </w:r>
      <w:r w:rsidR="00DD79C5">
        <w:rPr>
          <w:rStyle w:val="11"/>
          <w:rFonts w:ascii="Times New Roman" w:hAnsi="Times New Roman"/>
          <w:b/>
          <w:sz w:val="26"/>
          <w:szCs w:val="26"/>
        </w:rPr>
        <w:t>4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>-201</w:t>
      </w:r>
      <w:r w:rsidR="00DD79C5">
        <w:rPr>
          <w:rStyle w:val="11"/>
          <w:rFonts w:ascii="Times New Roman" w:hAnsi="Times New Roman"/>
          <w:b/>
          <w:sz w:val="26"/>
          <w:szCs w:val="26"/>
        </w:rPr>
        <w:t>9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496"/>
      <w:r w:rsidRPr="000F606D">
        <w:rPr>
          <w:color w:val="auto"/>
          <w:sz w:val="28"/>
          <w:szCs w:val="28"/>
        </w:rPr>
        <w:t>.</w:t>
      </w:r>
    </w:p>
    <w:p w:rsidR="009568CC" w:rsidRPr="009568CC" w:rsidRDefault="00DD79C5" w:rsidP="000F0D33">
      <w:pPr>
        <w:widowControl w:val="0"/>
        <w:tabs>
          <w:tab w:val="left" w:pos="360"/>
        </w:tabs>
        <w:spacing w:line="276" w:lineRule="auto"/>
        <w:ind w:left="425" w:right="142" w:hanging="425"/>
        <w:contextualSpacing/>
        <w:jc w:val="center"/>
        <w:rPr>
          <w:noProof/>
          <w:color w:val="auto"/>
          <w:sz w:val="28"/>
          <w:szCs w:val="28"/>
          <w:lang w:val="en-US"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7AEE1656">
            <wp:extent cx="6905168" cy="308825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r="3990"/>
                    <a:stretch/>
                  </pic:blipFill>
                  <pic:spPr bwMode="auto">
                    <a:xfrm>
                      <a:off x="0" y="0"/>
                      <a:ext cx="6908792" cy="30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5D6" w:rsidRDefault="003A25D6" w:rsidP="00A81A6B">
      <w:pPr>
        <w:rPr>
          <w:noProof/>
          <w:lang w:eastAsia="ru-RU"/>
        </w:rPr>
      </w:pPr>
    </w:p>
    <w:p w:rsidR="000F606D" w:rsidRPr="00892614" w:rsidRDefault="000F606D" w:rsidP="006A6BE8">
      <w:pPr>
        <w:pStyle w:val="10"/>
        <w:spacing w:before="0"/>
        <w:jc w:val="center"/>
        <w:rPr>
          <w:rFonts w:ascii="Times New Roman" w:hAnsi="Times New Roman"/>
          <w:sz w:val="26"/>
          <w:szCs w:val="26"/>
        </w:rPr>
      </w:pPr>
      <w:bookmarkStart w:id="1497" w:name="_Toc44678716"/>
      <w:r w:rsidRPr="00892614">
        <w:rPr>
          <w:rFonts w:ascii="Times New Roman" w:hAnsi="Times New Roman"/>
          <w:sz w:val="26"/>
          <w:szCs w:val="26"/>
        </w:rPr>
        <w:lastRenderedPageBreak/>
        <w:t xml:space="preserve">Распределение обращений граждан по характеру обращения за </w:t>
      </w:r>
      <w:r w:rsidR="004C75A2">
        <w:rPr>
          <w:rFonts w:ascii="Times New Roman" w:hAnsi="Times New Roman"/>
          <w:sz w:val="26"/>
          <w:szCs w:val="26"/>
        </w:rPr>
        <w:t>2014</w:t>
      </w:r>
      <w:r w:rsidR="004C75A2" w:rsidRPr="004C75A2">
        <w:rPr>
          <w:rFonts w:ascii="Times New Roman" w:hAnsi="Times New Roman"/>
          <w:sz w:val="26"/>
          <w:szCs w:val="26"/>
        </w:rPr>
        <w:t>-</w:t>
      </w:r>
      <w:r w:rsidRPr="00892614">
        <w:rPr>
          <w:rFonts w:ascii="Times New Roman" w:hAnsi="Times New Roman"/>
          <w:sz w:val="26"/>
          <w:szCs w:val="26"/>
        </w:rPr>
        <w:t>201</w:t>
      </w:r>
      <w:r w:rsidR="00A921A0">
        <w:rPr>
          <w:rFonts w:ascii="Times New Roman" w:hAnsi="Times New Roman"/>
          <w:sz w:val="26"/>
          <w:szCs w:val="26"/>
        </w:rPr>
        <w:t>9</w:t>
      </w:r>
      <w:r w:rsidRPr="00892614">
        <w:rPr>
          <w:rFonts w:ascii="Times New Roman" w:hAnsi="Times New Roman"/>
          <w:sz w:val="26"/>
          <w:szCs w:val="26"/>
        </w:rPr>
        <w:t xml:space="preserve"> г</w:t>
      </w:r>
      <w:r w:rsidR="00F76167">
        <w:rPr>
          <w:rFonts w:ascii="Times New Roman" w:hAnsi="Times New Roman"/>
          <w:sz w:val="26"/>
          <w:szCs w:val="26"/>
        </w:rPr>
        <w:t>г.</w:t>
      </w:r>
      <w:bookmarkEnd w:id="1497"/>
    </w:p>
    <w:tbl>
      <w:tblPr>
        <w:tblW w:w="10930" w:type="dxa"/>
        <w:tblInd w:w="108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907"/>
        <w:gridCol w:w="907"/>
        <w:gridCol w:w="907"/>
        <w:gridCol w:w="907"/>
        <w:gridCol w:w="908"/>
        <w:gridCol w:w="1149"/>
      </w:tblGrid>
      <w:tr w:rsidR="001E0E7F" w:rsidRPr="003A25D6" w:rsidTr="00A921A0">
        <w:trPr>
          <w:trHeight w:val="397"/>
        </w:trPr>
        <w:tc>
          <w:tcPr>
            <w:tcW w:w="524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E0E7F" w:rsidRPr="003A25D6" w:rsidRDefault="001E0E7F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Тематика обращений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E0E7F" w:rsidRPr="003A25D6" w:rsidRDefault="001E0E7F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E0E7F" w:rsidRPr="003A25D6" w:rsidRDefault="001E0E7F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E0E7F" w:rsidRPr="003A25D6" w:rsidRDefault="001E0E7F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E0E7F" w:rsidRPr="003A25D6" w:rsidRDefault="001E0E7F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0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E0E7F" w:rsidRPr="003A25D6" w:rsidRDefault="00C91710" w:rsidP="001E0E7F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</w:t>
            </w: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8</w:t>
            </w:r>
            <w:r w:rsidR="001E0E7F" w:rsidRPr="003A25D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4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E0E7F" w:rsidRPr="003A25D6" w:rsidRDefault="00A921A0" w:rsidP="00C917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A921A0" w:rsidRPr="003A25D6" w:rsidTr="00A64FA7">
        <w:trPr>
          <w:trHeight w:val="369"/>
        </w:trPr>
        <w:tc>
          <w:tcPr>
            <w:tcW w:w="524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921A0" w:rsidRPr="003A25D6" w:rsidRDefault="00A921A0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Пенсионное обеспечение: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90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653</w:t>
            </w:r>
          </w:p>
        </w:tc>
        <w:tc>
          <w:tcPr>
            <w:tcW w:w="1149" w:type="dxa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896</w:t>
            </w:r>
          </w:p>
        </w:tc>
      </w:tr>
      <w:tr w:rsidR="00A921A0" w:rsidRPr="003A25D6" w:rsidTr="00A64FA7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A921A0" w:rsidRPr="003A25D6" w:rsidRDefault="00A921A0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Пенсионное  страхование: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147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240</w:t>
            </w:r>
          </w:p>
        </w:tc>
      </w:tr>
      <w:tr w:rsidR="00A921A0" w:rsidRPr="003A25D6" w:rsidTr="00A921A0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A921A0" w:rsidRPr="003A25D6" w:rsidRDefault="00A921A0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Социальные выплаты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 xml:space="preserve"> и М(С)К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112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71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89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89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95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73</w:t>
            </w:r>
          </w:p>
        </w:tc>
      </w:tr>
      <w:tr w:rsidR="00A921A0" w:rsidRPr="003A25D6" w:rsidTr="00A921A0">
        <w:trPr>
          <w:trHeight w:val="369"/>
        </w:trPr>
        <w:tc>
          <w:tcPr>
            <w:tcW w:w="5245" w:type="dxa"/>
            <w:shd w:val="clear" w:color="auto" w:fill="auto"/>
            <w:vAlign w:val="center"/>
          </w:tcPr>
          <w:p w:rsidR="00A921A0" w:rsidRPr="003A25D6" w:rsidRDefault="00A921A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A921A0">
              <w:rPr>
                <w:b w:val="0"/>
                <w:sz w:val="24"/>
                <w:szCs w:val="24"/>
                <w:lang w:eastAsia="ru-RU"/>
              </w:rPr>
              <w:t>вопросы деятельности органов ПФР  и нормативное правовое регулирование  в сфере пенсионного обеспечения и пенсионного  страхования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921A0" w:rsidRPr="00A921A0" w:rsidRDefault="00927BD5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921A0" w:rsidRPr="00A921A0" w:rsidRDefault="00927BD5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921A0" w:rsidRPr="00A921A0" w:rsidRDefault="00927BD5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921A0" w:rsidRPr="00A921A0" w:rsidRDefault="00927BD5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921A0" w:rsidRPr="00A921A0" w:rsidRDefault="00927BD5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86 </w:t>
            </w:r>
          </w:p>
        </w:tc>
      </w:tr>
      <w:tr w:rsidR="00A921A0" w:rsidRPr="000A7326" w:rsidTr="00A64FA7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A921A0" w:rsidRPr="000A7326" w:rsidRDefault="00A921A0" w:rsidP="003A25D6">
            <w:pPr>
              <w:suppressAutoHyphens w:val="0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0A7326">
              <w:rPr>
                <w:b w:val="0"/>
                <w:bCs/>
                <w:iCs/>
                <w:sz w:val="24"/>
                <w:szCs w:val="24"/>
                <w:lang w:eastAsia="ru-RU"/>
              </w:rPr>
              <w:t>Жалобы на действие сотрудников территориальных органов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A921A0" w:rsidRPr="00A921A0" w:rsidRDefault="00927BD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b w:val="0"/>
                <w:bCs/>
                <w:iCs/>
                <w:sz w:val="24"/>
                <w:szCs w:val="24"/>
              </w:rPr>
              <w:t>-</w:t>
            </w:r>
          </w:p>
        </w:tc>
      </w:tr>
      <w:tr w:rsidR="00A921A0" w:rsidRPr="003A25D6" w:rsidTr="00A64FA7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A921A0" w:rsidRPr="003A25D6" w:rsidRDefault="00A921A0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Другие вопросы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A921A0" w:rsidRDefault="00A921A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102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A921A0" w:rsidRPr="00A921A0" w:rsidRDefault="00A921A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18</w:t>
            </w:r>
          </w:p>
        </w:tc>
      </w:tr>
      <w:tr w:rsidR="00A921A0" w:rsidRPr="003A25D6" w:rsidTr="00A64FA7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A921A0" w:rsidRPr="003A25D6" w:rsidRDefault="00A921A0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3A25D6" w:rsidRDefault="00A921A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3A25D6" w:rsidRDefault="00A921A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3A25D6" w:rsidRDefault="00A921A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A921A0" w:rsidRPr="003A25D6" w:rsidRDefault="00A921A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969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921A0" w:rsidRPr="00C91710" w:rsidRDefault="00A921A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1016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A921A0" w:rsidRDefault="00A921A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921A0">
              <w:rPr>
                <w:bCs/>
                <w:i/>
                <w:iCs/>
                <w:sz w:val="24"/>
                <w:szCs w:val="24"/>
              </w:rPr>
              <w:t>1313</w:t>
            </w:r>
          </w:p>
        </w:tc>
      </w:tr>
    </w:tbl>
    <w:p w:rsidR="006A6BE8" w:rsidRDefault="006A6BE8" w:rsidP="006A6BE8">
      <w:pPr>
        <w:spacing w:after="60"/>
        <w:jc w:val="center"/>
        <w:rPr>
          <w:sz w:val="26"/>
          <w:szCs w:val="26"/>
        </w:rPr>
      </w:pPr>
    </w:p>
    <w:p w:rsidR="00A54633" w:rsidRPr="003A25D6" w:rsidRDefault="00A54633" w:rsidP="006A6BE8">
      <w:pPr>
        <w:spacing w:after="60"/>
        <w:jc w:val="center"/>
      </w:pPr>
      <w:r w:rsidRPr="0069126E">
        <w:rPr>
          <w:sz w:val="26"/>
          <w:szCs w:val="26"/>
        </w:rPr>
        <w:t xml:space="preserve">Возрастная структура обратившихся граждан </w:t>
      </w:r>
      <w:r>
        <w:rPr>
          <w:sz w:val="26"/>
          <w:szCs w:val="26"/>
        </w:rPr>
        <w:t>в 2014</w:t>
      </w:r>
      <w:r w:rsidRPr="004C75A2">
        <w:rPr>
          <w:sz w:val="26"/>
          <w:szCs w:val="26"/>
        </w:rPr>
        <w:t>-</w:t>
      </w:r>
      <w:r w:rsidR="00C91710">
        <w:rPr>
          <w:sz w:val="26"/>
          <w:szCs w:val="26"/>
        </w:rPr>
        <w:t xml:space="preserve"> 201</w:t>
      </w:r>
      <w:r w:rsidR="004B6B4C">
        <w:rPr>
          <w:sz w:val="26"/>
          <w:szCs w:val="26"/>
        </w:rPr>
        <w:t>9</w:t>
      </w:r>
      <w:r w:rsidRPr="0069126E">
        <w:rPr>
          <w:sz w:val="26"/>
          <w:szCs w:val="26"/>
        </w:rPr>
        <w:t xml:space="preserve"> г</w:t>
      </w:r>
      <w:r>
        <w:rPr>
          <w:sz w:val="26"/>
          <w:szCs w:val="26"/>
        </w:rPr>
        <w:t>г.</w:t>
      </w:r>
    </w:p>
    <w:tbl>
      <w:tblPr>
        <w:tblW w:w="10930" w:type="dxa"/>
        <w:tblInd w:w="93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567"/>
        <w:gridCol w:w="1157"/>
        <w:gridCol w:w="1158"/>
        <w:gridCol w:w="1158"/>
        <w:gridCol w:w="1157"/>
        <w:gridCol w:w="1158"/>
        <w:gridCol w:w="1158"/>
        <w:gridCol w:w="1417"/>
      </w:tblGrid>
      <w:tr w:rsidR="00A64FA7" w:rsidRPr="00C21CEC" w:rsidTr="00A64FA7">
        <w:trPr>
          <w:trHeight w:val="921"/>
        </w:trPr>
        <w:tc>
          <w:tcPr>
            <w:tcW w:w="25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A64FA7" w:rsidRPr="00440676" w:rsidRDefault="00A64FA7" w:rsidP="00A54633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br w:type="page"/>
            </w:r>
            <w:r w:rsidRPr="00440676">
              <w:rPr>
                <w:color w:val="C00000"/>
                <w:sz w:val="24"/>
                <w:szCs w:val="24"/>
                <w:lang w:eastAsia="ru-RU"/>
              </w:rPr>
              <w:t>Возраст обратившихся граждан</w:t>
            </w:r>
          </w:p>
        </w:tc>
        <w:tc>
          <w:tcPr>
            <w:tcW w:w="115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A64FA7" w:rsidRPr="00440676" w:rsidRDefault="00A64FA7" w:rsidP="00A64FA7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A64FA7" w:rsidRPr="00440676" w:rsidRDefault="00A64FA7" w:rsidP="00A64FA7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A64FA7" w:rsidRPr="00440676" w:rsidRDefault="00A64FA7" w:rsidP="00A64FA7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5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A64FA7" w:rsidRPr="00440676" w:rsidRDefault="00A64FA7" w:rsidP="00A64FA7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A64FA7" w:rsidRPr="00440676" w:rsidRDefault="00A64FA7" w:rsidP="00A64FA7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</w:t>
            </w:r>
            <w:r w:rsidRPr="00440676">
              <w:rPr>
                <w:color w:val="C00000"/>
                <w:sz w:val="24"/>
                <w:szCs w:val="24"/>
                <w:lang w:val="en-US" w:eastAsia="ru-RU"/>
              </w:rPr>
              <w:t>8</w:t>
            </w:r>
            <w:r w:rsidRPr="00440676">
              <w:rPr>
                <w:color w:val="C00000"/>
                <w:sz w:val="24"/>
                <w:szCs w:val="24"/>
                <w:lang w:eastAsia="ru-RU"/>
              </w:rPr>
              <w:t>г</w:t>
            </w:r>
            <w:r>
              <w:rPr>
                <w:color w:val="C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A64FA7" w:rsidRPr="00440676" w:rsidRDefault="00A64FA7" w:rsidP="00A64FA7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</w:t>
            </w:r>
            <w:r>
              <w:rPr>
                <w:color w:val="C00000"/>
                <w:sz w:val="24"/>
                <w:szCs w:val="24"/>
                <w:lang w:eastAsia="ru-RU"/>
              </w:rPr>
              <w:t>9</w:t>
            </w:r>
            <w:r w:rsidRPr="00440676">
              <w:rPr>
                <w:color w:val="C00000"/>
                <w:sz w:val="24"/>
                <w:szCs w:val="24"/>
                <w:lang w:eastAsia="ru-RU"/>
              </w:rPr>
              <w:t>г</w:t>
            </w:r>
            <w:r>
              <w:rPr>
                <w:color w:val="C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A64FA7" w:rsidRPr="00440676" w:rsidRDefault="00A64FA7" w:rsidP="00A54633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 </w:t>
            </w:r>
            <w:r w:rsidRPr="00A64FA7">
              <w:rPr>
                <w:color w:val="C00000"/>
                <w:sz w:val="22"/>
                <w:szCs w:val="24"/>
                <w:lang w:eastAsia="ru-RU"/>
              </w:rPr>
              <w:t>Прирост в 2019г. к 2018г.,%</w:t>
            </w:r>
          </w:p>
        </w:tc>
      </w:tr>
      <w:tr w:rsidR="00A64FA7" w:rsidRPr="00C21CEC" w:rsidTr="00A64FA7">
        <w:trPr>
          <w:trHeight w:val="340"/>
        </w:trPr>
        <w:tc>
          <w:tcPr>
            <w:tcW w:w="25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64FA7" w:rsidRPr="00A64FA7" w:rsidRDefault="00A64FA7" w:rsidP="00A54633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До 30 лет</w:t>
            </w:r>
          </w:p>
        </w:tc>
        <w:tc>
          <w:tcPr>
            <w:tcW w:w="115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84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40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52</w:t>
            </w:r>
          </w:p>
        </w:tc>
        <w:tc>
          <w:tcPr>
            <w:tcW w:w="115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51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A64FA7" w:rsidRPr="00A64FA7" w:rsidRDefault="00A64FA7" w:rsidP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83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</w:tcBorders>
            <w:vAlign w:val="center"/>
          </w:tcPr>
          <w:p w:rsidR="00A64FA7" w:rsidRPr="00A64FA7" w:rsidRDefault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129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64FA7" w:rsidRPr="00A64FA7" w:rsidRDefault="00A64FA7">
            <w:pPr>
              <w:jc w:val="center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55,4</w:t>
            </w:r>
          </w:p>
        </w:tc>
      </w:tr>
      <w:tr w:rsidR="00A64FA7" w:rsidRPr="00C21CEC" w:rsidTr="00A64FA7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A64FA7" w:rsidRPr="00A64FA7" w:rsidRDefault="00A64FA7" w:rsidP="00A54633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От 31 до 50 лет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318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192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232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383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64FA7" w:rsidRPr="00A64FA7" w:rsidRDefault="00A64FA7" w:rsidP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238</w:t>
            </w:r>
          </w:p>
        </w:tc>
        <w:tc>
          <w:tcPr>
            <w:tcW w:w="1158" w:type="dxa"/>
            <w:vAlign w:val="center"/>
          </w:tcPr>
          <w:p w:rsidR="00A64FA7" w:rsidRPr="00A64FA7" w:rsidRDefault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349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64FA7" w:rsidRPr="00A64FA7" w:rsidRDefault="00A64FA7">
            <w:pPr>
              <w:jc w:val="center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46,6</w:t>
            </w:r>
          </w:p>
        </w:tc>
      </w:tr>
      <w:tr w:rsidR="00A64FA7" w:rsidRPr="00C21CEC" w:rsidTr="00A64FA7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A64FA7" w:rsidRPr="00A64FA7" w:rsidRDefault="00A64FA7" w:rsidP="00A54633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От 51 до 80 лет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482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366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473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502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64FA7" w:rsidRPr="00A64FA7" w:rsidRDefault="00A64FA7" w:rsidP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629</w:t>
            </w:r>
          </w:p>
        </w:tc>
        <w:tc>
          <w:tcPr>
            <w:tcW w:w="1158" w:type="dxa"/>
            <w:vAlign w:val="center"/>
          </w:tcPr>
          <w:p w:rsidR="00A64FA7" w:rsidRPr="00A64FA7" w:rsidRDefault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782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64FA7" w:rsidRPr="00A64FA7" w:rsidRDefault="00A64FA7">
            <w:pPr>
              <w:jc w:val="center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24,3</w:t>
            </w:r>
          </w:p>
        </w:tc>
      </w:tr>
      <w:tr w:rsidR="00A64FA7" w:rsidRPr="00C21CEC" w:rsidTr="00A64FA7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A64FA7" w:rsidRPr="00A64FA7" w:rsidRDefault="00A64FA7" w:rsidP="00A54633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Старше 80 лет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34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45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25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32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64FA7" w:rsidRPr="00A64FA7" w:rsidRDefault="00A64FA7" w:rsidP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62</w:t>
            </w:r>
          </w:p>
        </w:tc>
        <w:tc>
          <w:tcPr>
            <w:tcW w:w="1158" w:type="dxa"/>
            <w:vAlign w:val="center"/>
          </w:tcPr>
          <w:p w:rsidR="00A64FA7" w:rsidRPr="00A64FA7" w:rsidRDefault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48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64FA7" w:rsidRPr="00A64FA7" w:rsidRDefault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-22,6</w:t>
            </w:r>
          </w:p>
        </w:tc>
      </w:tr>
      <w:tr w:rsidR="00A64FA7" w:rsidRPr="00C21CEC" w:rsidTr="00A64FA7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A64FA7" w:rsidRPr="00A64FA7" w:rsidRDefault="00A64FA7" w:rsidP="00A54633">
            <w:pPr>
              <w:suppressAutoHyphens w:val="0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A64FA7">
              <w:rPr>
                <w:bCs/>
                <w:i/>
                <w:iCs/>
                <w:sz w:val="22"/>
                <w:szCs w:val="24"/>
                <w:lang w:eastAsia="ru-RU"/>
              </w:rPr>
              <w:t>Итого</w:t>
            </w:r>
            <w:r>
              <w:rPr>
                <w:bCs/>
                <w:i/>
                <w:iCs/>
                <w:sz w:val="22"/>
                <w:szCs w:val="24"/>
                <w:lang w:eastAsia="ru-RU"/>
              </w:rPr>
              <w:t>: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A64FA7">
              <w:rPr>
                <w:bCs/>
                <w:i/>
                <w:iCs/>
                <w:sz w:val="22"/>
                <w:szCs w:val="24"/>
                <w:lang w:eastAsia="ru-RU"/>
              </w:rPr>
              <w:t>918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A64FA7">
              <w:rPr>
                <w:bCs/>
                <w:i/>
                <w:iCs/>
                <w:sz w:val="22"/>
                <w:szCs w:val="24"/>
                <w:lang w:eastAsia="ru-RU"/>
              </w:rPr>
              <w:t>643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A64FA7">
              <w:rPr>
                <w:bCs/>
                <w:i/>
                <w:iCs/>
                <w:sz w:val="22"/>
                <w:szCs w:val="24"/>
                <w:lang w:eastAsia="ru-RU"/>
              </w:rPr>
              <w:t>782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A64FA7" w:rsidRPr="00A64FA7" w:rsidRDefault="00A64FA7" w:rsidP="00A64FA7">
            <w:pPr>
              <w:suppressAutoHyphens w:val="0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A64FA7">
              <w:rPr>
                <w:bCs/>
                <w:i/>
                <w:iCs/>
                <w:sz w:val="22"/>
                <w:szCs w:val="24"/>
                <w:lang w:eastAsia="ru-RU"/>
              </w:rPr>
              <w:t>968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A64FA7" w:rsidRPr="00A64FA7" w:rsidRDefault="00A64FA7" w:rsidP="00A64FA7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A64FA7">
              <w:rPr>
                <w:bCs/>
                <w:i/>
                <w:iCs/>
                <w:sz w:val="22"/>
                <w:szCs w:val="24"/>
              </w:rPr>
              <w:t>1 012</w:t>
            </w:r>
          </w:p>
        </w:tc>
        <w:tc>
          <w:tcPr>
            <w:tcW w:w="1158" w:type="dxa"/>
            <w:vAlign w:val="center"/>
          </w:tcPr>
          <w:p w:rsidR="00A64FA7" w:rsidRDefault="00A64FA7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64FA7">
              <w:rPr>
                <w:bCs/>
                <w:i/>
                <w:iCs/>
                <w:sz w:val="22"/>
                <w:szCs w:val="24"/>
              </w:rPr>
              <w:t>1 308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64FA7" w:rsidRDefault="00A64FA7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i/>
                <w:iCs/>
                <w:sz w:val="22"/>
                <w:szCs w:val="24"/>
              </w:rPr>
              <w:t>29,2</w:t>
            </w:r>
          </w:p>
        </w:tc>
      </w:tr>
    </w:tbl>
    <w:p w:rsidR="00A921A0" w:rsidRDefault="00A921A0" w:rsidP="005E6D71">
      <w:pPr>
        <w:pStyle w:val="10"/>
        <w:spacing w:before="0"/>
        <w:ind w:right="142"/>
        <w:jc w:val="center"/>
        <w:rPr>
          <w:rFonts w:ascii="Times New Roman" w:hAnsi="Times New Roman"/>
          <w:sz w:val="26"/>
          <w:szCs w:val="26"/>
        </w:rPr>
      </w:pPr>
    </w:p>
    <w:p w:rsidR="00A921A0" w:rsidRDefault="00A921A0" w:rsidP="00A921A0"/>
    <w:p w:rsidR="00E227AA" w:rsidRDefault="00E227AA" w:rsidP="00E227AA">
      <w:bookmarkStart w:id="1498" w:name="_Toc44678717"/>
    </w:p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E227AA"/>
    <w:p w:rsidR="001A713D" w:rsidRDefault="001A713D" w:rsidP="00D724D5">
      <w:pPr>
        <w:pStyle w:val="10"/>
        <w:spacing w:before="0"/>
        <w:ind w:right="142"/>
        <w:jc w:val="center"/>
        <w:rPr>
          <w:rFonts w:ascii="Times New Roman" w:hAnsi="Times New Roman"/>
          <w:kern w:val="0"/>
          <w:sz w:val="20"/>
        </w:rPr>
      </w:pPr>
    </w:p>
    <w:p w:rsidR="001A713D" w:rsidRDefault="001A713D" w:rsidP="001A713D"/>
    <w:p w:rsidR="001A713D" w:rsidRPr="001A713D" w:rsidRDefault="001A713D" w:rsidP="001A713D"/>
    <w:p w:rsidR="00A54633" w:rsidRPr="00122D40" w:rsidRDefault="00A54633" w:rsidP="00D724D5">
      <w:pPr>
        <w:pStyle w:val="10"/>
        <w:spacing w:before="0"/>
        <w:ind w:right="142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РАЗДЕЛ 6</w:t>
      </w:r>
      <w:r w:rsidRPr="007320A8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КРАТКОЕ ИССЛЕДОВАНИЕ</w:t>
      </w:r>
      <w:r w:rsidR="00E56912">
        <w:rPr>
          <w:rFonts w:ascii="Times New Roman" w:hAnsi="Times New Roman"/>
          <w:sz w:val="26"/>
          <w:szCs w:val="26"/>
        </w:rPr>
        <w:t xml:space="preserve"> </w:t>
      </w:r>
      <w:r w:rsidR="008E4BC1" w:rsidRPr="00E56912">
        <w:rPr>
          <w:rFonts w:ascii="Times New Roman" w:hAnsi="Times New Roman"/>
          <w:sz w:val="26"/>
          <w:szCs w:val="26"/>
        </w:rPr>
        <w:t>ДАННЫХ ОБ ИНОСТРАННЫХ ГРАЖДАНАХ, ЗА КОТОРЫХ УПЛАЧИВАЛИСЬ СТРАХОВЫЕ ВЗНОСЫ НА ОПС</w:t>
      </w:r>
      <w:bookmarkEnd w:id="1498"/>
      <w:r w:rsidR="008E4BC1">
        <w:rPr>
          <w:rFonts w:ascii="Times New Roman" w:hAnsi="Times New Roman"/>
          <w:sz w:val="26"/>
          <w:szCs w:val="26"/>
        </w:rPr>
        <w:t xml:space="preserve"> </w:t>
      </w:r>
    </w:p>
    <w:p w:rsidR="002B6BB1" w:rsidRDefault="002B6BB1" w:rsidP="00D50AE1">
      <w:pPr>
        <w:tabs>
          <w:tab w:val="left" w:pos="10915"/>
        </w:tabs>
        <w:ind w:firstLine="709"/>
        <w:jc w:val="both"/>
        <w:rPr>
          <w:sz w:val="26"/>
          <w:szCs w:val="26"/>
        </w:rPr>
      </w:pPr>
    </w:p>
    <w:p w:rsidR="008E4BC1" w:rsidRPr="008E4BC1" w:rsidRDefault="006212E6" w:rsidP="00D50AE1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2199936" behindDoc="0" locked="0" layoutInCell="1" allowOverlap="1" wp14:anchorId="794746DE" wp14:editId="3E769CAC">
            <wp:simplePos x="0" y="0"/>
            <wp:positionH relativeFrom="column">
              <wp:posOffset>446405</wp:posOffset>
            </wp:positionH>
            <wp:positionV relativeFrom="paragraph">
              <wp:posOffset>1422400</wp:posOffset>
            </wp:positionV>
            <wp:extent cx="3088005" cy="1572895"/>
            <wp:effectExtent l="0" t="0" r="0" b="825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BC1" w:rsidRPr="008E4BC1">
        <w:rPr>
          <w:rFonts w:eastAsia="Calibri"/>
          <w:b w:val="0"/>
          <w:color w:val="auto"/>
          <w:sz w:val="26"/>
          <w:szCs w:val="26"/>
          <w:lang w:eastAsia="en-US"/>
        </w:rPr>
        <w:t xml:space="preserve">Число иностранных граждан, за которых уплачивались страховые взносы на территории республики, на протяжении 2012-2015 годов сокращалось. Данное снижение объясняется возросшим числом выбывших по всей стране. Это связано в основном с возвращением к постоянному месту жительства мигрантов, ранее зарегистрированных по месту пребывания на срок 9 месяцев и более. В 2016 году тенденция снижения сменилась приростом числа мигрантов и к 2017 году их численность превысила уровень 2012 года и составила 992 временно пребывающих работников и 786 временно проживающих работников. </w:t>
      </w:r>
    </w:p>
    <w:p w:rsidR="002B6BB1" w:rsidRDefault="006212E6" w:rsidP="00136E41">
      <w:pPr>
        <w:jc w:val="center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2200960" behindDoc="0" locked="0" layoutInCell="1" allowOverlap="1" wp14:anchorId="2E099C89" wp14:editId="41C6EEBD">
            <wp:simplePos x="0" y="0"/>
            <wp:positionH relativeFrom="column">
              <wp:posOffset>3543300</wp:posOffset>
            </wp:positionH>
            <wp:positionV relativeFrom="paragraph">
              <wp:posOffset>93345</wp:posOffset>
            </wp:positionV>
            <wp:extent cx="2950210" cy="1566545"/>
            <wp:effectExtent l="0" t="0" r="254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2E6" w:rsidRDefault="006212E6" w:rsidP="00D50AE1">
      <w:pPr>
        <w:jc w:val="center"/>
        <w:rPr>
          <w:b w:val="0"/>
          <w:i/>
          <w:sz w:val="24"/>
        </w:rPr>
      </w:pPr>
    </w:p>
    <w:p w:rsidR="006212E6" w:rsidRDefault="006212E6" w:rsidP="00D50AE1">
      <w:pPr>
        <w:jc w:val="center"/>
        <w:rPr>
          <w:b w:val="0"/>
          <w:i/>
          <w:sz w:val="24"/>
        </w:rPr>
      </w:pPr>
    </w:p>
    <w:p w:rsidR="006212E6" w:rsidRDefault="006212E6" w:rsidP="00D50AE1">
      <w:pPr>
        <w:jc w:val="center"/>
        <w:rPr>
          <w:b w:val="0"/>
          <w:i/>
          <w:sz w:val="24"/>
        </w:rPr>
      </w:pPr>
    </w:p>
    <w:p w:rsidR="006212E6" w:rsidRDefault="006212E6" w:rsidP="00D50AE1">
      <w:pPr>
        <w:jc w:val="center"/>
        <w:rPr>
          <w:b w:val="0"/>
          <w:i/>
          <w:sz w:val="24"/>
        </w:rPr>
      </w:pPr>
    </w:p>
    <w:p w:rsidR="006212E6" w:rsidRDefault="006212E6" w:rsidP="00D50AE1">
      <w:pPr>
        <w:jc w:val="center"/>
        <w:rPr>
          <w:b w:val="0"/>
          <w:i/>
          <w:sz w:val="24"/>
        </w:rPr>
      </w:pPr>
    </w:p>
    <w:p w:rsidR="006212E6" w:rsidRDefault="006212E6" w:rsidP="00D50AE1">
      <w:pPr>
        <w:jc w:val="center"/>
        <w:rPr>
          <w:b w:val="0"/>
          <w:i/>
          <w:sz w:val="24"/>
        </w:rPr>
      </w:pPr>
    </w:p>
    <w:p w:rsidR="006212E6" w:rsidRDefault="006212E6" w:rsidP="00D50AE1">
      <w:pPr>
        <w:jc w:val="center"/>
        <w:rPr>
          <w:b w:val="0"/>
          <w:i/>
          <w:sz w:val="24"/>
        </w:rPr>
      </w:pPr>
    </w:p>
    <w:p w:rsidR="006212E6" w:rsidRDefault="006212E6" w:rsidP="00D50AE1">
      <w:pPr>
        <w:jc w:val="center"/>
        <w:rPr>
          <w:b w:val="0"/>
          <w:i/>
          <w:sz w:val="24"/>
        </w:rPr>
      </w:pPr>
    </w:p>
    <w:p w:rsidR="006212E6" w:rsidRDefault="006212E6" w:rsidP="00D50AE1">
      <w:pPr>
        <w:jc w:val="center"/>
        <w:rPr>
          <w:b w:val="0"/>
          <w:i/>
          <w:sz w:val="24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2198912" behindDoc="0" locked="0" layoutInCell="1" allowOverlap="1" wp14:anchorId="7D07656F" wp14:editId="1FCB5B06">
            <wp:simplePos x="0" y="0"/>
            <wp:positionH relativeFrom="column">
              <wp:posOffset>3543300</wp:posOffset>
            </wp:positionH>
            <wp:positionV relativeFrom="paragraph">
              <wp:posOffset>71755</wp:posOffset>
            </wp:positionV>
            <wp:extent cx="2972435" cy="1578610"/>
            <wp:effectExtent l="0" t="0" r="0" b="254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2197888" behindDoc="0" locked="0" layoutInCell="1" allowOverlap="1" wp14:anchorId="73E2031D" wp14:editId="409E5643">
            <wp:simplePos x="0" y="0"/>
            <wp:positionH relativeFrom="column">
              <wp:posOffset>443230</wp:posOffset>
            </wp:positionH>
            <wp:positionV relativeFrom="paragraph">
              <wp:posOffset>73660</wp:posOffset>
            </wp:positionV>
            <wp:extent cx="3096260" cy="1581150"/>
            <wp:effectExtent l="0" t="0" r="889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2E6" w:rsidRDefault="006212E6" w:rsidP="00D50AE1">
      <w:pPr>
        <w:jc w:val="center"/>
        <w:rPr>
          <w:b w:val="0"/>
          <w:i/>
          <w:sz w:val="24"/>
        </w:rPr>
      </w:pPr>
    </w:p>
    <w:p w:rsidR="008E4BC1" w:rsidRDefault="008E4BC1" w:rsidP="00D50AE1">
      <w:pPr>
        <w:jc w:val="center"/>
        <w:rPr>
          <w:b w:val="0"/>
          <w:i/>
          <w:sz w:val="24"/>
        </w:rPr>
      </w:pPr>
      <w:r w:rsidRPr="004872FD">
        <w:rPr>
          <w:b w:val="0"/>
          <w:i/>
          <w:sz w:val="24"/>
        </w:rPr>
        <w:t>Рисунок 1 – Динамика численности иностранных граждан в Российской Федерации и Республике Бурятия</w:t>
      </w:r>
    </w:p>
    <w:p w:rsidR="002B6BB1" w:rsidRDefault="002B6BB1" w:rsidP="006212E6">
      <w:pPr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8E4BC1">
        <w:rPr>
          <w:rFonts w:eastAsia="Calibri"/>
          <w:b w:val="0"/>
          <w:color w:val="auto"/>
          <w:sz w:val="26"/>
          <w:szCs w:val="26"/>
          <w:lang w:eastAsia="en-US"/>
        </w:rPr>
        <w:t>Динамика численности временно пребывающих иностранных работников по Российской Федерации значительно отличается от ситуации по республике, так, в 2012-2015 году наблюдается прирост, а в 2016, 2017 годах снижение численности. Одной из причин уменьшения численности является ослабление курса рубля, снизившее покупательную способность заработной платы в России, которую получают трудовые мигранты. Численность временно проживающих иностранных работников в России в анализируемом пер</w:t>
      </w:r>
      <w:r>
        <w:rPr>
          <w:rFonts w:eastAsia="Calibri"/>
          <w:b w:val="0"/>
          <w:color w:val="auto"/>
          <w:sz w:val="26"/>
          <w:szCs w:val="26"/>
          <w:lang w:eastAsia="en-US"/>
        </w:rPr>
        <w:t>иоде стабильно растет (Рис. 1).</w:t>
      </w:r>
    </w:p>
    <w:p w:rsidR="00735E5D" w:rsidRPr="00A0285A" w:rsidRDefault="009222CB" w:rsidP="002B6BB1">
      <w:pPr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9222CB">
        <w:rPr>
          <w:rFonts w:eastAsia="Calibri"/>
          <w:b w:val="0"/>
          <w:color w:val="auto"/>
          <w:sz w:val="26"/>
          <w:szCs w:val="26"/>
          <w:lang w:eastAsia="en-US"/>
        </w:rPr>
        <w:t>В общей численности НР доля иностранных граждан в Бурятии не имеет постоянной динамики: удельный вес временно пребывающих варьируется от 0,2 до 0,34%, достигая наибольшего значения в 2017 году.  Аналогичный показатель по временно проживающим иностранным гражданам снижается в 2014 году (0,16%), но преимущественно имеет тенденцию роста и к 2017 году достигает 0,27%.</w:t>
      </w:r>
    </w:p>
    <w:p w:rsidR="009222CB" w:rsidRPr="009222CB" w:rsidRDefault="009222CB" w:rsidP="00D50AE1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9222CB">
        <w:rPr>
          <w:rFonts w:eastAsia="Calibri"/>
          <w:b w:val="0"/>
          <w:color w:val="auto"/>
          <w:sz w:val="26"/>
          <w:szCs w:val="26"/>
          <w:lang w:eastAsia="en-US"/>
        </w:rPr>
        <w:t xml:space="preserve">При исследовании структуры временно пребывающих иностранных граждан выявлено, что наибольшая численность из них является наемными работниками – 83%, работниками организаций и индивидуальными предпринимателями, применяющими упрощенную систему налогообложения -  УСН, (далее ВПЭД) – 17%. Среди временно проживающих граждан так же преобладают наемные работники, однако их доля на протяжении исследуемого периода сокращается до 72% в 2017 году. Данное снижение объясняется увеличившейся численностью временно проживающих индивидуальных предпринимателей и работников, занятых в организациях, применяющих УСН, (далее ВЖЭД) до 19%, доля временно проживающих работников аптечных организаций, благотворительных  организаций и организаций социального обслуживания населения (далее ВЖСБ) сокращается в среднем на 1,5% в год (до 9% в 2017 году). </w:t>
      </w:r>
    </w:p>
    <w:p w:rsidR="009222CB" w:rsidRPr="009222CB" w:rsidRDefault="009222CB" w:rsidP="00D50AE1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9222CB">
        <w:rPr>
          <w:rFonts w:eastAsia="Calibri"/>
          <w:b w:val="0"/>
          <w:color w:val="auto"/>
          <w:sz w:val="26"/>
          <w:szCs w:val="26"/>
          <w:lang w:eastAsia="en-US"/>
        </w:rPr>
        <w:t xml:space="preserve">Сравнение гендерных различий по рассчитанным показателям выявило сокращение доли мужчин в численности трудовых мигрантов.  Если в 2012 году мужчины составляли до 96% всех </w:t>
      </w:r>
      <w:r w:rsidRPr="009222CB">
        <w:rPr>
          <w:rFonts w:eastAsia="Calibri"/>
          <w:b w:val="0"/>
          <w:color w:val="auto"/>
          <w:sz w:val="26"/>
          <w:szCs w:val="26"/>
          <w:lang w:eastAsia="en-US"/>
        </w:rPr>
        <w:lastRenderedPageBreak/>
        <w:t xml:space="preserve">временно пребывающих работников, то к 2017 году их доля сократилась до 76% (750 человек). Среди всех временно проживающих иностранных работников в 2012 году мужчины составляли 90%, к 2017 году их доля составила 75% (589 человек). </w:t>
      </w:r>
    </w:p>
    <w:p w:rsidR="009222CB" w:rsidRPr="009222CB" w:rsidRDefault="009222CB" w:rsidP="00D50AE1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9222CB">
        <w:rPr>
          <w:rFonts w:eastAsia="Calibri"/>
          <w:b w:val="0"/>
          <w:color w:val="auto"/>
          <w:sz w:val="26"/>
          <w:szCs w:val="26"/>
          <w:lang w:eastAsia="en-US"/>
        </w:rPr>
        <w:t>Рост миграции женского пола не снизил диспропорции полов в численности иностранных граждан. При этом соотношение полов в разных возрастах было не равномерным. По категории временно пребывающих в 2017 году наблюдается снижение гендерной диспропорции в возрасте 35-44 года, доля мужчин составила 71%, при этом наибольшая диспропорция наблюдается в возрастном интервале 45-54 года – 87% мужчин. Среди временно проживающих мигрантов минимальная несоразмерность мужчин и женщин приходится на возрастной интервал 40-49 лет, мужчины составляют 65% численности в указанной группе. Наибольшая диспропорция наблюдается в возрасте 20-24 года, мужчины  составляют 89% численности (Рис. 2).</w:t>
      </w:r>
    </w:p>
    <w:p w:rsidR="009222CB" w:rsidRPr="009222CB" w:rsidRDefault="009222CB" w:rsidP="00D50AE1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9222CB">
        <w:rPr>
          <w:rFonts w:eastAsia="Calibri"/>
          <w:b w:val="0"/>
          <w:color w:val="auto"/>
          <w:sz w:val="26"/>
          <w:szCs w:val="26"/>
          <w:lang w:eastAsia="en-US"/>
        </w:rPr>
        <w:t>Анализ распределения НР по возрастным группам показал, что практически все иностранные граждане, за которых уплачивались страховые взносы, трудоспособного возраста – 97%. Иностранные граждане пенсионного возраста составляют  всего 3%</w:t>
      </w:r>
    </w:p>
    <w:p w:rsidR="009222CB" w:rsidRPr="009222CB" w:rsidRDefault="009222CB" w:rsidP="00D50AE1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9222CB">
        <w:rPr>
          <w:rFonts w:eastAsia="Calibri"/>
          <w:b w:val="0"/>
          <w:color w:val="auto"/>
          <w:sz w:val="26"/>
          <w:szCs w:val="26"/>
          <w:lang w:eastAsia="en-US"/>
        </w:rPr>
        <w:t>Возрастной состав является важной характеристикой миграции, позволяющий оценить экономический и демографический потенциал мигрирующего населения.</w:t>
      </w:r>
    </w:p>
    <w:p w:rsidR="004872FD" w:rsidRPr="00A0285A" w:rsidRDefault="009222CB" w:rsidP="00D50AE1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9222CB">
        <w:rPr>
          <w:rFonts w:eastAsia="Calibri"/>
          <w:b w:val="0"/>
          <w:color w:val="auto"/>
          <w:sz w:val="26"/>
          <w:szCs w:val="26"/>
          <w:lang w:eastAsia="en-US"/>
        </w:rPr>
        <w:t>Основной тенденцией наблюдаемой в республике является преобладание среди мигрантов мужчин в возрасте до 34 лет. Каждый четвертый временно пребывающий наемный работник – человек в возрасте от 20 до 24 лет, каждый второй в возрасте от 20 до 34 лет. Каждый третий временно проживающий наемный работник – человек в возрасте от 20 до 29 лет.</w:t>
      </w:r>
    </w:p>
    <w:p w:rsidR="004872FD" w:rsidRPr="00A0285A" w:rsidRDefault="00AC7C82" w:rsidP="00D50AE1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64E23E0" wp14:editId="5EC3291B">
                <wp:simplePos x="0" y="0"/>
                <wp:positionH relativeFrom="column">
                  <wp:posOffset>279400</wp:posOffset>
                </wp:positionH>
                <wp:positionV relativeFrom="paragraph">
                  <wp:posOffset>19050</wp:posOffset>
                </wp:positionV>
                <wp:extent cx="6616700" cy="1793875"/>
                <wp:effectExtent l="0" t="0" r="12700" b="1587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179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A57" w:rsidRPr="006212E6" w:rsidRDefault="00F46A57" w:rsidP="00BA0B7C">
                            <w:pPr>
                              <w:ind w:firstLine="709"/>
                              <w:jc w:val="both"/>
                              <w:rPr>
                                <w:color w:val="0070C0"/>
                                <w:sz w:val="18"/>
                                <w:szCs w:val="24"/>
                              </w:rPr>
                            </w:pPr>
                            <w:r w:rsidRPr="006212E6">
                              <w:rPr>
                                <w:color w:val="0070C0"/>
                                <w:sz w:val="22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color w:val="0070C0"/>
                                <w:sz w:val="22"/>
                                <w:szCs w:val="24"/>
                              </w:rPr>
                              <w:t xml:space="preserve">           </w:t>
                            </w:r>
                            <w:r w:rsidRPr="006212E6">
                              <w:rPr>
                                <w:color w:val="0070C0"/>
                                <w:sz w:val="18"/>
                                <w:szCs w:val="24"/>
                              </w:rPr>
                              <w:t xml:space="preserve">временно пребывающие                 </w:t>
                            </w:r>
                            <w:r>
                              <w:rPr>
                                <w:color w:val="0070C0"/>
                                <w:sz w:val="18"/>
                                <w:szCs w:val="24"/>
                              </w:rPr>
                              <w:t xml:space="preserve">  </w:t>
                            </w:r>
                            <w:r w:rsidRPr="006212E6">
                              <w:rPr>
                                <w:color w:val="0070C0"/>
                                <w:sz w:val="18"/>
                                <w:szCs w:val="24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color w:val="0070C0"/>
                                <w:sz w:val="18"/>
                                <w:szCs w:val="24"/>
                              </w:rPr>
                              <w:t xml:space="preserve">  </w:t>
                            </w:r>
                            <w:r w:rsidRPr="006212E6">
                              <w:rPr>
                                <w:color w:val="0070C0"/>
                                <w:sz w:val="18"/>
                                <w:szCs w:val="24"/>
                              </w:rPr>
                              <w:t xml:space="preserve">    временно проживающие</w:t>
                            </w:r>
                          </w:p>
                          <w:p w:rsidR="00F46A57" w:rsidRPr="00EF743A" w:rsidRDefault="00F46A57" w:rsidP="00BA0B7C">
                            <w:pPr>
                              <w:jc w:val="center"/>
                              <w:rPr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szCs w:val="24"/>
                              </w:rPr>
                              <w:t xml:space="preserve">                                    </w:t>
                            </w:r>
                            <w:r w:rsidRPr="006212E6">
                              <w:rPr>
                                <w:color w:val="0070C0"/>
                                <w:sz w:val="18"/>
                                <w:szCs w:val="24"/>
                              </w:rPr>
                              <w:t xml:space="preserve"> 992 </w:t>
                            </w:r>
                            <w:r w:rsidRPr="006212E6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человека                                                                 </w:t>
                            </w: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6212E6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         786 человек</w:t>
                            </w:r>
                          </w:p>
                          <w:p w:rsidR="00F46A57" w:rsidRDefault="00F46A57" w:rsidP="00BA0B7C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:rsidR="00F46A57" w:rsidRDefault="00F46A57" w:rsidP="00BA0B7C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:rsidR="00F46A57" w:rsidRDefault="00F46A57" w:rsidP="00BA0B7C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:rsidR="00F46A57" w:rsidRPr="0095480E" w:rsidRDefault="00F46A57" w:rsidP="00BA0B7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46A57" w:rsidRDefault="00F46A57" w:rsidP="00BA0B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3" o:spid="_x0000_s1068" type="#_x0000_t202" style="position:absolute;left:0;text-align:left;margin-left:22pt;margin-top:1.5pt;width:521pt;height:141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" filled="f" strokecolor="#7f7f7f [1612]" strokeweight=".5pt">
                <v:textbox>
                  <w:txbxContent>
                    <w:p w:rsidR="006212E6" w:rsidRPr="006212E6" w:rsidRDefault="006212E6" w:rsidP="00BA0B7C">
                      <w:pPr>
                        <w:ind w:firstLine="709"/>
                        <w:jc w:val="both"/>
                        <w:rPr>
                          <w:color w:val="0070C0"/>
                          <w:sz w:val="18"/>
                          <w:szCs w:val="24"/>
                        </w:rPr>
                      </w:pPr>
                      <w:r w:rsidRPr="006212E6">
                        <w:rPr>
                          <w:color w:val="0070C0"/>
                          <w:sz w:val="22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color w:val="0070C0"/>
                          <w:sz w:val="22"/>
                          <w:szCs w:val="24"/>
                        </w:rPr>
                        <w:t xml:space="preserve">           </w:t>
                      </w:r>
                      <w:r w:rsidRPr="006212E6">
                        <w:rPr>
                          <w:color w:val="0070C0"/>
                          <w:sz w:val="18"/>
                          <w:szCs w:val="24"/>
                        </w:rPr>
                        <w:t xml:space="preserve">временно </w:t>
                      </w:r>
                      <w:proofErr w:type="gramStart"/>
                      <w:r w:rsidRPr="006212E6">
                        <w:rPr>
                          <w:color w:val="0070C0"/>
                          <w:sz w:val="18"/>
                          <w:szCs w:val="24"/>
                        </w:rPr>
                        <w:t>пребывающие</w:t>
                      </w:r>
                      <w:proofErr w:type="gramEnd"/>
                      <w:r w:rsidRPr="006212E6">
                        <w:rPr>
                          <w:color w:val="0070C0"/>
                          <w:sz w:val="18"/>
                          <w:szCs w:val="24"/>
                        </w:rPr>
                        <w:t xml:space="preserve">                 </w:t>
                      </w:r>
                      <w:r w:rsidR="00AC7C82">
                        <w:rPr>
                          <w:color w:val="0070C0"/>
                          <w:sz w:val="18"/>
                          <w:szCs w:val="24"/>
                        </w:rPr>
                        <w:t xml:space="preserve">  </w:t>
                      </w:r>
                      <w:r w:rsidRPr="006212E6">
                        <w:rPr>
                          <w:color w:val="0070C0"/>
                          <w:sz w:val="18"/>
                          <w:szCs w:val="24"/>
                        </w:rPr>
                        <w:t xml:space="preserve">                                   </w:t>
                      </w:r>
                      <w:r>
                        <w:rPr>
                          <w:color w:val="0070C0"/>
                          <w:sz w:val="18"/>
                          <w:szCs w:val="24"/>
                        </w:rPr>
                        <w:t xml:space="preserve">  </w:t>
                      </w:r>
                      <w:r w:rsidRPr="006212E6">
                        <w:rPr>
                          <w:color w:val="0070C0"/>
                          <w:sz w:val="18"/>
                          <w:szCs w:val="24"/>
                        </w:rPr>
                        <w:t xml:space="preserve">    временно проживающие</w:t>
                      </w:r>
                    </w:p>
                    <w:p w:rsidR="006212E6" w:rsidRPr="00EF743A" w:rsidRDefault="006212E6" w:rsidP="00BA0B7C">
                      <w:pPr>
                        <w:jc w:val="center"/>
                        <w:rPr>
                          <w:color w:val="0070C0"/>
                          <w:szCs w:val="24"/>
                        </w:rPr>
                      </w:pPr>
                      <w:r>
                        <w:rPr>
                          <w:color w:val="0070C0"/>
                          <w:sz w:val="18"/>
                          <w:szCs w:val="24"/>
                        </w:rPr>
                        <w:t xml:space="preserve">                                    </w:t>
                      </w:r>
                      <w:r w:rsidRPr="006212E6">
                        <w:rPr>
                          <w:color w:val="0070C0"/>
                          <w:sz w:val="18"/>
                          <w:szCs w:val="24"/>
                        </w:rPr>
                        <w:t xml:space="preserve"> 992 </w:t>
                      </w:r>
                      <w:r w:rsidRPr="006212E6">
                        <w:rPr>
                          <w:color w:val="0070C0"/>
                          <w:sz w:val="18"/>
                          <w:szCs w:val="18"/>
                        </w:rPr>
                        <w:t xml:space="preserve">человека                                                                 </w:t>
                      </w:r>
                      <w:r>
                        <w:rPr>
                          <w:color w:val="0070C0"/>
                          <w:sz w:val="18"/>
                          <w:szCs w:val="18"/>
                        </w:rPr>
                        <w:t xml:space="preserve">             </w:t>
                      </w:r>
                      <w:r w:rsidRPr="006212E6">
                        <w:rPr>
                          <w:color w:val="0070C0"/>
                          <w:sz w:val="18"/>
                          <w:szCs w:val="18"/>
                        </w:rPr>
                        <w:t xml:space="preserve">          786 человек</w:t>
                      </w:r>
                    </w:p>
                    <w:p w:rsidR="006212E6" w:rsidRDefault="006212E6" w:rsidP="00BA0B7C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:rsidR="006212E6" w:rsidRDefault="006212E6" w:rsidP="00BA0B7C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:rsidR="006212E6" w:rsidRDefault="006212E6" w:rsidP="00BA0B7C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:rsidR="006212E6" w:rsidRPr="0095480E" w:rsidRDefault="006212E6" w:rsidP="00BA0B7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6212E6" w:rsidRDefault="006212E6" w:rsidP="00BA0B7C"/>
                  </w:txbxContent>
                </v:textbox>
              </v:shape>
            </w:pict>
          </mc:Fallback>
        </mc:AlternateContent>
      </w:r>
    </w:p>
    <w:p w:rsidR="00BA0B7C" w:rsidRDefault="00BA0B7C" w:rsidP="00D50AE1">
      <w:pPr>
        <w:tabs>
          <w:tab w:val="left" w:pos="10915"/>
        </w:tabs>
        <w:ind w:firstLine="709"/>
        <w:jc w:val="both"/>
        <w:rPr>
          <w:b w:val="0"/>
          <w:sz w:val="24"/>
          <w:szCs w:val="24"/>
        </w:rPr>
      </w:pPr>
      <w:r w:rsidRPr="000A0004">
        <w:rPr>
          <w:b w:val="0"/>
          <w:noProof/>
          <w:sz w:val="24"/>
          <w:lang w:eastAsia="ru-RU"/>
        </w:rPr>
        <w:drawing>
          <wp:inline distT="0" distB="0" distL="0" distR="0" wp14:anchorId="7CC6F3AF" wp14:editId="777F815F">
            <wp:extent cx="3055591" cy="16287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" t="6061" r="27116"/>
                    <a:stretch/>
                  </pic:blipFill>
                  <pic:spPr bwMode="auto">
                    <a:xfrm>
                      <a:off x="0" y="0"/>
                      <a:ext cx="3066100" cy="16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0004">
        <w:rPr>
          <w:b w:val="0"/>
          <w:noProof/>
          <w:lang w:eastAsia="ru-RU"/>
        </w:rPr>
        <w:drawing>
          <wp:inline distT="0" distB="0" distL="0" distR="0" wp14:anchorId="71932301" wp14:editId="34B2C331">
            <wp:extent cx="3110140" cy="162380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8" r="28482"/>
                    <a:stretch/>
                  </pic:blipFill>
                  <pic:spPr bwMode="auto">
                    <a:xfrm>
                      <a:off x="0" y="0"/>
                      <a:ext cx="3124009" cy="163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B7C" w:rsidRPr="004872FD" w:rsidRDefault="00BA0B7C" w:rsidP="00D50AE1">
      <w:pPr>
        <w:jc w:val="center"/>
        <w:rPr>
          <w:b w:val="0"/>
          <w:i/>
          <w:sz w:val="28"/>
        </w:rPr>
      </w:pPr>
      <w:r w:rsidRPr="004872FD">
        <w:rPr>
          <w:b w:val="0"/>
          <w:i/>
          <w:sz w:val="24"/>
        </w:rPr>
        <w:t>Рисунок 2 – Возрастно половое распределение иностранных граждан, за которых уплачивались страховые взносы в 2017 году в Республике Бурятия</w:t>
      </w:r>
    </w:p>
    <w:p w:rsidR="004872FD" w:rsidRPr="004872FD" w:rsidRDefault="004872FD" w:rsidP="00D50AE1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872FD">
        <w:rPr>
          <w:rFonts w:eastAsia="Calibri"/>
          <w:b w:val="0"/>
          <w:color w:val="auto"/>
          <w:sz w:val="26"/>
          <w:szCs w:val="26"/>
          <w:lang w:eastAsia="en-US"/>
        </w:rPr>
        <w:t xml:space="preserve">При анализе среднего возраста следует аналогичный вывод об изменении возрастной структуры иностранных граждан, который проявляется в снижении среднего возраста мигрантов за исследуемый период на 8,5 лет у временно пребывающих и на 1 год у временно проживающих иностранных работников. Особенно омолаживание НР наблюдается у временно пребывающих иностранных граждан в 2016-2017 годах. В тоже время средний возраст всех НР республики имеет тенденцию старения. 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925"/>
        <w:gridCol w:w="2873"/>
        <w:gridCol w:w="945"/>
        <w:gridCol w:w="945"/>
        <w:gridCol w:w="945"/>
        <w:gridCol w:w="945"/>
        <w:gridCol w:w="945"/>
        <w:gridCol w:w="946"/>
      </w:tblGrid>
      <w:tr w:rsidR="00D50AE1" w:rsidRPr="00D50AE1" w:rsidTr="006212E6">
        <w:trPr>
          <w:trHeight w:val="259"/>
          <w:jc w:val="center"/>
        </w:trPr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AE1" w:rsidRPr="00D50AE1" w:rsidRDefault="006212E6" w:rsidP="00D50AE1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D50AE1">
              <w:rPr>
                <w:lang w:eastAsia="ru-RU"/>
              </w:rPr>
              <w:t>Средний возраст</w:t>
            </w:r>
            <w:r w:rsidR="00D50AE1" w:rsidRPr="00D50AE1">
              <w:rPr>
                <w:b w:val="0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AE1" w:rsidRPr="00D50AE1" w:rsidRDefault="00D50AE1" w:rsidP="00136E41">
            <w:pPr>
              <w:suppressAutoHyphens w:val="0"/>
              <w:jc w:val="center"/>
              <w:rPr>
                <w:lang w:eastAsia="ru-RU"/>
              </w:rPr>
            </w:pPr>
            <w:r w:rsidRPr="00D50AE1">
              <w:rPr>
                <w:lang w:eastAsia="ru-RU"/>
              </w:rPr>
              <w:t>2012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AE1" w:rsidRPr="00D50AE1" w:rsidRDefault="00D50AE1" w:rsidP="00136E41">
            <w:pPr>
              <w:suppressAutoHyphens w:val="0"/>
              <w:jc w:val="center"/>
              <w:rPr>
                <w:lang w:eastAsia="ru-RU"/>
              </w:rPr>
            </w:pPr>
            <w:r w:rsidRPr="00D50AE1">
              <w:rPr>
                <w:lang w:eastAsia="ru-RU"/>
              </w:rPr>
              <w:t>2013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AE1" w:rsidRPr="00D50AE1" w:rsidRDefault="00D50AE1" w:rsidP="00136E41">
            <w:pPr>
              <w:suppressAutoHyphens w:val="0"/>
              <w:jc w:val="center"/>
              <w:rPr>
                <w:lang w:eastAsia="ru-RU"/>
              </w:rPr>
            </w:pPr>
            <w:r w:rsidRPr="00D50AE1">
              <w:rPr>
                <w:lang w:eastAsia="ru-RU"/>
              </w:rPr>
              <w:t>2014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AE1" w:rsidRPr="00D50AE1" w:rsidRDefault="00D50AE1" w:rsidP="00136E41">
            <w:pPr>
              <w:suppressAutoHyphens w:val="0"/>
              <w:jc w:val="center"/>
              <w:rPr>
                <w:lang w:eastAsia="ru-RU"/>
              </w:rPr>
            </w:pPr>
            <w:r w:rsidRPr="00D50AE1">
              <w:rPr>
                <w:lang w:eastAsia="ru-RU"/>
              </w:rPr>
              <w:t>2015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AE1" w:rsidRPr="00D50AE1" w:rsidRDefault="00D50AE1" w:rsidP="00136E41">
            <w:pPr>
              <w:suppressAutoHyphens w:val="0"/>
              <w:jc w:val="center"/>
              <w:rPr>
                <w:lang w:eastAsia="ru-RU"/>
              </w:rPr>
            </w:pPr>
            <w:r w:rsidRPr="00D50AE1">
              <w:rPr>
                <w:lang w:eastAsia="ru-RU"/>
              </w:rPr>
              <w:t>2016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AE1" w:rsidRPr="00D50AE1" w:rsidRDefault="00D50AE1" w:rsidP="00136E41">
            <w:pPr>
              <w:suppressAutoHyphens w:val="0"/>
              <w:jc w:val="center"/>
              <w:rPr>
                <w:lang w:eastAsia="ru-RU"/>
              </w:rPr>
            </w:pPr>
            <w:r w:rsidRPr="00D50AE1">
              <w:rPr>
                <w:lang w:eastAsia="ru-RU"/>
              </w:rPr>
              <w:t>2017</w:t>
            </w:r>
          </w:p>
        </w:tc>
      </w:tr>
      <w:tr w:rsidR="00D50AE1" w:rsidRPr="00D50AE1" w:rsidTr="006212E6">
        <w:trPr>
          <w:cantSplit/>
          <w:trHeight w:val="259"/>
          <w:jc w:val="center"/>
        </w:trPr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50AE1" w:rsidRPr="002B6BB1" w:rsidRDefault="00D50AE1" w:rsidP="002B6BB1">
            <w:pPr>
              <w:suppressAutoHyphens w:val="0"/>
              <w:ind w:left="-57" w:right="-57"/>
              <w:jc w:val="center"/>
              <w:rPr>
                <w:sz w:val="18"/>
                <w:lang w:eastAsia="ru-RU"/>
              </w:rPr>
            </w:pPr>
            <w:r w:rsidRPr="002B6BB1">
              <w:rPr>
                <w:sz w:val="18"/>
                <w:lang w:eastAsia="ru-RU"/>
              </w:rPr>
              <w:t>Российская Федерация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AE1" w:rsidRPr="00D50AE1" w:rsidRDefault="00D50AE1" w:rsidP="00D50AE1">
            <w:pPr>
              <w:suppressAutoHyphens w:val="0"/>
              <w:rPr>
                <w:b w:val="0"/>
                <w:lang w:eastAsia="ru-RU"/>
              </w:rPr>
            </w:pPr>
            <w:r w:rsidRPr="00D50AE1">
              <w:rPr>
                <w:b w:val="0"/>
                <w:lang w:eastAsia="ru-RU"/>
              </w:rPr>
              <w:t>НР Всего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40,8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41,1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41,4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41,7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41,7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41,7</w:t>
            </w:r>
          </w:p>
        </w:tc>
      </w:tr>
      <w:tr w:rsidR="00D50AE1" w:rsidRPr="00D50AE1" w:rsidTr="006212E6">
        <w:trPr>
          <w:trHeight w:val="259"/>
          <w:jc w:val="center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D50AE1" w:rsidRPr="002B6BB1" w:rsidRDefault="00D50AE1" w:rsidP="002B6BB1">
            <w:pPr>
              <w:suppressAutoHyphens w:val="0"/>
              <w:ind w:left="-57" w:right="-57"/>
              <w:rPr>
                <w:sz w:val="18"/>
                <w:lang w:eastAsia="ru-RU"/>
              </w:rPr>
            </w:pP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AE1" w:rsidRPr="00D50AE1" w:rsidRDefault="00D50AE1" w:rsidP="00D50AE1">
            <w:pPr>
              <w:suppressAutoHyphens w:val="0"/>
              <w:rPr>
                <w:b w:val="0"/>
                <w:lang w:eastAsia="ru-RU"/>
              </w:rPr>
            </w:pPr>
            <w:r w:rsidRPr="00D50AE1">
              <w:rPr>
                <w:b w:val="0"/>
                <w:lang w:eastAsia="ru-RU"/>
              </w:rPr>
              <w:t>Временно пребывающие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33,8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33,9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34,1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33,9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33,8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33,6</w:t>
            </w:r>
          </w:p>
        </w:tc>
      </w:tr>
      <w:tr w:rsidR="00D50AE1" w:rsidRPr="00D50AE1" w:rsidTr="006212E6">
        <w:trPr>
          <w:trHeight w:val="388"/>
          <w:jc w:val="center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D50AE1" w:rsidRPr="002B6BB1" w:rsidRDefault="00D50AE1" w:rsidP="002B6BB1">
            <w:pPr>
              <w:suppressAutoHyphens w:val="0"/>
              <w:ind w:left="-57" w:right="-57"/>
              <w:rPr>
                <w:sz w:val="18"/>
                <w:lang w:eastAsia="ru-RU"/>
              </w:rPr>
            </w:pP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AE1" w:rsidRPr="00D50AE1" w:rsidRDefault="00D50AE1" w:rsidP="00D50AE1">
            <w:pPr>
              <w:suppressAutoHyphens w:val="0"/>
              <w:rPr>
                <w:b w:val="0"/>
                <w:lang w:eastAsia="ru-RU"/>
              </w:rPr>
            </w:pPr>
            <w:r w:rsidRPr="00D50AE1">
              <w:rPr>
                <w:b w:val="0"/>
                <w:lang w:eastAsia="ru-RU"/>
              </w:rPr>
              <w:t>Временно проживающие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34,6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34,8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35,5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36,3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36,3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36,5</w:t>
            </w:r>
          </w:p>
        </w:tc>
      </w:tr>
      <w:tr w:rsidR="00D50AE1" w:rsidRPr="00D50AE1" w:rsidTr="006212E6">
        <w:trPr>
          <w:trHeight w:val="259"/>
          <w:jc w:val="center"/>
        </w:trPr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50AE1" w:rsidRPr="002B6BB1" w:rsidRDefault="00D50AE1" w:rsidP="002B6BB1">
            <w:pPr>
              <w:suppressAutoHyphens w:val="0"/>
              <w:ind w:left="-57" w:right="-57"/>
              <w:jc w:val="center"/>
              <w:rPr>
                <w:sz w:val="18"/>
                <w:lang w:eastAsia="ru-RU"/>
              </w:rPr>
            </w:pPr>
            <w:r w:rsidRPr="002B6BB1">
              <w:rPr>
                <w:sz w:val="18"/>
                <w:lang w:eastAsia="ru-RU"/>
              </w:rPr>
              <w:t>Республика Бурятия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AE1" w:rsidRPr="00D50AE1" w:rsidRDefault="00D50AE1" w:rsidP="00D50AE1">
            <w:pPr>
              <w:suppressAutoHyphens w:val="0"/>
              <w:rPr>
                <w:b w:val="0"/>
                <w:lang w:eastAsia="ru-RU"/>
              </w:rPr>
            </w:pPr>
            <w:r w:rsidRPr="00D50AE1">
              <w:rPr>
                <w:b w:val="0"/>
                <w:lang w:eastAsia="ru-RU"/>
              </w:rPr>
              <w:t>НР Всего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39,7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40,0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40,4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40,6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40,8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41,0</w:t>
            </w:r>
          </w:p>
        </w:tc>
      </w:tr>
      <w:tr w:rsidR="00D50AE1" w:rsidRPr="00D50AE1" w:rsidTr="006212E6">
        <w:trPr>
          <w:trHeight w:val="259"/>
          <w:jc w:val="center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AE1" w:rsidRPr="00D50AE1" w:rsidRDefault="00D50AE1" w:rsidP="00D50AE1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AE1" w:rsidRPr="00D50AE1" w:rsidRDefault="00D50AE1" w:rsidP="00D50AE1">
            <w:pPr>
              <w:suppressAutoHyphens w:val="0"/>
              <w:rPr>
                <w:b w:val="0"/>
                <w:lang w:eastAsia="ru-RU"/>
              </w:rPr>
            </w:pPr>
            <w:r w:rsidRPr="00D50AE1">
              <w:rPr>
                <w:b w:val="0"/>
                <w:lang w:eastAsia="ru-RU"/>
              </w:rPr>
              <w:t>Временно пребывающие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41,4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41,5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41,4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40,7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36,3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32,9</w:t>
            </w:r>
          </w:p>
        </w:tc>
      </w:tr>
      <w:tr w:rsidR="00D50AE1" w:rsidRPr="00D50AE1" w:rsidTr="006212E6">
        <w:trPr>
          <w:trHeight w:val="345"/>
          <w:jc w:val="center"/>
        </w:trPr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AE1" w:rsidRPr="00D50AE1" w:rsidRDefault="00D50AE1" w:rsidP="00D50AE1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AE1" w:rsidRPr="00D50AE1" w:rsidRDefault="00D50AE1" w:rsidP="00D50AE1">
            <w:pPr>
              <w:suppressAutoHyphens w:val="0"/>
              <w:rPr>
                <w:b w:val="0"/>
                <w:lang w:eastAsia="ru-RU"/>
              </w:rPr>
            </w:pPr>
            <w:r w:rsidRPr="00D50AE1">
              <w:rPr>
                <w:b w:val="0"/>
                <w:lang w:eastAsia="ru-RU"/>
              </w:rPr>
              <w:t>Временно проживающие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37,2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38,4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37,8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36,9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35,8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0AE1" w:rsidRPr="00D50AE1" w:rsidRDefault="00D50AE1" w:rsidP="00D50AE1">
            <w:pPr>
              <w:suppressAutoHyphens w:val="0"/>
              <w:jc w:val="center"/>
              <w:rPr>
                <w:rFonts w:eastAsiaTheme="minorHAnsi"/>
                <w:b w:val="0"/>
                <w:lang w:eastAsia="en-US"/>
              </w:rPr>
            </w:pPr>
            <w:r w:rsidRPr="00D50AE1">
              <w:rPr>
                <w:rFonts w:eastAsiaTheme="minorHAnsi"/>
                <w:b w:val="0"/>
                <w:lang w:eastAsia="en-US"/>
              </w:rPr>
              <w:t>36,2</w:t>
            </w:r>
          </w:p>
        </w:tc>
      </w:tr>
    </w:tbl>
    <w:p w:rsidR="004872FD" w:rsidRPr="004872FD" w:rsidRDefault="004872FD" w:rsidP="00D50AE1">
      <w:pPr>
        <w:jc w:val="center"/>
        <w:rPr>
          <w:b w:val="0"/>
          <w:i/>
          <w:sz w:val="24"/>
        </w:rPr>
      </w:pPr>
      <w:r w:rsidRPr="004872FD">
        <w:rPr>
          <w:b w:val="0"/>
          <w:i/>
          <w:sz w:val="24"/>
        </w:rPr>
        <w:t>Таблица 1 – Динамика среднего возраста по Российской Федерации и Республике Бурятия</w:t>
      </w:r>
    </w:p>
    <w:p w:rsidR="00E635AD" w:rsidRPr="00502E7F" w:rsidRDefault="00E635AD" w:rsidP="00D50AE1">
      <w:pPr>
        <w:pStyle w:val="aff0"/>
        <w:spacing w:before="0" w:after="0"/>
        <w:ind w:firstLine="708"/>
        <w:jc w:val="both"/>
        <w:rPr>
          <w:sz w:val="26"/>
          <w:szCs w:val="26"/>
        </w:rPr>
      </w:pPr>
      <w:r w:rsidRPr="00502E7F">
        <w:rPr>
          <w:sz w:val="26"/>
          <w:szCs w:val="26"/>
        </w:rPr>
        <w:t xml:space="preserve">Для оценки уровня дохода иностранных граждан, зарегистрированных в системе персонифицированного учета, </w:t>
      </w:r>
      <w:r>
        <w:rPr>
          <w:sz w:val="26"/>
          <w:szCs w:val="26"/>
        </w:rPr>
        <w:t>рассмотрено</w:t>
      </w:r>
      <w:r w:rsidRPr="00502E7F">
        <w:rPr>
          <w:sz w:val="26"/>
          <w:szCs w:val="26"/>
        </w:rPr>
        <w:t xml:space="preserve"> распределение численности НР по группам годового дохода. </w:t>
      </w:r>
    </w:p>
    <w:p w:rsidR="00E635AD" w:rsidRPr="00E635AD" w:rsidRDefault="00E635AD" w:rsidP="00D50AE1">
      <w:pPr>
        <w:suppressAutoHyphens w:val="0"/>
        <w:ind w:firstLine="708"/>
        <w:jc w:val="both"/>
        <w:rPr>
          <w:b w:val="0"/>
          <w:color w:val="auto"/>
          <w:sz w:val="26"/>
          <w:szCs w:val="26"/>
          <w:lang w:eastAsia="ru-RU"/>
        </w:rPr>
      </w:pPr>
      <w:r w:rsidRPr="00E635AD">
        <w:rPr>
          <w:b w:val="0"/>
          <w:color w:val="auto"/>
          <w:sz w:val="26"/>
          <w:szCs w:val="26"/>
          <w:lang w:eastAsia="ru-RU"/>
        </w:rPr>
        <w:t xml:space="preserve">Численность временно проживающих иностранных граждан в 2017 году составила 783 чел. Модальное значение дохода располагается в интервале 100-200 тыс. руб., доля ЗЛ с таким заработком составила 24,1%. Медианный доход составляет 49,2-100 тыс. руб., что свидетельствует </w:t>
      </w:r>
      <w:r w:rsidRPr="00E635AD">
        <w:rPr>
          <w:b w:val="0"/>
          <w:color w:val="auto"/>
          <w:sz w:val="26"/>
          <w:szCs w:val="26"/>
          <w:lang w:eastAsia="ru-RU"/>
        </w:rPr>
        <w:lastRenderedPageBreak/>
        <w:t xml:space="preserve">о более низком заработке большинства иностранных граждан по сравнению с наёмными работниками-гражданами РФ. </w:t>
      </w:r>
    </w:p>
    <w:p w:rsidR="00E635AD" w:rsidRPr="00E635AD" w:rsidRDefault="00E635AD" w:rsidP="00D50AE1">
      <w:pPr>
        <w:suppressAutoHyphens w:val="0"/>
        <w:ind w:firstLine="708"/>
        <w:jc w:val="both"/>
        <w:rPr>
          <w:b w:val="0"/>
          <w:color w:val="auto"/>
          <w:sz w:val="26"/>
          <w:szCs w:val="26"/>
          <w:lang w:eastAsia="ru-RU"/>
        </w:rPr>
      </w:pPr>
      <w:r w:rsidRPr="00E635AD">
        <w:rPr>
          <w:b w:val="0"/>
          <w:color w:val="auto"/>
          <w:sz w:val="26"/>
          <w:szCs w:val="26"/>
          <w:lang w:eastAsia="ru-RU"/>
        </w:rPr>
        <w:t>Распределение общей численности временно проживающих по уровню дохода в 2017 году имеет следующую структуру: годовой доход до 49,2 тыс. руб. имеют  36,7%; доход 49,2 – 100 тыс. руб. - 28,1% данной категории граждан; доход 100 – 200 тыс. руб. - 24,1%, свыше 200 тыс. руб. имеют доход 11,1% мигрантов (Рис. 6).</w:t>
      </w:r>
    </w:p>
    <w:p w:rsidR="00E635AD" w:rsidRPr="00E635AD" w:rsidRDefault="00E635AD" w:rsidP="006212E6">
      <w:pPr>
        <w:suppressAutoHyphens w:val="0"/>
        <w:jc w:val="center"/>
        <w:rPr>
          <w:b w:val="0"/>
          <w:color w:val="auto"/>
          <w:sz w:val="28"/>
          <w:szCs w:val="24"/>
          <w:lang w:eastAsia="ru-RU"/>
        </w:rPr>
      </w:pPr>
      <w:r w:rsidRPr="00E635AD">
        <w:rPr>
          <w:b w:val="0"/>
          <w:noProof/>
          <w:color w:val="auto"/>
          <w:sz w:val="24"/>
          <w:szCs w:val="24"/>
          <w:shd w:val="clear" w:color="auto" w:fill="F2F2F2" w:themeFill="background1" w:themeFillShade="F2"/>
          <w:lang w:eastAsia="ru-RU"/>
        </w:rPr>
        <w:drawing>
          <wp:inline distT="0" distB="0" distL="0" distR="0" wp14:anchorId="48F702F2" wp14:editId="4738D714">
            <wp:extent cx="6848475" cy="1304925"/>
            <wp:effectExtent l="0" t="0" r="9525" b="952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635AD" w:rsidRPr="00E635AD" w:rsidRDefault="00136E41" w:rsidP="006212E6">
      <w:pPr>
        <w:suppressAutoHyphens w:val="0"/>
        <w:jc w:val="center"/>
        <w:rPr>
          <w:rFonts w:eastAsiaTheme="minorHAnsi"/>
          <w:b w:val="0"/>
          <w:i/>
          <w:color w:val="auto"/>
          <w:sz w:val="24"/>
          <w:szCs w:val="22"/>
          <w:lang w:eastAsia="en-US"/>
        </w:rPr>
      </w:pPr>
      <w:r>
        <w:rPr>
          <w:rFonts w:eastAsiaTheme="minorHAnsi"/>
          <w:b w:val="0"/>
          <w:i/>
          <w:color w:val="auto"/>
          <w:sz w:val="24"/>
          <w:szCs w:val="22"/>
          <w:lang w:eastAsia="en-US"/>
        </w:rPr>
        <w:t>Рисунок 3</w:t>
      </w:r>
      <w:r w:rsidR="00E635AD" w:rsidRPr="00E635AD">
        <w:rPr>
          <w:rFonts w:eastAsiaTheme="minorHAnsi"/>
          <w:b w:val="0"/>
          <w:i/>
          <w:color w:val="auto"/>
          <w:sz w:val="24"/>
          <w:szCs w:val="22"/>
          <w:lang w:eastAsia="en-US"/>
        </w:rPr>
        <w:t xml:space="preserve"> – Динамика распределения численности временно проживающих граждан за 2012-2017 гг.</w:t>
      </w:r>
    </w:p>
    <w:p w:rsidR="00E635AD" w:rsidRPr="00502E7F" w:rsidRDefault="00E635AD" w:rsidP="00AC7C82">
      <w:pPr>
        <w:pStyle w:val="aff0"/>
        <w:spacing w:before="0" w:after="0"/>
        <w:ind w:firstLine="708"/>
        <w:jc w:val="both"/>
        <w:rPr>
          <w:sz w:val="26"/>
          <w:szCs w:val="26"/>
        </w:rPr>
      </w:pPr>
      <w:r w:rsidRPr="00502E7F">
        <w:rPr>
          <w:sz w:val="26"/>
          <w:szCs w:val="26"/>
        </w:rPr>
        <w:t>Временно пребывающих иностранных граждан в 2017 году насчитывалось 993 чел. Модальное значение дохода располагается в интервале до 16,8 тыс. руб. – 25% всей численности или 248 чел., это обусловлено тем, что  136 чел. из них или 54,8% проработа</w:t>
      </w:r>
      <w:r w:rsidR="00AC7C82">
        <w:rPr>
          <w:sz w:val="26"/>
          <w:szCs w:val="26"/>
        </w:rPr>
        <w:t xml:space="preserve">ли всего 3 мес. в течение года. </w:t>
      </w:r>
      <w:r w:rsidRPr="00502E7F">
        <w:rPr>
          <w:sz w:val="26"/>
          <w:szCs w:val="26"/>
        </w:rPr>
        <w:t xml:space="preserve">Медианный доход расположен в интервале дохода до 49,2 тыс. руб., следовательно, у большей части временно пребывающих граждан уровень дохода ниже, чем у временно проживающих. </w:t>
      </w:r>
    </w:p>
    <w:p w:rsidR="00E635AD" w:rsidRPr="00CB672A" w:rsidRDefault="00E635AD" w:rsidP="00D50AE1">
      <w:pPr>
        <w:pStyle w:val="aff0"/>
        <w:spacing w:before="0" w:after="0"/>
        <w:ind w:firstLine="708"/>
        <w:jc w:val="both"/>
        <w:rPr>
          <w:sz w:val="26"/>
          <w:szCs w:val="26"/>
        </w:rPr>
      </w:pPr>
      <w:r w:rsidRPr="00502E7F">
        <w:rPr>
          <w:sz w:val="26"/>
          <w:szCs w:val="26"/>
        </w:rPr>
        <w:t>Распределение общей численности временно пребывающих мигрантов по уровню дохода в 2017 году имеет следующую структуру: годовой доход до 49,2 тыс. руб. имеют  52%; доход 49,2 – 100 тыс. руб. - 22,2%; доход 100 – 200 тыс. руб. – 19,3%, доходом свыше 200 тыс. руб. обладают 6,5% лиц данной категории</w:t>
      </w:r>
      <w:r w:rsidR="00E47FBA">
        <w:rPr>
          <w:sz w:val="26"/>
          <w:szCs w:val="26"/>
        </w:rPr>
        <w:t xml:space="preserve"> (Рис. 4</w:t>
      </w:r>
      <w:r>
        <w:rPr>
          <w:sz w:val="26"/>
          <w:szCs w:val="26"/>
        </w:rPr>
        <w:t>)</w:t>
      </w:r>
      <w:r w:rsidRPr="00502E7F">
        <w:rPr>
          <w:sz w:val="26"/>
          <w:szCs w:val="26"/>
        </w:rPr>
        <w:t>.</w:t>
      </w:r>
    </w:p>
    <w:p w:rsidR="00E635AD" w:rsidRDefault="00E635AD" w:rsidP="00D50AE1">
      <w:pPr>
        <w:pStyle w:val="aff0"/>
        <w:spacing w:before="0" w:after="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A9FF9F2" wp14:editId="1644B765">
            <wp:extent cx="7116792" cy="1475117"/>
            <wp:effectExtent l="0" t="0" r="27305" b="1079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635AD" w:rsidRPr="00136E41" w:rsidRDefault="00E635AD" w:rsidP="00E47FBA">
      <w:pPr>
        <w:jc w:val="center"/>
        <w:rPr>
          <w:rFonts w:eastAsiaTheme="minorHAnsi"/>
          <w:b w:val="0"/>
          <w:i/>
          <w:color w:val="auto"/>
          <w:sz w:val="24"/>
          <w:szCs w:val="22"/>
          <w:lang w:eastAsia="en-US"/>
        </w:rPr>
      </w:pPr>
      <w:r w:rsidRPr="00136E41">
        <w:rPr>
          <w:rFonts w:eastAsiaTheme="minorHAnsi"/>
          <w:b w:val="0"/>
          <w:i/>
          <w:color w:val="auto"/>
          <w:sz w:val="24"/>
          <w:szCs w:val="22"/>
          <w:lang w:eastAsia="en-US"/>
        </w:rPr>
        <w:t xml:space="preserve">Рисунок </w:t>
      </w:r>
      <w:r w:rsidR="00136E41" w:rsidRPr="00136E41">
        <w:rPr>
          <w:rFonts w:eastAsiaTheme="minorHAnsi"/>
          <w:b w:val="0"/>
          <w:i/>
          <w:color w:val="auto"/>
          <w:sz w:val="24"/>
          <w:szCs w:val="22"/>
          <w:lang w:eastAsia="en-US"/>
        </w:rPr>
        <w:t>4</w:t>
      </w:r>
      <w:r w:rsidRPr="00136E41">
        <w:rPr>
          <w:rFonts w:eastAsiaTheme="minorHAnsi"/>
          <w:b w:val="0"/>
          <w:i/>
          <w:color w:val="auto"/>
          <w:sz w:val="24"/>
          <w:szCs w:val="22"/>
          <w:lang w:eastAsia="en-US"/>
        </w:rPr>
        <w:t xml:space="preserve"> – Динамика распределения численности временно проживающих граждан за 2012-2017 гг.</w:t>
      </w:r>
    </w:p>
    <w:p w:rsidR="000F5E13" w:rsidRPr="00502E7F" w:rsidRDefault="000F5E13" w:rsidP="00D50AE1">
      <w:pPr>
        <w:pStyle w:val="aff0"/>
        <w:spacing w:before="0" w:after="0"/>
        <w:ind w:firstLine="708"/>
        <w:jc w:val="both"/>
        <w:rPr>
          <w:sz w:val="26"/>
          <w:szCs w:val="26"/>
        </w:rPr>
      </w:pPr>
      <w:r w:rsidRPr="00502E7F">
        <w:rPr>
          <w:sz w:val="26"/>
          <w:szCs w:val="26"/>
        </w:rPr>
        <w:t>Для оценки уровня жизни иностранных граждан в Республике Бурятия проведен сравнительный анализ среднемесячного дохода НР – граждан РФ и среднемесячного дохода мигрантов</w:t>
      </w:r>
      <w:r w:rsidR="00E47FBA">
        <w:rPr>
          <w:sz w:val="26"/>
          <w:szCs w:val="26"/>
        </w:rPr>
        <w:t xml:space="preserve"> (Рис.5</w:t>
      </w:r>
      <w:r>
        <w:rPr>
          <w:sz w:val="26"/>
          <w:szCs w:val="26"/>
        </w:rPr>
        <w:t>).</w:t>
      </w:r>
    </w:p>
    <w:p w:rsidR="000F5E13" w:rsidRDefault="000F5E13" w:rsidP="00E47FBA">
      <w:pPr>
        <w:pStyle w:val="aff0"/>
        <w:spacing w:before="0" w:after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9ADC5E1" wp14:editId="3A8D08A7">
            <wp:extent cx="6943102" cy="1483743"/>
            <wp:effectExtent l="0" t="0" r="10160" b="2159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0F5E13" w:rsidRDefault="000F5E13" w:rsidP="0096079D">
      <w:pPr>
        <w:pStyle w:val="aff0"/>
        <w:spacing w:before="0" w:after="0"/>
        <w:jc w:val="center"/>
        <w:rPr>
          <w:i/>
        </w:rPr>
      </w:pPr>
      <w:r w:rsidRPr="008E45EC">
        <w:rPr>
          <w:i/>
        </w:rPr>
        <w:t xml:space="preserve">Рисунок </w:t>
      </w:r>
      <w:r w:rsidR="00136E41">
        <w:rPr>
          <w:i/>
        </w:rPr>
        <w:t>5</w:t>
      </w:r>
      <w:r w:rsidRPr="008E45EC">
        <w:rPr>
          <w:i/>
        </w:rPr>
        <w:t xml:space="preserve"> –</w:t>
      </w:r>
      <w:r>
        <w:rPr>
          <w:i/>
        </w:rPr>
        <w:t xml:space="preserve"> </w:t>
      </w:r>
      <w:r w:rsidRPr="00502E7F">
        <w:rPr>
          <w:i/>
        </w:rPr>
        <w:t>Динамика среднемесячного дохода в Республике Бурятия</w:t>
      </w:r>
    </w:p>
    <w:p w:rsidR="000F5E13" w:rsidRPr="00502E7F" w:rsidRDefault="000F5E13" w:rsidP="00D50AE1">
      <w:pPr>
        <w:pStyle w:val="aff0"/>
        <w:spacing w:before="0" w:after="0"/>
        <w:ind w:firstLine="708"/>
        <w:jc w:val="both"/>
        <w:rPr>
          <w:sz w:val="26"/>
          <w:szCs w:val="26"/>
        </w:rPr>
      </w:pPr>
      <w:r w:rsidRPr="00502E7F">
        <w:rPr>
          <w:sz w:val="26"/>
          <w:szCs w:val="26"/>
        </w:rPr>
        <w:t>В 2017 году среднемесячный доход категории НР без учета временно проживающих и временно пребывающих граждан составил 19,9 тыс. руб., что 2,1 раза больше среднемесячного дохода временно проживающих (9,2 тыс. руб.) и в 3 раза больше дохода временно пребывающих (6,5 тыс. руб.). За 2012-2017 гг. наблюдается устойчивая динамика роста среднего дохода НР – граждан РФ, темп прироста за исследуемый период составил 34,1%, при этом выявлен более интенсивный темп прироста дохода временно проживающих мигрантов – 70,3%. По временно пребывающим наблюдается отри</w:t>
      </w:r>
      <w:r>
        <w:rPr>
          <w:sz w:val="26"/>
          <w:szCs w:val="26"/>
        </w:rPr>
        <w:t xml:space="preserve">цательный темп прироста – 10,9%. </w:t>
      </w:r>
    </w:p>
    <w:sdt>
      <w:sdtPr>
        <w:rPr>
          <w:rFonts w:ascii="Times New Roman" w:eastAsia="Times New Roman" w:hAnsi="Times New Roman" w:cs="Times New Roman"/>
          <w:bCs w:val="0"/>
          <w:color w:val="000000"/>
          <w:sz w:val="20"/>
          <w:szCs w:val="20"/>
          <w:lang w:eastAsia="ar-SA"/>
        </w:rPr>
        <w:id w:val="-1991859447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:rsidR="007320A8" w:rsidRPr="00F441F8" w:rsidRDefault="00FA47A5" w:rsidP="0084198A">
          <w:pPr>
            <w:pStyle w:val="aff3"/>
            <w:ind w:right="567"/>
            <w:jc w:val="center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F441F8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1C7ECF" w:rsidRPr="0084198A" w:rsidRDefault="007320A8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r w:rsidRPr="00F441F8">
            <w:rPr>
              <w:b w:val="0"/>
              <w:szCs w:val="24"/>
            </w:rPr>
            <w:fldChar w:fldCharType="begin"/>
          </w:r>
          <w:r w:rsidRPr="00F441F8">
            <w:rPr>
              <w:b w:val="0"/>
              <w:szCs w:val="24"/>
            </w:rPr>
            <w:instrText xml:space="preserve"> TOC \o "1-3" \h \z \u </w:instrText>
          </w:r>
          <w:r w:rsidRPr="00F441F8">
            <w:rPr>
              <w:b w:val="0"/>
              <w:szCs w:val="24"/>
            </w:rPr>
            <w:fldChar w:fldCharType="separate"/>
          </w:r>
          <w:hyperlink w:anchor="_Toc44678164" w:history="1">
            <w:r w:rsidR="001C7ECF" w:rsidRPr="0084198A">
              <w:rPr>
                <w:rStyle w:val="a9"/>
                <w:b w:val="0"/>
                <w:noProof/>
              </w:rPr>
              <w:t>ПРЕДИСЛОВИЕ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_Toc44678164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65" w:history="1">
            <w:r w:rsidR="001C7ECF" w:rsidRPr="0084198A">
              <w:rPr>
                <w:rStyle w:val="a9"/>
                <w:b w:val="0"/>
                <w:noProof/>
              </w:rPr>
              <w:t>РАЗДЕЛ 1. ПЕНСИОННАЯ СТАТИСТИКА И НЕКОТОРЫЕ ДЕМОГРАФИЧЕСКИЕ ХАРАКТЕРИСТИКИ НАСЕЛЕНИЯ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_Toc44678165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6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66" w:history="1">
            <w:r w:rsidR="001C7ECF" w:rsidRPr="0084198A">
              <w:rPr>
                <w:rStyle w:val="a9"/>
                <w:b w:val="0"/>
                <w:noProof/>
              </w:rPr>
              <w:t>Динамика основных показателей пенсионного обеспечения за 2014–2019 гг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_Toc44678166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6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67" w:history="1">
            <w:r w:rsidR="001C7ECF" w:rsidRPr="0084198A">
              <w:rPr>
                <w:rStyle w:val="a9"/>
                <w:b w:val="0"/>
                <w:noProof/>
              </w:rPr>
              <w:t>Динамика численности пенсионеров по Республике Бурятия по кварталам 2020 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_Toc44678167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6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68" w:history="1">
            <w:r w:rsidR="001C7ECF" w:rsidRPr="0084198A">
              <w:rPr>
                <w:rStyle w:val="a9"/>
                <w:b w:val="0"/>
                <w:noProof/>
              </w:rPr>
              <w:t>Численность пенсион</w:t>
            </w:r>
            <w:r w:rsidR="0084198A" w:rsidRPr="0084198A">
              <w:rPr>
                <w:rStyle w:val="a9"/>
                <w:b w:val="0"/>
                <w:noProof/>
              </w:rPr>
              <w:t xml:space="preserve">еров по Российской Федерации и </w:t>
            </w:r>
            <w:r w:rsidR="001C7ECF" w:rsidRPr="0084198A">
              <w:rPr>
                <w:rStyle w:val="a9"/>
                <w:b w:val="0"/>
                <w:noProof/>
              </w:rPr>
              <w:t>Дальневосточному федеральному округу на 01 января 2020г.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_Toc44678168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7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69" w:history="1">
            <w:r w:rsidR="001C7ECF" w:rsidRPr="0084198A">
              <w:rPr>
                <w:rStyle w:val="a9"/>
                <w:b w:val="0"/>
                <w:noProof/>
              </w:rPr>
              <w:t>Структура получателей пенсии по Республике Бурятия по состоянию на 1 января 2020 г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_Toc44678169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7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70" w:history="1">
            <w:r w:rsidR="001C7ECF" w:rsidRPr="0084198A">
              <w:rPr>
                <w:rStyle w:val="a9"/>
                <w:b w:val="0"/>
                <w:noProof/>
              </w:rPr>
              <w:t>Численность пенсионеров по видам пенсии в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_Toc44678170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8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71" w:history="1">
            <w:r w:rsidR="001C7ECF" w:rsidRPr="0084198A">
              <w:rPr>
                <w:rStyle w:val="a9"/>
                <w:b w:val="0"/>
                <w:noProof/>
              </w:rPr>
              <w:t>Численность пенсионеров по видам пенсии в районах по состоянию на 01.0</w:t>
            </w:r>
            <w:r w:rsidR="0084198A">
              <w:rPr>
                <w:rStyle w:val="a9"/>
                <w:b w:val="0"/>
                <w:noProof/>
              </w:rPr>
              <w:t>1.2020 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_Toc44678171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9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72" w:history="1">
            <w:r w:rsidR="001C7ECF" w:rsidRPr="0084198A">
              <w:rPr>
                <w:rStyle w:val="a9"/>
                <w:b w:val="0"/>
                <w:noProof/>
              </w:rPr>
              <w:t>Движение численности пенсионеров в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_Toc44678172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9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73" w:history="1">
            <w:r w:rsidR="001C7ECF" w:rsidRPr="0084198A">
              <w:rPr>
                <w:rStyle w:val="a9"/>
                <w:b w:val="0"/>
                <w:noProof/>
              </w:rPr>
              <w:t>Естественное движение численности пе</w:t>
            </w:r>
            <w:r w:rsidR="0084198A">
              <w:rPr>
                <w:rStyle w:val="a9"/>
                <w:b w:val="0"/>
                <w:noProof/>
              </w:rPr>
              <w:t xml:space="preserve">нсионеров в 2016-2019 гг. 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_Toc44678173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10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74" w:history="1">
            <w:r w:rsidR="001C7ECF" w:rsidRPr="0084198A">
              <w:rPr>
                <w:rStyle w:val="a9"/>
                <w:b w:val="0"/>
                <w:noProof/>
              </w:rPr>
              <w:t>Миграционное движение численности пенсионеров в 2016-2019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_Toc44678174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10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75" w:history="1">
            <w:r w:rsidR="001C7ECF" w:rsidRPr="0084198A">
              <w:rPr>
                <w:rStyle w:val="a9"/>
                <w:b w:val="0"/>
                <w:noProof/>
              </w:rPr>
              <w:t>Динамика численности пенсионеров по районам Республики Бурятия в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_Toc44678175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11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76" w:history="1">
            <w:r w:rsidR="001C7ECF" w:rsidRPr="0084198A">
              <w:rPr>
                <w:rStyle w:val="a9"/>
                <w:b w:val="0"/>
                <w:noProof/>
              </w:rPr>
              <w:t>Возрастно-половое распределение численности получателей пенсии на 01 января 2020 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_Toc44678176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12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77" w:history="1">
            <w:r w:rsidR="001C7ECF" w:rsidRPr="0084198A">
              <w:rPr>
                <w:rStyle w:val="a9"/>
                <w:b w:val="0"/>
                <w:noProof/>
              </w:rPr>
              <w:t>Одногодичное распределение численности пенсионеров, получающих страховую пенсию, в разрезе пола на 01.01.2020г.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_Toc44678177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13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78" w:history="1">
            <w:r w:rsidR="001C7ECF" w:rsidRPr="0084198A">
              <w:rPr>
                <w:rStyle w:val="a9"/>
                <w:b w:val="0"/>
                <w:noProof/>
              </w:rPr>
              <w:t>Численность получателей ежемесячных денежных выплат и средний размер ЕДВ в 2016-2019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_Toc44678178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15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79" w:history="1">
            <w:r w:rsidR="001C7ECF" w:rsidRPr="0084198A">
              <w:rPr>
                <w:rStyle w:val="a9"/>
                <w:b w:val="0"/>
                <w:noProof/>
              </w:rPr>
              <w:t>Численность получателей федеральной социальной доплаты к пенсии и</w:t>
            </w:r>
            <w:r w:rsidR="0084198A">
              <w:rPr>
                <w:rStyle w:val="a9"/>
                <w:b w:val="0"/>
                <w:noProof/>
              </w:rPr>
              <w:t xml:space="preserve"> средний размер ФСД в 2014-2019</w:t>
            </w:r>
            <w:r w:rsidR="001C7ECF" w:rsidRPr="0084198A">
              <w:rPr>
                <w:rStyle w:val="a9"/>
                <w:b w:val="0"/>
                <w:noProof/>
              </w:rPr>
              <w:t xml:space="preserve">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_Toc44678179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15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80" w:history="1">
            <w:r w:rsidR="001C7ECF" w:rsidRPr="0084198A">
              <w:rPr>
                <w:rStyle w:val="a9"/>
                <w:b w:val="0"/>
                <w:noProof/>
              </w:rPr>
              <w:t>Средний размер пенсии по Российской Федерации и Дальневосточному федеральному   округу по видам пенсии  на 1 января 2020г.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_Toc44678180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16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81" w:history="1">
            <w:r w:rsidR="001C7ECF" w:rsidRPr="0084198A">
              <w:rPr>
                <w:rStyle w:val="a9"/>
                <w:b w:val="0"/>
                <w:noProof/>
              </w:rPr>
              <w:t>Средний размер пенсии по Российской Федерации и Дальневосточному федеральному округу в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_Toc44678181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16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182" w:history="1">
            <w:r w:rsidR="001C7ECF" w:rsidRPr="0084198A">
              <w:rPr>
                <w:rStyle w:val="a9"/>
                <w:b w:val="0"/>
                <w:noProof/>
              </w:rPr>
              <w:t>Средний размер пенсии по районам Республики</w:t>
            </w:r>
            <w:r w:rsidR="0084198A">
              <w:rPr>
                <w:rStyle w:val="a9"/>
                <w:b w:val="0"/>
                <w:noProof/>
              </w:rPr>
              <w:t xml:space="preserve"> Бурятия в 2014-2019 гг..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_Toc44678182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17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327" w:history="1">
            <w:r w:rsidR="001C7ECF" w:rsidRPr="0084198A">
              <w:rPr>
                <w:rStyle w:val="a9"/>
                <w:b w:val="0"/>
                <w:noProof/>
              </w:rPr>
              <w:t>Средний размер пенсии в районах по состоя</w:t>
            </w:r>
            <w:r w:rsidR="0084198A">
              <w:rPr>
                <w:rStyle w:val="a9"/>
                <w:b w:val="0"/>
                <w:noProof/>
              </w:rPr>
              <w:t xml:space="preserve">нию на 31 декабря 2019 г. 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_Toc44678327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18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544" w:history="1">
            <w:r w:rsidR="001C7ECF" w:rsidRPr="0084198A">
              <w:rPr>
                <w:rStyle w:val="a9"/>
                <w:b w:val="0"/>
                <w:noProof/>
              </w:rPr>
              <w:t>Динамика и структура средних размеро</w:t>
            </w:r>
            <w:r w:rsidR="0084198A">
              <w:rPr>
                <w:rStyle w:val="a9"/>
                <w:b w:val="0"/>
                <w:noProof/>
              </w:rPr>
              <w:t>в пенсий в Российской Федерации</w:t>
            </w:r>
            <w:r w:rsidR="0084198A">
              <w:rPr>
                <w:rStyle w:val="a9"/>
                <w:b w:val="0"/>
                <w:noProof/>
                <w:lang w:val="en-US"/>
              </w:rPr>
              <w:t xml:space="preserve"> </w:t>
            </w:r>
            <w:r w:rsidR="001C7ECF" w:rsidRPr="0084198A">
              <w:rPr>
                <w:rStyle w:val="a9"/>
                <w:b w:val="0"/>
                <w:noProof/>
              </w:rPr>
              <w:t>и в                       Республике Бурятия в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_Toc44678544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19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76" w:history="1">
            <w:r w:rsidR="001C7ECF" w:rsidRPr="0084198A">
              <w:rPr>
                <w:rStyle w:val="a9"/>
                <w:b w:val="0"/>
                <w:noProof/>
              </w:rPr>
              <w:t>Распределение численности пенсионеров по размерам назначенных им пенсий в 2019г.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_Toc44678676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20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77" w:history="1">
            <w:r w:rsidR="001C7ECF" w:rsidRPr="0084198A">
              <w:rPr>
                <w:rStyle w:val="a9"/>
                <w:b w:val="0"/>
                <w:noProof/>
              </w:rPr>
              <w:t>Возрастно-половая структура пенсионеров, получаю</w:t>
            </w:r>
            <w:r w:rsidR="0084198A">
              <w:rPr>
                <w:rStyle w:val="a9"/>
                <w:b w:val="0"/>
                <w:noProof/>
              </w:rPr>
              <w:t xml:space="preserve">щих досрочные страховые пенсии по </w:t>
            </w:r>
            <w:r w:rsidR="0084198A">
              <w:rPr>
                <w:rStyle w:val="a9"/>
                <w:b w:val="0"/>
                <w:noProof/>
                <w:lang w:val="en-US"/>
              </w:rPr>
              <w:t xml:space="preserve">           </w:t>
            </w:r>
            <w:r w:rsidR="0084198A">
              <w:rPr>
                <w:rStyle w:val="a9"/>
                <w:b w:val="0"/>
                <w:noProof/>
              </w:rPr>
              <w:t>ст.30</w:t>
            </w:r>
            <w:r w:rsidR="001C7ECF" w:rsidRPr="0084198A">
              <w:rPr>
                <w:rStyle w:val="a9"/>
                <w:b w:val="0"/>
                <w:noProof/>
              </w:rPr>
              <w:t>ч.1  п.1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_Toc44678677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20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78" w:history="1">
            <w:r w:rsidR="001C7ECF" w:rsidRPr="0084198A">
              <w:rPr>
                <w:rStyle w:val="a9"/>
                <w:b w:val="0"/>
                <w:noProof/>
                <w:kern w:val="1"/>
              </w:rPr>
              <w:t>Численность и средний размер пенсий получателей досрочных пенсий в Республике Бурятия и в районах Крайнего севера и приравненных к ним местности в 2016-2019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_Toc44678678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21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79" w:history="1">
            <w:r w:rsidR="001C7ECF" w:rsidRPr="0084198A">
              <w:rPr>
                <w:rStyle w:val="a9"/>
                <w:b w:val="0"/>
                <w:noProof/>
              </w:rPr>
              <w:t>Возрастно-половая структура пенсионеров, получаю</w:t>
            </w:r>
            <w:r w:rsidR="0084198A">
              <w:rPr>
                <w:rStyle w:val="a9"/>
                <w:b w:val="0"/>
                <w:noProof/>
              </w:rPr>
              <w:t xml:space="preserve">щих досрочные страховые пенсии </w:t>
            </w:r>
            <w:r w:rsidR="001C7ECF" w:rsidRPr="0084198A">
              <w:rPr>
                <w:rStyle w:val="a9"/>
                <w:b w:val="0"/>
                <w:noProof/>
              </w:rPr>
              <w:t xml:space="preserve">по </w:t>
            </w:r>
            <w:r w:rsidR="0084198A">
              <w:rPr>
                <w:rStyle w:val="a9"/>
                <w:b w:val="0"/>
                <w:noProof/>
                <w:lang w:val="en-US"/>
              </w:rPr>
              <w:t xml:space="preserve">                 </w:t>
            </w:r>
            <w:r w:rsidR="001C7ECF" w:rsidRPr="0084198A">
              <w:rPr>
                <w:rStyle w:val="a9"/>
                <w:b w:val="0"/>
                <w:noProof/>
              </w:rPr>
              <w:t>ст. 30  ч.1  п.2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_Toc44678679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21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80" w:history="1">
            <w:r w:rsidR="001C7ECF" w:rsidRPr="0084198A">
              <w:rPr>
                <w:rStyle w:val="a9"/>
                <w:b w:val="0"/>
                <w:noProof/>
              </w:rPr>
              <w:t>Распределение численности пенсионеров, получающих досрочные страховые пенсии по ст. 30 ч.1 п. 19, в разрезе пола и  возраста на 01.01.2020 года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_Toc44678680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22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81" w:history="1">
            <w:r w:rsidR="001C7ECF" w:rsidRPr="0084198A">
              <w:rPr>
                <w:rStyle w:val="a9"/>
                <w:b w:val="0"/>
                <w:noProof/>
              </w:rPr>
              <w:t>Средний возраст получателей страховой пенсии по видам пенсий в 2019г.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_Toc44678681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22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82" w:history="1">
            <w:r w:rsidR="001C7ECF" w:rsidRPr="0084198A">
              <w:rPr>
                <w:rStyle w:val="a9"/>
                <w:b w:val="0"/>
                <w:noProof/>
              </w:rPr>
              <w:t>Средний возраст получателей страховой п</w:t>
            </w:r>
            <w:r w:rsidR="0084198A">
              <w:rPr>
                <w:rStyle w:val="a9"/>
                <w:b w:val="0"/>
                <w:noProof/>
              </w:rPr>
              <w:t xml:space="preserve">енсии по старости по отдельным </w:t>
            </w:r>
            <w:r w:rsidR="001C7ECF" w:rsidRPr="0084198A">
              <w:rPr>
                <w:rStyle w:val="a9"/>
                <w:b w:val="0"/>
                <w:noProof/>
              </w:rPr>
              <w:t>категориям в 2019 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_Toc44678682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23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84" w:history="1">
            <w:r w:rsidR="001C7ECF" w:rsidRPr="0084198A">
              <w:rPr>
                <w:rStyle w:val="a9"/>
                <w:b w:val="0"/>
                <w:noProof/>
              </w:rPr>
              <w:t>Распределение численности пенсионеров, получающих досрочные страховые пенсии по ст. 32 ч.1 п. 6, 7, в разрезе пола и  возраста на 01.01.2020 года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_Toc44678684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23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85" w:history="1">
            <w:r w:rsidR="001C7ECF" w:rsidRPr="0084198A">
              <w:rPr>
                <w:rStyle w:val="a9"/>
                <w:b w:val="0"/>
                <w:noProof/>
              </w:rPr>
              <w:t>РАЗДЕЛ 2. ФИНАНСОВЫЕ ХАРАКТЕРИСТИКИ ПЕНСИОННОЙ СИСТЕМЫ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_Toc44678685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24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86" w:history="1">
            <w:r w:rsidR="001C7ECF" w:rsidRPr="0084198A">
              <w:rPr>
                <w:rStyle w:val="a9"/>
                <w:b w:val="0"/>
                <w:noProof/>
              </w:rPr>
              <w:t>Динамика основных финансовых показателей пенсионной системы и экономики региона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_Toc44678686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24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87" w:history="1">
            <w:r w:rsidR="001C7ECF" w:rsidRPr="0084198A">
              <w:rPr>
                <w:rStyle w:val="a9"/>
                <w:b w:val="0"/>
                <w:noProof/>
              </w:rPr>
              <w:t>Обеспеченность расходов на выплату страховой пенсии по старости собственными средствами на обязательное пенсионное страхование за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_Toc44678687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24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88" w:history="1">
            <w:r w:rsidR="001C7ECF" w:rsidRPr="0084198A">
              <w:rPr>
                <w:rStyle w:val="a9"/>
                <w:b w:val="0"/>
                <w:noProof/>
              </w:rPr>
              <w:t>Расходы на выплату пенсионного обеспечения в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_Toc44678688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25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89" w:history="1">
            <w:r w:rsidR="001C7ECF" w:rsidRPr="0084198A">
              <w:rPr>
                <w:rStyle w:val="a9"/>
                <w:b w:val="0"/>
                <w:noProof/>
              </w:rPr>
              <w:t>Расходы на выплату пенсий и иных социальных выплат, назначенных иностранным гражданам, проживающим на территории РФ за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_Toc44678689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26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90" w:history="1">
            <w:r w:rsidR="001C7ECF" w:rsidRPr="0084198A">
              <w:rPr>
                <w:rStyle w:val="a9"/>
                <w:b w:val="0"/>
                <w:noProof/>
              </w:rPr>
              <w:t>Расходы на выплат</w:t>
            </w:r>
            <w:r w:rsidR="0084198A">
              <w:rPr>
                <w:rStyle w:val="a9"/>
                <w:b w:val="0"/>
                <w:noProof/>
              </w:rPr>
              <w:t>у ежемесячной денежной выплаты</w:t>
            </w:r>
            <w:r w:rsidR="0084198A">
              <w:rPr>
                <w:rStyle w:val="a9"/>
                <w:b w:val="0"/>
                <w:noProof/>
                <w:lang w:val="en-US"/>
              </w:rPr>
              <w:t xml:space="preserve"> </w:t>
            </w:r>
            <w:r w:rsidR="001C7ECF" w:rsidRPr="0084198A">
              <w:rPr>
                <w:rStyle w:val="a9"/>
                <w:b w:val="0"/>
                <w:noProof/>
              </w:rPr>
              <w:t>и дополнительного ежемесячного материального обеспечения некоторых категорий граждан за 2014-2019 гг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_Toc44678690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26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91" w:history="1">
            <w:r w:rsidR="001C7ECF" w:rsidRPr="0084198A">
              <w:rPr>
                <w:rStyle w:val="a9"/>
                <w:b w:val="0"/>
                <w:noProof/>
              </w:rPr>
              <w:t>Структура расходов на оплату компенсации проезда неработающих пенсионеров в разрезе районов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_Toc44678691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27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92" w:history="1">
            <w:r w:rsidR="001C7ECF" w:rsidRPr="0084198A">
              <w:rPr>
                <w:rStyle w:val="a9"/>
                <w:b w:val="0"/>
                <w:noProof/>
              </w:rPr>
              <w:t>Финансирование расходов на оплату компенсации расходов, связанных с переездом из районов Крайнего Севера и приравненных к ним местностей в другую местность на территории Российской Федерации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_Toc44678692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27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93" w:history="1">
            <w:r w:rsidR="001C7ECF" w:rsidRPr="0084198A">
              <w:rPr>
                <w:rStyle w:val="a9"/>
                <w:b w:val="0"/>
                <w:noProof/>
              </w:rPr>
              <w:t>Численность и  расходы, связанные с переездом из районов Крайнего Севера и приравненных к ним местностей в другую местность на территории Российской Федерации, в разрезе районов в 2019 году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_Toc44678693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27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94" w:history="1">
            <w:r w:rsidR="001C7ECF" w:rsidRPr="0084198A">
              <w:rPr>
                <w:rStyle w:val="a9"/>
                <w:b w:val="0"/>
                <w:noProof/>
              </w:rPr>
              <w:t>Застрахованные лица и страхователи в системе обязательного пенсионного страхования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_Toc44678694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28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95" w:history="1">
            <w:r w:rsidR="001C7ECF" w:rsidRPr="0084198A">
              <w:rPr>
                <w:rStyle w:val="a9"/>
                <w:b w:val="0"/>
                <w:noProof/>
              </w:rPr>
              <w:t>Численность застрахованных лиц, без умерших, в 2015-2019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_Toc44678695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28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96" w:history="1">
            <w:r w:rsidR="001C7ECF" w:rsidRPr="0084198A">
              <w:rPr>
                <w:rStyle w:val="a9"/>
                <w:b w:val="0"/>
                <w:noProof/>
              </w:rPr>
              <w:t>Динамика численности страхователей по категориям в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_Toc44678696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29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97" w:history="1">
            <w:r w:rsidR="001C7ECF" w:rsidRPr="0084198A">
              <w:rPr>
                <w:rStyle w:val="a9"/>
                <w:b w:val="0"/>
                <w:noProof/>
              </w:rPr>
              <w:t>Структура страхователей - работодателей на 1 января 2020 г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_Toc44678697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30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698" w:history="1">
            <w:r w:rsidR="001C7ECF" w:rsidRPr="0084198A">
              <w:rPr>
                <w:rStyle w:val="a9"/>
                <w:b w:val="0"/>
                <w:noProof/>
              </w:rPr>
              <w:t>Структура плательщиков, уплачивающих страховые взносы в фиксированном размере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_Toc44678698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30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00" w:history="1">
            <w:r w:rsidR="001C7ECF" w:rsidRPr="0084198A">
              <w:rPr>
                <w:rStyle w:val="a9"/>
                <w:b w:val="0"/>
                <w:noProof/>
              </w:rPr>
              <w:t>РАЗДЕЛ 3. ОСНОВНЫЕ ХАРАКТЕРИСТИКИ РАБОТЫ ПО НАКОПИТЕЛЬНОЙ СОСТАВЛЯЮЩЕЙ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_Toc44678700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31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01" w:history="1">
            <w:r w:rsidR="001C7ECF" w:rsidRPr="0084198A">
              <w:rPr>
                <w:rStyle w:val="a9"/>
                <w:b w:val="0"/>
                <w:noProof/>
              </w:rPr>
              <w:t>Количество заявлений от застрахованных лиц по формированию накопительной части страховой пенсии по старости за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_Toc44678701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31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02" w:history="1">
            <w:r w:rsidR="001C7ECF" w:rsidRPr="0084198A">
              <w:rPr>
                <w:rStyle w:val="a9"/>
                <w:b w:val="0"/>
                <w:noProof/>
              </w:rPr>
              <w:t>Динамика приема заявлений от застрахованных лиц по формированию накопительной части страховой пенсии по старости в Республике Бурятия за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_Toc44678702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31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03" w:history="1">
            <w:r w:rsidR="001C7ECF" w:rsidRPr="0084198A">
              <w:rPr>
                <w:rStyle w:val="a9"/>
                <w:b w:val="0"/>
                <w:noProof/>
              </w:rPr>
              <w:t>Динамика приема решений и выплаты средств пенсионных накоплений правопреемникам умерших застрахованных лиц в 2014- 2019 гг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_Toc44678703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31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04" w:history="1">
            <w:r w:rsidR="001C7ECF" w:rsidRPr="0084198A">
              <w:rPr>
                <w:rStyle w:val="a9"/>
                <w:b w:val="0"/>
                <w:noProof/>
              </w:rPr>
              <w:t>Количество поданных заявлений о вступлении в программу государственного софинансирования пенсионных накоплений и поступление дополнительных страховых взносов (ДСВ) в Республике Бурятия в 2009- 2019 гг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_Toc44678704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32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05" w:history="1">
            <w:r w:rsidR="001C7ECF" w:rsidRPr="0084198A">
              <w:rPr>
                <w:rStyle w:val="a9"/>
                <w:b w:val="0"/>
                <w:noProof/>
              </w:rPr>
              <w:t xml:space="preserve">Поступления ДСВ нарастающим итогом по видам платежей по состоянию </w:t>
            </w:r>
            <w:r w:rsidR="00EC52C0">
              <w:rPr>
                <w:rStyle w:val="a9"/>
                <w:b w:val="0"/>
                <w:noProof/>
              </w:rPr>
              <w:t>на 01 января 2020 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_Toc44678705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32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07" w:history="1">
            <w:r w:rsidR="001C7ECF" w:rsidRPr="0084198A">
              <w:rPr>
                <w:rStyle w:val="a9"/>
                <w:b w:val="0"/>
                <w:noProof/>
              </w:rPr>
              <w:t>Численность получателей и средний размер срочной пенсионной выплаты и накопительной пенсии в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_Toc44678707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33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08" w:history="1">
            <w:r w:rsidR="001C7ECF" w:rsidRPr="0084198A">
              <w:rPr>
                <w:rStyle w:val="a9"/>
                <w:b w:val="0"/>
                <w:noProof/>
              </w:rPr>
              <w:t>Поло-возрастная структура численности ЗЛ - участников программы государственного софинансирования пенсии по состоянию на 01 января 2020 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_Toc44678708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33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09" w:history="1">
            <w:r w:rsidR="001C7ECF" w:rsidRPr="0084198A">
              <w:rPr>
                <w:rStyle w:val="a9"/>
                <w:b w:val="0"/>
                <w:noProof/>
              </w:rPr>
              <w:t>РАЗДЕЛ 4. СТАТИСТИКА МАТЕРИНСКОГО (СЕМЕЙНОГО) КАПИТАЛА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_Toc44678709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34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10" w:history="1">
            <w:r w:rsidR="001C7ECF" w:rsidRPr="0084198A">
              <w:rPr>
                <w:rStyle w:val="a9"/>
                <w:b w:val="0"/>
                <w:noProof/>
              </w:rPr>
              <w:t>Количество принятых решений о выдаче государственного сертификата на М(С)К в разрезе районов за  2007-2019 гг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_Toc44678710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34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11" w:history="1">
            <w:r w:rsidR="001C7ECF" w:rsidRPr="0084198A">
              <w:rPr>
                <w:rStyle w:val="a9"/>
                <w:b w:val="0"/>
                <w:noProof/>
              </w:rPr>
              <w:t>Распределение количества выданных сертификатов на М(С)К в сельских районах  г. Улан-Удэ за 2014-2019 гг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_Toc44678711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34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12" w:history="1">
            <w:r w:rsidR="001C7ECF" w:rsidRPr="0084198A">
              <w:rPr>
                <w:rStyle w:val="a9"/>
                <w:b w:val="0"/>
                <w:noProof/>
              </w:rPr>
              <w:t>Направления и количество принятых решений по использованию М(С)К в 2007-2019 гг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_Toc44678712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35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13" w:history="1">
            <w:r w:rsidR="001C7ECF" w:rsidRPr="0084198A">
              <w:rPr>
                <w:rStyle w:val="a9"/>
                <w:b w:val="0"/>
                <w:noProof/>
              </w:rPr>
              <w:t>Динамика поступления письменных и электронных обращений граждан в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_Toc44678713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36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14" w:history="1">
            <w:r w:rsidR="001C7ECF" w:rsidRPr="0084198A">
              <w:rPr>
                <w:rStyle w:val="a9"/>
                <w:b w:val="0"/>
                <w:noProof/>
              </w:rPr>
              <w:t>Гендерная структура авторов письменных обращений в 2014-2019 гг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_Toc44678714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36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15" w:history="1">
            <w:r w:rsidR="001C7ECF" w:rsidRPr="0084198A">
              <w:rPr>
                <w:rStyle w:val="a9"/>
                <w:b w:val="0"/>
                <w:noProof/>
              </w:rPr>
              <w:t>Динамика размещения информационных сообщений в</w:t>
            </w:r>
            <w:r w:rsidR="00EC52C0">
              <w:rPr>
                <w:rStyle w:val="a9"/>
                <w:b w:val="0"/>
                <w:noProof/>
              </w:rPr>
              <w:t xml:space="preserve"> средствах массовой информации 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_Toc44678715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36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Pr="0084198A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16" w:history="1">
            <w:r w:rsidR="001C7ECF" w:rsidRPr="0084198A">
              <w:rPr>
                <w:rStyle w:val="a9"/>
                <w:b w:val="0"/>
                <w:noProof/>
              </w:rPr>
              <w:t>Распределение обращений граждан по характеру обращения за 2014-2019 гг.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_Toc44678716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37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1C7ECF" w:rsidRDefault="00F46A57" w:rsidP="0084198A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4678717" w:history="1">
            <w:r w:rsidR="001C7ECF" w:rsidRPr="0084198A">
              <w:rPr>
                <w:rStyle w:val="a9"/>
                <w:b w:val="0"/>
                <w:noProof/>
              </w:rPr>
              <w:t>РАЗДЕЛ 6. КРАТКОЕ ИССЛЕДОВАНИЕ ДАННЫХ ОБ ИНОСТРАННЫХ ГРАЖДАНАХ, ЗА КОТОРЫХ УПЛАЧИВАЛИСЬ СТРАХОВЫЕ ВЗНОСЫ НА ОПС</w:t>
            </w:r>
            <w:r w:rsidR="001C7ECF" w:rsidRPr="0084198A">
              <w:rPr>
                <w:b w:val="0"/>
                <w:noProof/>
                <w:webHidden/>
              </w:rPr>
              <w:tab/>
            </w:r>
            <w:r w:rsidR="001C7ECF" w:rsidRPr="0084198A">
              <w:rPr>
                <w:b w:val="0"/>
                <w:noProof/>
                <w:webHidden/>
              </w:rPr>
              <w:fldChar w:fldCharType="begin"/>
            </w:r>
            <w:r w:rsidR="001C7ECF" w:rsidRPr="0084198A">
              <w:rPr>
                <w:b w:val="0"/>
                <w:noProof/>
                <w:webHidden/>
              </w:rPr>
              <w:instrText xml:space="preserve"> PAGEREF _Toc44678717 \h </w:instrText>
            </w:r>
            <w:r w:rsidR="001C7ECF" w:rsidRPr="0084198A">
              <w:rPr>
                <w:b w:val="0"/>
                <w:noProof/>
                <w:webHidden/>
              </w:rPr>
            </w:r>
            <w:r w:rsidR="001C7ECF" w:rsidRPr="0084198A">
              <w:rPr>
                <w:b w:val="0"/>
                <w:noProof/>
                <w:webHidden/>
              </w:rPr>
              <w:fldChar w:fldCharType="separate"/>
            </w:r>
            <w:r w:rsidR="001937FF">
              <w:rPr>
                <w:b w:val="0"/>
                <w:noProof/>
                <w:webHidden/>
              </w:rPr>
              <w:t>38</w:t>
            </w:r>
            <w:r w:rsidR="001C7ECF" w:rsidRPr="0084198A">
              <w:rPr>
                <w:b w:val="0"/>
                <w:noProof/>
                <w:webHidden/>
              </w:rPr>
              <w:fldChar w:fldCharType="end"/>
            </w:r>
          </w:hyperlink>
        </w:p>
        <w:p w:rsidR="00CC2D6B" w:rsidRDefault="007320A8" w:rsidP="0084198A">
          <w:pPr>
            <w:tabs>
              <w:tab w:val="right" w:leader="dot" w:pos="11057"/>
            </w:tabs>
            <w:ind w:right="567"/>
            <w:rPr>
              <w:b w:val="0"/>
            </w:rPr>
          </w:pPr>
          <w:r w:rsidRPr="00F441F8">
            <w:rPr>
              <w:b w:val="0"/>
              <w:bCs/>
              <w:sz w:val="24"/>
              <w:szCs w:val="24"/>
            </w:rPr>
            <w:fldChar w:fldCharType="end"/>
          </w:r>
        </w:p>
      </w:sdtContent>
    </w:sdt>
    <w:p w:rsidR="00E86BB2" w:rsidRDefault="00E86BB2" w:rsidP="00E86BB2">
      <w:pPr>
        <w:tabs>
          <w:tab w:val="right" w:leader="dot" w:pos="11057"/>
        </w:tabs>
        <w:ind w:right="141"/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9960DE">
      <w:pPr>
        <w:framePr w:w="10835" w:wrap="auto" w:hAnchor="text"/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  <w:sectPr w:rsidR="00D25D7C" w:rsidSect="002C399B">
          <w:headerReference w:type="even" r:id="rId50"/>
          <w:pgSz w:w="11906" w:h="16838"/>
          <w:pgMar w:top="425" w:right="424" w:bottom="425" w:left="425" w:header="57" w:footer="0" w:gutter="0"/>
          <w:pgNumType w:start="3"/>
          <w:cols w:space="708"/>
          <w:docGrid w:linePitch="360"/>
        </w:sectPr>
      </w:pPr>
    </w:p>
    <w:p w:rsidR="00D25D7C" w:rsidRPr="00B618D4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УДК 311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ББК 65.051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Подготовлен бюджетным отделом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  <w:r w:rsidRPr="00E86BB2">
        <w:rPr>
          <w:b w:val="0"/>
          <w:sz w:val="26"/>
          <w:szCs w:val="26"/>
        </w:rPr>
        <w:t>ОПФР по Республике Бурятия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Информационно-статистический справочник дает краткую характеристику о состоянии пенсионной системы в регионе в 201</w:t>
      </w:r>
      <w:r w:rsidR="00FC30D3" w:rsidRPr="00FC30D3">
        <w:rPr>
          <w:b w:val="0"/>
          <w:sz w:val="26"/>
          <w:szCs w:val="26"/>
        </w:rPr>
        <w:t>9</w:t>
      </w:r>
      <w:r w:rsidRPr="00E86BB2">
        <w:rPr>
          <w:b w:val="0"/>
          <w:sz w:val="26"/>
          <w:szCs w:val="26"/>
        </w:rPr>
        <w:t xml:space="preserve"> г. </w:t>
      </w:r>
      <w:r w:rsidR="009A5D52">
        <w:rPr>
          <w:b w:val="0"/>
          <w:sz w:val="26"/>
          <w:szCs w:val="26"/>
        </w:rPr>
        <w:t>по</w:t>
      </w:r>
      <w:r w:rsidRPr="00E86BB2">
        <w:rPr>
          <w:b w:val="0"/>
          <w:sz w:val="26"/>
          <w:szCs w:val="26"/>
        </w:rPr>
        <w:t xml:space="preserve"> сравнени</w:t>
      </w:r>
      <w:r w:rsidR="009A5D52">
        <w:rPr>
          <w:b w:val="0"/>
          <w:sz w:val="26"/>
          <w:szCs w:val="26"/>
        </w:rPr>
        <w:t>ю</w:t>
      </w:r>
      <w:r w:rsidRPr="00E86BB2">
        <w:rPr>
          <w:b w:val="0"/>
          <w:sz w:val="26"/>
          <w:szCs w:val="26"/>
        </w:rPr>
        <w:t xml:space="preserve"> с предыдущими годами</w:t>
      </w:r>
      <w:r w:rsidR="00EC2B2A">
        <w:rPr>
          <w:b w:val="0"/>
          <w:sz w:val="26"/>
          <w:szCs w:val="26"/>
        </w:rPr>
        <w:t>.</w:t>
      </w:r>
    </w:p>
    <w:p w:rsidR="002629B8" w:rsidRDefault="009A5D52" w:rsidP="002629B8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Размещены</w:t>
      </w:r>
      <w:r w:rsidR="00E86BB2" w:rsidRPr="00E86BB2">
        <w:rPr>
          <w:b w:val="0"/>
          <w:sz w:val="26"/>
          <w:szCs w:val="26"/>
        </w:rPr>
        <w:t xml:space="preserve"> данные по основным показателям, отражающим демографические процессы, социальную сферу и уровень жизни населения, пенсионеров, финансовое состояние Отделения Пенсионного фонда по Республике Бурятия. Публикуется характеристика </w:t>
      </w:r>
      <w:r w:rsidR="00FC30D3">
        <w:rPr>
          <w:b w:val="0"/>
          <w:sz w:val="26"/>
          <w:szCs w:val="26"/>
        </w:rPr>
        <w:t xml:space="preserve">Дальневосточного федерального округа </w:t>
      </w:r>
      <w:r w:rsidR="00E86BB2" w:rsidRPr="00E86BB2">
        <w:rPr>
          <w:b w:val="0"/>
          <w:sz w:val="26"/>
          <w:szCs w:val="26"/>
        </w:rPr>
        <w:t xml:space="preserve">по основным </w:t>
      </w:r>
      <w:r w:rsidR="002629B8">
        <w:rPr>
          <w:b w:val="0"/>
          <w:sz w:val="26"/>
          <w:szCs w:val="26"/>
        </w:rPr>
        <w:t>показателям пенсионной системы.</w:t>
      </w:r>
    </w:p>
    <w:p w:rsidR="00E86BB2" w:rsidRPr="00E86BB2" w:rsidRDefault="00E86BB2" w:rsidP="002629B8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Данные за 201</w:t>
      </w:r>
      <w:r w:rsidR="00FC30D3">
        <w:rPr>
          <w:b w:val="0"/>
          <w:sz w:val="26"/>
          <w:szCs w:val="26"/>
        </w:rPr>
        <w:t>9</w:t>
      </w:r>
      <w:r w:rsidRPr="00E86BB2">
        <w:rPr>
          <w:b w:val="0"/>
          <w:sz w:val="26"/>
          <w:szCs w:val="26"/>
        </w:rPr>
        <w:t>г. по ряду показателей являются предварительными и могут быть уточнены.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6A542F">
      <w:pPr>
        <w:tabs>
          <w:tab w:val="right" w:leader="dot" w:pos="11057"/>
        </w:tabs>
        <w:ind w:right="141"/>
        <w:jc w:val="center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tbl>
      <w:tblPr>
        <w:tblStyle w:val="ab"/>
        <w:tblW w:w="10352" w:type="dxa"/>
        <w:tblInd w:w="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5"/>
        <w:gridCol w:w="5547"/>
      </w:tblGrid>
      <w:tr w:rsidR="00E86BB2" w:rsidRPr="001937FF" w:rsidTr="00AF1BC0">
        <w:trPr>
          <w:trHeight w:val="2466"/>
        </w:trPr>
        <w:tc>
          <w:tcPr>
            <w:tcW w:w="4805" w:type="dxa"/>
          </w:tcPr>
          <w:p w:rsid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</w:p>
        </w:tc>
        <w:tc>
          <w:tcPr>
            <w:tcW w:w="5547" w:type="dxa"/>
          </w:tcPr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  <w:r w:rsidRPr="00E86BB2">
              <w:rPr>
                <w:b w:val="0"/>
                <w:sz w:val="24"/>
                <w:szCs w:val="24"/>
              </w:rPr>
              <w:t>Отделение Пенсионного фонда Российской Федерации (государственное учреждение) по Республике Бурятия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  <w:r w:rsidRPr="00E86BB2">
              <w:rPr>
                <w:b w:val="0"/>
                <w:sz w:val="24"/>
                <w:szCs w:val="24"/>
              </w:rPr>
              <w:t>670000, г. Улан-Удэ, ул. Коммунистическая, 45а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</w:rPr>
              <w:t>Тел</w:t>
            </w:r>
            <w:r w:rsidRPr="00E86BB2">
              <w:rPr>
                <w:b w:val="0"/>
                <w:sz w:val="24"/>
                <w:szCs w:val="24"/>
                <w:lang w:val="en-US"/>
              </w:rPr>
              <w:t>. 8(3012)29-12-00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  <w:lang w:val="en-US"/>
              </w:rPr>
              <w:t>E-mail: 0100@003.pfr.ru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  <w:lang w:val="en-US"/>
              </w:rPr>
              <w:t>http://www.pfrf.ru/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</w:p>
        </w:tc>
      </w:tr>
    </w:tbl>
    <w:p w:rsidR="006C69FE" w:rsidRPr="00F6166E" w:rsidRDefault="00524BBA" w:rsidP="00524BBA">
      <w:pPr>
        <w:rPr>
          <w:lang w:val="en-US"/>
        </w:rPr>
      </w:pPr>
      <w:r>
        <w:rPr>
          <w:lang w:val="en-US"/>
        </w:rPr>
        <w:br w:type="page"/>
      </w:r>
      <w:r w:rsidR="009415E5">
        <w:rPr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016210B" wp14:editId="0BFE660F">
                <wp:simplePos x="0" y="0"/>
                <wp:positionH relativeFrom="column">
                  <wp:posOffset>-278765</wp:posOffset>
                </wp:positionH>
                <wp:positionV relativeFrom="paragraph">
                  <wp:posOffset>-567055</wp:posOffset>
                </wp:positionV>
                <wp:extent cx="7559675" cy="10699750"/>
                <wp:effectExtent l="76200" t="38100" r="79375" b="1206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9750"/>
                        </a:xfrm>
                        <a:prstGeom prst="rect">
                          <a:avLst/>
                        </a:prstGeom>
                        <a:solidFill>
                          <a:srgbClr val="2860A4"/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-21.95pt;margin-top:-44.65pt;width:595.25pt;height:842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" fillcolor="#2860a4" stroked="f">
                <v:shadow on="t" color="black" opacity="22937f" origin=",.5" offset="0,.63889mm"/>
              </v:rect>
            </w:pict>
          </mc:Fallback>
        </mc:AlternateContent>
      </w:r>
    </w:p>
    <w:sectPr w:rsidR="006C69FE" w:rsidRPr="00F6166E" w:rsidSect="00B74C62">
      <w:headerReference w:type="default" r:id="rId51"/>
      <w:footerReference w:type="default" r:id="rId52"/>
      <w:pgSz w:w="11906" w:h="16838"/>
      <w:pgMar w:top="425" w:right="424" w:bottom="425" w:left="425" w:header="57" w:footer="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ECF" w:rsidRDefault="00311ECF" w:rsidP="00D248ED">
      <w:r>
        <w:separator/>
      </w:r>
    </w:p>
  </w:endnote>
  <w:endnote w:type="continuationSeparator" w:id="0">
    <w:p w:rsidR="00311ECF" w:rsidRDefault="00311ECF" w:rsidP="00D24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0687120"/>
      <w:docPartObj>
        <w:docPartGallery w:val="Page Numbers (Bottom of Page)"/>
        <w:docPartUnique/>
      </w:docPartObj>
    </w:sdtPr>
    <w:sdtContent>
      <w:p w:rsidR="00F46A57" w:rsidRDefault="00F46A57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88960" behindDoc="1" locked="0" layoutInCell="1" allowOverlap="1" wp14:anchorId="03B2175B" wp14:editId="6236B581">
                  <wp:simplePos x="0" y="0"/>
                  <wp:positionH relativeFrom="column">
                    <wp:posOffset>-307657</wp:posOffset>
                  </wp:positionH>
                  <wp:positionV relativeFrom="paragraph">
                    <wp:posOffset>-281623</wp:posOffset>
                  </wp:positionV>
                  <wp:extent cx="227330" cy="792000"/>
                  <wp:effectExtent l="3492" t="0" r="4763" b="4762"/>
                  <wp:wrapNone/>
                  <wp:docPr id="56" name="Скругленный прямоугольник 5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6200000">
                            <a:off x="0" y="0"/>
                            <a:ext cx="227330" cy="7920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56" o:spid="_x0000_s1026" style="position:absolute;margin-left:-24.2pt;margin-top:-22.2pt;width:17.9pt;height:62.35pt;rotation:-90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" fillcolor="#d8d8d8 [2732]" stroked="f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937FF">
          <w:rPr>
            <w:noProof/>
          </w:rPr>
          <w:t>2</w:t>
        </w:r>
        <w:r>
          <w:fldChar w:fldCharType="end"/>
        </w:r>
      </w:p>
    </w:sdtContent>
  </w:sdt>
  <w:p w:rsidR="00F46A57" w:rsidRDefault="00F46A5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7669107"/>
      <w:docPartObj>
        <w:docPartGallery w:val="Page Numbers (Bottom of Page)"/>
        <w:docPartUnique/>
      </w:docPartObj>
    </w:sdtPr>
    <w:sdtContent>
      <w:p w:rsidR="00F46A57" w:rsidRDefault="00F46A57">
        <w:pPr>
          <w:pStyle w:val="a5"/>
          <w:jc w:val="right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86912" behindDoc="1" locked="0" layoutInCell="1" allowOverlap="1" wp14:anchorId="67DDFF96" wp14:editId="4AA302A5">
                  <wp:simplePos x="0" y="0"/>
                  <wp:positionH relativeFrom="column">
                    <wp:posOffset>7091363</wp:posOffset>
                  </wp:positionH>
                  <wp:positionV relativeFrom="paragraph">
                    <wp:posOffset>-279718</wp:posOffset>
                  </wp:positionV>
                  <wp:extent cx="227331" cy="792000"/>
                  <wp:effectExtent l="3492" t="0" r="4763" b="4762"/>
                  <wp:wrapNone/>
                  <wp:docPr id="1037" name="Скругленный прямоугольник 10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6200000">
                            <a:off x="0" y="0"/>
                            <a:ext cx="227331" cy="7920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1037" o:spid="_x0000_s1026" style="position:absolute;margin-left:558.4pt;margin-top:-22.05pt;width:17.9pt;height:62.35pt;rotation:-90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" fillcolor="#d8d8d8 [2732]" stroked="f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937FF">
          <w:rPr>
            <w:noProof/>
          </w:rPr>
          <w:t>3</w:t>
        </w:r>
        <w:r>
          <w:fldChar w:fldCharType="end"/>
        </w:r>
      </w:p>
    </w:sdtContent>
  </w:sdt>
  <w:p w:rsidR="00F46A57" w:rsidRPr="002C399B" w:rsidRDefault="00F46A57">
    <w:pPr>
      <w:pStyle w:val="a5"/>
      <w:jc w:val="center"/>
      <w:rPr>
        <w:color w:val="00008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A57" w:rsidRDefault="00F46A57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  <w:p w:rsidR="00F46A57" w:rsidRPr="005B5983" w:rsidRDefault="00F46A57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ECF" w:rsidRDefault="00311ECF" w:rsidP="00D248ED">
      <w:r>
        <w:separator/>
      </w:r>
    </w:p>
  </w:footnote>
  <w:footnote w:type="continuationSeparator" w:id="0">
    <w:p w:rsidR="00311ECF" w:rsidRDefault="00311ECF" w:rsidP="00D248ED">
      <w:r>
        <w:continuationSeparator/>
      </w:r>
    </w:p>
  </w:footnote>
  <w:footnote w:id="1">
    <w:p w:rsidR="00F46A57" w:rsidRPr="001E2845" w:rsidRDefault="00F46A57" w:rsidP="003740A0">
      <w:pPr>
        <w:pStyle w:val="afb"/>
        <w:rPr>
          <w:b w:val="0"/>
        </w:rPr>
      </w:pPr>
      <w:r>
        <w:rPr>
          <w:rStyle w:val="aff4"/>
        </w:rPr>
        <w:footnoteRef/>
      </w:r>
      <w:r w:rsidRPr="007B5064">
        <w:rPr>
          <w:b w:val="0"/>
        </w:rPr>
        <w:t xml:space="preserve">  Средний </w:t>
      </w:r>
      <w:r>
        <w:rPr>
          <w:b w:val="0"/>
        </w:rPr>
        <w:t xml:space="preserve"> размер пенсии представлен после индексации пенсии 1 января 2020 года</w:t>
      </w:r>
    </w:p>
  </w:footnote>
  <w:footnote w:id="2">
    <w:p w:rsidR="00F46A57" w:rsidRPr="008143CA" w:rsidRDefault="00F46A57" w:rsidP="00CF3794">
      <w:pPr>
        <w:pStyle w:val="afb"/>
        <w:rPr>
          <w:b w:val="0"/>
        </w:rPr>
      </w:pPr>
      <w:r>
        <w:rPr>
          <w:rStyle w:val="aff4"/>
        </w:rPr>
        <w:footnoteRef/>
      </w:r>
      <w:r w:rsidRPr="007B5064">
        <w:rPr>
          <w:b w:val="0"/>
        </w:rPr>
        <w:t xml:space="preserve">  Средний </w:t>
      </w:r>
      <w:r>
        <w:rPr>
          <w:b w:val="0"/>
        </w:rPr>
        <w:t xml:space="preserve"> размер пенсии представлен после индексации пенсии 1 января 2020 года</w:t>
      </w:r>
    </w:p>
  </w:footnote>
  <w:footnote w:id="3">
    <w:p w:rsidR="00F46A57" w:rsidRPr="001E2845" w:rsidRDefault="00F46A57">
      <w:pPr>
        <w:pStyle w:val="afb"/>
        <w:rPr>
          <w:b w:val="0"/>
        </w:rPr>
      </w:pPr>
      <w:r w:rsidRPr="001E2845">
        <w:rPr>
          <w:rStyle w:val="aff4"/>
          <w:b w:val="0"/>
        </w:rPr>
        <w:footnoteRef/>
      </w:r>
      <w:r w:rsidRPr="001E2845">
        <w:rPr>
          <w:b w:val="0"/>
        </w:rPr>
        <w:t xml:space="preserve">    Средний  размер пенсии по Российской  Федерации представлен после индексации пенсии 1 января 2019 года</w:t>
      </w:r>
    </w:p>
  </w:footnote>
  <w:footnote w:id="4">
    <w:p w:rsidR="00F46A57" w:rsidRPr="001E2845" w:rsidRDefault="00F46A57">
      <w:pPr>
        <w:pStyle w:val="afb"/>
        <w:rPr>
          <w:b w:val="0"/>
        </w:rPr>
      </w:pPr>
      <w:r w:rsidRPr="001E2845">
        <w:rPr>
          <w:rStyle w:val="aff4"/>
          <w:b w:val="0"/>
        </w:rPr>
        <w:footnoteRef/>
      </w:r>
      <w:r w:rsidRPr="001E2845">
        <w:rPr>
          <w:b w:val="0"/>
        </w:rPr>
        <w:t xml:space="preserve">    Средний  размер пенсии по Российской  Федерации представлен посл</w:t>
      </w:r>
      <w:r>
        <w:rPr>
          <w:b w:val="0"/>
        </w:rPr>
        <w:t>е индексации пенсии 1 января 2020</w:t>
      </w:r>
      <w:r w:rsidRPr="001E2845">
        <w:rPr>
          <w:b w:val="0"/>
        </w:rPr>
        <w:t xml:space="preserve"> года</w:t>
      </w:r>
    </w:p>
  </w:footnote>
  <w:footnote w:id="5">
    <w:p w:rsidR="00F46A57" w:rsidRPr="005B400E" w:rsidRDefault="00F46A57" w:rsidP="00B50DB3">
      <w:pPr>
        <w:pStyle w:val="afb"/>
        <w:spacing w:line="192" w:lineRule="auto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на подземных работах, с вредными условиями труда, в горячих цехах (согласно ФЗ №400-ФЗ, статьи 30, части 1, пункта 1)</w:t>
      </w:r>
    </w:p>
  </w:footnote>
  <w:footnote w:id="6">
    <w:p w:rsidR="00F46A57" w:rsidRDefault="00F46A57">
      <w:pPr>
        <w:pStyle w:val="afb"/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в тяжелых условиях труда (согласно ФЗ №400-ФЗ, статьи 30, части 1, пункта 2)</w:t>
      </w:r>
    </w:p>
  </w:footnote>
  <w:footnote w:id="7">
    <w:p w:rsidR="00F46A57" w:rsidRDefault="00F46A57">
      <w:pPr>
        <w:pStyle w:val="afb"/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осуществлявшие педагогическую  деятельность (согласно ФЗ №400-ФЗ, статьи 30, части 1, пункта 19)</w:t>
      </w:r>
      <w:r>
        <w:rPr>
          <w:b w:val="0"/>
        </w:rPr>
        <w:t xml:space="preserve"> </w:t>
      </w:r>
    </w:p>
  </w:footnote>
  <w:footnote w:id="8">
    <w:p w:rsidR="00F46A57" w:rsidRPr="005B400E" w:rsidRDefault="00F46A57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осуществлявшие лечебную деятельность (согласно ФЗ №400-ФЗ, статьи 30, части 1, пункта 20)</w:t>
      </w:r>
    </w:p>
  </w:footnote>
  <w:footnote w:id="9">
    <w:p w:rsidR="00F46A57" w:rsidRPr="005B400E" w:rsidRDefault="00F46A57" w:rsidP="001D3662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в районах Крайнего Севера и приравненные к ним местностях (согласно ФЗ №400-ФЗ, статьи 32, части 1, пунктов 6, 7)</w:t>
      </w:r>
    </w:p>
  </w:footnote>
  <w:footnote w:id="10">
    <w:p w:rsidR="00F46A57" w:rsidRPr="001E4FCA" w:rsidRDefault="00F46A57">
      <w:pPr>
        <w:pStyle w:val="afb"/>
      </w:pPr>
      <w:r>
        <w:rPr>
          <w:rStyle w:val="aff4"/>
        </w:rPr>
        <w:footnoteRef/>
      </w:r>
      <w:r>
        <w:t xml:space="preserve"> </w:t>
      </w:r>
      <w:r w:rsidRPr="001E4FCA">
        <w:t xml:space="preserve"> </w:t>
      </w:r>
      <w:r w:rsidRPr="001E4FCA">
        <w:rPr>
          <w:b w:val="0"/>
        </w:rPr>
        <w:t>С</w:t>
      </w:r>
      <w:r w:rsidRPr="00662B08">
        <w:rPr>
          <w:b w:val="0"/>
          <w:sz w:val="18"/>
        </w:rPr>
        <w:t>остоят из страховых взносов, минимального налога, недоимки, пеней, штрафов, без учета добровольных страховых взносов</w:t>
      </w:r>
    </w:p>
  </w:footnote>
  <w:footnote w:id="11">
    <w:p w:rsidR="00F46A57" w:rsidRPr="001E4FCA" w:rsidRDefault="00F46A57">
      <w:pPr>
        <w:pStyle w:val="afb"/>
      </w:pPr>
      <w:r>
        <w:rPr>
          <w:rStyle w:val="aff4"/>
        </w:rPr>
        <w:footnoteRef/>
      </w:r>
      <w:r>
        <w:t xml:space="preserve">  </w:t>
      </w:r>
      <w:r>
        <w:rPr>
          <w:b w:val="0"/>
          <w:sz w:val="18"/>
        </w:rPr>
        <w:t>П</w:t>
      </w:r>
      <w:r w:rsidRPr="00662B08">
        <w:rPr>
          <w:b w:val="0"/>
          <w:sz w:val="18"/>
        </w:rPr>
        <w:t>о состоянию на 1 января года следующего за отчетным</w:t>
      </w:r>
    </w:p>
  </w:footnote>
  <w:footnote w:id="12">
    <w:p w:rsidR="00F46A57" w:rsidRDefault="00F46A57">
      <w:pPr>
        <w:pStyle w:val="afb"/>
      </w:pPr>
      <w:r>
        <w:rPr>
          <w:rStyle w:val="aff4"/>
        </w:rPr>
        <w:footnoteRef/>
      </w:r>
      <w:r>
        <w:t xml:space="preserve"> </w:t>
      </w:r>
      <w:r>
        <w:rPr>
          <w:b w:val="0"/>
          <w:noProof/>
          <w:lang w:eastAsia="ru-RU"/>
        </w:rPr>
        <w:t xml:space="preserve">В ОПФР по Республике Бурятия </w:t>
      </w:r>
      <w:r w:rsidRPr="001D2580">
        <w:rPr>
          <w:b w:val="0"/>
          <w:noProof/>
          <w:lang w:eastAsia="ru-RU"/>
        </w:rPr>
        <w:t>с 2014-2017гг.</w:t>
      </w:r>
      <w:r>
        <w:rPr>
          <w:b w:val="0"/>
          <w:noProof/>
          <w:lang w:eastAsia="ru-RU"/>
        </w:rPr>
        <w:t>обрабатывались</w:t>
      </w:r>
      <w:r w:rsidRPr="005E7A4E">
        <w:rPr>
          <w:b w:val="0"/>
          <w:noProof/>
          <w:lang w:eastAsia="ru-RU"/>
        </w:rPr>
        <w:t xml:space="preserve"> заявления </w:t>
      </w:r>
      <w:r w:rsidRPr="005E7A4E">
        <w:rPr>
          <w:rStyle w:val="11"/>
          <w:rFonts w:ascii="Times New Roman" w:hAnsi="Times New Roman"/>
          <w:sz w:val="20"/>
        </w:rPr>
        <w:t xml:space="preserve">от застрахованных лиц по формированию накопительной части по всей </w:t>
      </w:r>
      <w:r w:rsidRPr="001D2580">
        <w:rPr>
          <w:b w:val="0"/>
          <w:noProof/>
          <w:lang w:eastAsia="ru-RU"/>
        </w:rPr>
        <w:t>России</w:t>
      </w:r>
    </w:p>
  </w:footnote>
  <w:footnote w:id="13">
    <w:p w:rsidR="00F46A57" w:rsidRPr="001E4FCA" w:rsidRDefault="00F46A57" w:rsidP="001E4FCA">
      <w:pPr>
        <w:jc w:val="both"/>
        <w:rPr>
          <w:b w:val="0"/>
          <w:noProof/>
          <w:lang w:eastAsia="ru-RU"/>
        </w:rPr>
      </w:pPr>
      <w:r>
        <w:rPr>
          <w:rStyle w:val="aff4"/>
        </w:rPr>
        <w:footnoteRef/>
      </w:r>
      <w:r>
        <w:t xml:space="preserve"> </w:t>
      </w:r>
      <w:r>
        <w:rPr>
          <w:b w:val="0"/>
          <w:noProof/>
          <w:lang w:eastAsia="ru-RU"/>
        </w:rPr>
        <w:t xml:space="preserve"> С </w:t>
      </w:r>
      <w:r w:rsidRPr="00281B19">
        <w:rPr>
          <w:b w:val="0"/>
          <w:noProof/>
          <w:lang w:eastAsia="ru-RU"/>
        </w:rPr>
        <w:t>2018 обработка заявлений Баунтовского и Ера</w:t>
      </w:r>
      <w:r>
        <w:rPr>
          <w:b w:val="0"/>
          <w:noProof/>
          <w:lang w:eastAsia="ru-RU"/>
        </w:rPr>
        <w:t>внинского района производится г</w:t>
      </w:r>
      <w:r w:rsidRPr="00281B19">
        <w:rPr>
          <w:b w:val="0"/>
          <w:noProof/>
          <w:lang w:eastAsia="ru-RU"/>
        </w:rPr>
        <w:t>.</w:t>
      </w:r>
      <w:r>
        <w:rPr>
          <w:b w:val="0"/>
          <w:noProof/>
          <w:lang w:eastAsia="ru-RU"/>
        </w:rPr>
        <w:t xml:space="preserve"> </w:t>
      </w:r>
      <w:r w:rsidRPr="00281B19">
        <w:rPr>
          <w:b w:val="0"/>
          <w:noProof/>
          <w:lang w:eastAsia="ru-RU"/>
        </w:rPr>
        <w:t>Улан-Удэ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A57" w:rsidRDefault="00F46A57">
    <w:pPr>
      <w:pStyle w:val="a3"/>
      <w:jc w:val="center"/>
    </w:pPr>
  </w:p>
  <w:p w:rsidR="00F46A57" w:rsidRDefault="00F46A57" w:rsidP="001E3A47">
    <w:pPr>
      <w:pStyle w:val="a3"/>
      <w:tabs>
        <w:tab w:val="clear" w:pos="4677"/>
        <w:tab w:val="clear" w:pos="9355"/>
        <w:tab w:val="center" w:pos="11057"/>
        <w:tab w:val="right" w:pos="111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108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816"/>
    </w:tblGrid>
    <w:tr w:rsidR="00F46A57" w:rsidTr="005E72CB">
      <w:trPr>
        <w:trHeight w:val="284"/>
      </w:trPr>
      <w:tc>
        <w:tcPr>
          <w:tcW w:w="10031" w:type="dxa"/>
        </w:tcPr>
        <w:p w:rsidR="00F46A57" w:rsidRPr="002F372A" w:rsidRDefault="00F46A57" w:rsidP="00CA179E">
          <w:pPr>
            <w:pStyle w:val="a3"/>
            <w:jc w:val="center"/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10800000" w14:scaled="0"/>
                </w14:gradFill>
              </w14:textFill>
            </w:rPr>
          </w:pP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10800000" w14:scaled="0"/>
                </w14:gradFill>
              </w14:textFill>
            </w:rPr>
            <w:t>Отделение Пенсионного фонда  Российской Федерации (государственное учреждение)</w:t>
          </w:r>
        </w:p>
        <w:p w:rsidR="00F46A57" w:rsidRPr="004532BD" w:rsidRDefault="00F46A57" w:rsidP="00CA179E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10800000" w14:scaled="0"/>
                </w14:gradFill>
              </w14:textFill>
            </w:rPr>
            <w:t>по Республике Бурятия</w:t>
          </w:r>
        </w:p>
      </w:tc>
      <w:tc>
        <w:tcPr>
          <w:tcW w:w="816" w:type="dxa"/>
        </w:tcPr>
        <w:p w:rsidR="00F46A57" w:rsidRDefault="00F46A57" w:rsidP="005E72CB">
          <w:pPr>
            <w:pStyle w:val="a3"/>
            <w:rPr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00701D29" wp14:editId="681B6198">
                <wp:extent cx="333375" cy="333375"/>
                <wp:effectExtent l="0" t="0" r="9525" b="9525"/>
                <wp:docPr id="126" name="Рисунок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F46A57" w:rsidRPr="00CA179E" w:rsidRDefault="00F46A57" w:rsidP="00CA179E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 w:rsidRPr="006204A2">
      <w:rPr>
        <w:rFonts w:ascii="Times New Roman" w:hAnsi="Times New Roman" w:cs="Times New Roman"/>
        <w:noProof/>
        <w:color w:val="76923C" w:themeColor="accent3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D7BEACB" wp14:editId="15EB6C9A">
              <wp:simplePos x="0" y="0"/>
              <wp:positionH relativeFrom="column">
                <wp:posOffset>16320</wp:posOffset>
              </wp:positionH>
              <wp:positionV relativeFrom="paragraph">
                <wp:posOffset>48260</wp:posOffset>
              </wp:positionV>
              <wp:extent cx="6876000" cy="0"/>
              <wp:effectExtent l="0" t="0" r="20320" b="19050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60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gradFill flip="none" rotWithShape="1">
                          <a:gsLst>
                            <a:gs pos="22000">
                              <a:srgbClr val="AC0000"/>
                            </a:gs>
                            <a:gs pos="9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49000">
                              <a:srgbClr val="D00000"/>
                            </a:gs>
                          </a:gsLst>
                          <a:lin ang="10800000" scaled="1"/>
                          <a:tileRect/>
                        </a:gra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3.8pt" to="542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9"/>
      <w:gridCol w:w="9967"/>
    </w:tblGrid>
    <w:tr w:rsidR="00F46A57" w:rsidTr="005E72CB">
      <w:tc>
        <w:tcPr>
          <w:tcW w:w="959" w:type="dxa"/>
        </w:tcPr>
        <w:p w:rsidR="00F46A57" w:rsidRPr="004532BD" w:rsidRDefault="00F46A57" w:rsidP="005E72CB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24095788" wp14:editId="156FB1C3">
                <wp:extent cx="333375" cy="333375"/>
                <wp:effectExtent l="0" t="0" r="9525" b="9525"/>
                <wp:docPr id="61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67" w:type="dxa"/>
        </w:tcPr>
        <w:p w:rsidR="00F46A57" w:rsidRPr="002F372A" w:rsidRDefault="00F46A57" w:rsidP="005E72CB">
          <w:pPr>
            <w:pStyle w:val="a3"/>
            <w:jc w:val="center"/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2700000" w14:scaled="0"/>
                </w14:gradFill>
              </w14:textFill>
            </w:rPr>
          </w:pPr>
          <w:r>
            <w:rPr>
              <w:color w:val="365F91" w:themeColor="accent1" w:themeShade="BF"/>
              <w:sz w:val="20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5400000" w14:scaled="0"/>
                </w14:gradFill>
              </w14:textFill>
            </w:rPr>
            <w:t xml:space="preserve">  </w:t>
          </w: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2700000" w14:scaled="0"/>
                </w14:gradFill>
              </w14:textFill>
            </w:rPr>
            <w:t>Отделение Пенсионного фонда Российской Федерации (государственное учреждение)</w:t>
          </w:r>
        </w:p>
        <w:p w:rsidR="00F46A57" w:rsidRDefault="00F46A57" w:rsidP="005E72CB">
          <w:pPr>
            <w:pStyle w:val="a3"/>
            <w:jc w:val="center"/>
            <w:rPr>
              <w:color w:val="365F91" w:themeColor="accent1" w:themeShade="BF"/>
              <w:sz w:val="20"/>
            </w:rPr>
          </w:pP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2700000" w14:scaled="0"/>
                </w14:gradFill>
              </w14:textFill>
            </w:rPr>
            <w:t>по Республике Бурятия</w:t>
          </w:r>
        </w:p>
      </w:tc>
    </w:tr>
  </w:tbl>
  <w:p w:rsidR="00F46A57" w:rsidRDefault="00F46A57" w:rsidP="00CA179E">
    <w:pPr>
      <w:pStyle w:val="a3"/>
    </w:pPr>
    <w:r w:rsidRPr="006204A2">
      <w:rPr>
        <w:rFonts w:ascii="Times New Roman" w:hAnsi="Times New Roman" w:cs="Times New Roman"/>
        <w:noProof/>
        <w:color w:val="76923C" w:themeColor="accent3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903368A" wp14:editId="0B504EE3">
              <wp:simplePos x="0" y="0"/>
              <wp:positionH relativeFrom="column">
                <wp:posOffset>130620</wp:posOffset>
              </wp:positionH>
              <wp:positionV relativeFrom="paragraph">
                <wp:posOffset>52070</wp:posOffset>
              </wp:positionV>
              <wp:extent cx="6840000" cy="0"/>
              <wp:effectExtent l="0" t="0" r="18415" b="19050"/>
              <wp:wrapNone/>
              <wp:docPr id="1034" name="Прямая соединительная линия 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8400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gradFill flip="none" rotWithShape="1">
                          <a:gsLst>
                            <a:gs pos="22000">
                              <a:srgbClr val="AC0000"/>
                            </a:gs>
                            <a:gs pos="9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49000">
                              <a:srgbClr val="D00000"/>
                            </a:gs>
                          </a:gsLst>
                          <a:lin ang="10800000" scaled="1"/>
                          <a:tileRect/>
                        </a:gra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103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4.1pt" to="548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10847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816"/>
    </w:tblGrid>
    <w:tr w:rsidR="00F46A57" w:rsidTr="00FE77BB">
      <w:tc>
        <w:tcPr>
          <w:tcW w:w="10031" w:type="dxa"/>
        </w:tcPr>
        <w:p w:rsidR="00F46A57" w:rsidRPr="004532BD" w:rsidRDefault="00F46A57" w:rsidP="004532BD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</w:p>
      </w:tc>
      <w:tc>
        <w:tcPr>
          <w:tcW w:w="816" w:type="dxa"/>
        </w:tcPr>
        <w:p w:rsidR="00F46A57" w:rsidRDefault="00F46A57" w:rsidP="004532BD">
          <w:pPr>
            <w:pStyle w:val="a3"/>
            <w:rPr>
              <w:color w:val="365F91" w:themeColor="accent1" w:themeShade="BF"/>
              <w:sz w:val="20"/>
            </w:rPr>
          </w:pPr>
        </w:p>
      </w:tc>
    </w:tr>
  </w:tbl>
  <w:p w:rsidR="00F46A57" w:rsidRPr="004532BD" w:rsidRDefault="00F46A57" w:rsidP="00576207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>
      <w:rPr>
        <w:rFonts w:ascii="Times New Roman" w:hAnsi="Times New Roman" w:cs="Times New Roman"/>
        <w:color w:val="365F91" w:themeColor="accent1" w:themeShade="BF"/>
        <w:sz w:val="20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E4B8154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A55299"/>
    <w:multiLevelType w:val="hybridMultilevel"/>
    <w:tmpl w:val="5DD8C5FA"/>
    <w:lvl w:ilvl="0" w:tplc="B02C2A2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1E6C1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69119F5"/>
    <w:multiLevelType w:val="hybridMultilevel"/>
    <w:tmpl w:val="823E1AB0"/>
    <w:lvl w:ilvl="0" w:tplc="2606FCDA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1532A8"/>
    <w:multiLevelType w:val="hybridMultilevel"/>
    <w:tmpl w:val="FA16DC02"/>
    <w:lvl w:ilvl="0" w:tplc="E10C2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91227B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9263616"/>
    <w:multiLevelType w:val="hybridMultilevel"/>
    <w:tmpl w:val="08DAE28A"/>
    <w:lvl w:ilvl="0" w:tplc="B9CEC34E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173A43A8"/>
    <w:multiLevelType w:val="multilevel"/>
    <w:tmpl w:val="0419001D"/>
    <w:numStyleLink w:val="2"/>
  </w:abstractNum>
  <w:abstractNum w:abstractNumId="9">
    <w:nsid w:val="1A0A16D4"/>
    <w:multiLevelType w:val="multilevel"/>
    <w:tmpl w:val="0419001D"/>
    <w:styleLink w:val="1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FFFF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A2A6A0C"/>
    <w:multiLevelType w:val="hybridMultilevel"/>
    <w:tmpl w:val="FE4E9AD8"/>
    <w:lvl w:ilvl="0" w:tplc="7D86EB4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6F15EA"/>
    <w:multiLevelType w:val="hybridMultilevel"/>
    <w:tmpl w:val="23DC0EC0"/>
    <w:lvl w:ilvl="0" w:tplc="643E370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C116E0"/>
    <w:multiLevelType w:val="hybridMultilevel"/>
    <w:tmpl w:val="1F14B378"/>
    <w:lvl w:ilvl="0" w:tplc="04190001">
      <w:start w:val="8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F6118"/>
    <w:multiLevelType w:val="hybridMultilevel"/>
    <w:tmpl w:val="374A69DE"/>
    <w:lvl w:ilvl="0" w:tplc="E9EA500C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530EC0"/>
    <w:multiLevelType w:val="hybridMultilevel"/>
    <w:tmpl w:val="58CAD592"/>
    <w:lvl w:ilvl="0" w:tplc="89E8F0C4">
      <w:numFmt w:val="bullet"/>
      <w:lvlText w:val=""/>
      <w:lvlJc w:val="left"/>
      <w:pPr>
        <w:ind w:left="7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6EB20F7"/>
    <w:multiLevelType w:val="hybridMultilevel"/>
    <w:tmpl w:val="794E34D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AD7D08"/>
    <w:multiLevelType w:val="hybridMultilevel"/>
    <w:tmpl w:val="9BCA43E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0144E1"/>
    <w:multiLevelType w:val="hybridMultilevel"/>
    <w:tmpl w:val="FEDE3C0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8E09B9"/>
    <w:multiLevelType w:val="multilevel"/>
    <w:tmpl w:val="0419001D"/>
    <w:numStyleLink w:val="1"/>
  </w:abstractNum>
  <w:abstractNum w:abstractNumId="19">
    <w:nsid w:val="60AD1E1C"/>
    <w:multiLevelType w:val="hybridMultilevel"/>
    <w:tmpl w:val="BB02E2C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>
    <w:nsid w:val="67B97877"/>
    <w:multiLevelType w:val="multilevel"/>
    <w:tmpl w:val="0419001D"/>
    <w:styleLink w:val="2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FFFF00"/>
        <w:sz w:val="40"/>
      </w:rPr>
    </w:lvl>
    <w:lvl w:ilvl="1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76923C" w:themeColor="accent3" w:themeShade="BF"/>
        <w:sz w:val="36"/>
      </w:rPr>
    </w:lvl>
    <w:lvl w:ilvl="2">
      <w:start w:val="1"/>
      <w:numFmt w:val="bullet"/>
      <w:lvlText w:val=""/>
      <w:lvlJc w:val="left"/>
      <w:pPr>
        <w:ind w:left="1080" w:hanging="360"/>
      </w:pPr>
      <w:rPr>
        <w:rFonts w:ascii="Wingdings 2" w:hAnsi="Wingdings 2" w:hint="default"/>
        <w:b/>
        <w:color w:val="E36C0A" w:themeColor="accent6" w:themeShade="BF"/>
        <w:sz w:val="4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8BF4373"/>
    <w:multiLevelType w:val="multilevel"/>
    <w:tmpl w:val="0419001D"/>
    <w:numStyleLink w:val="1"/>
  </w:abstractNum>
  <w:abstractNum w:abstractNumId="22">
    <w:nsid w:val="6C32792C"/>
    <w:multiLevelType w:val="hybridMultilevel"/>
    <w:tmpl w:val="DFA0C126"/>
    <w:lvl w:ilvl="0" w:tplc="2606FCDA">
      <w:start w:val="10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6F734D6B"/>
    <w:multiLevelType w:val="hybridMultilevel"/>
    <w:tmpl w:val="3990D06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6209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4"/>
  </w:num>
  <w:num w:numId="3">
    <w:abstractNumId w:val="10"/>
  </w:num>
  <w:num w:numId="4">
    <w:abstractNumId w:val="0"/>
  </w:num>
  <w:num w:numId="5">
    <w:abstractNumId w:val="1"/>
  </w:num>
  <w:num w:numId="6">
    <w:abstractNumId w:val="19"/>
  </w:num>
  <w:num w:numId="7">
    <w:abstractNumId w:val="16"/>
  </w:num>
  <w:num w:numId="8">
    <w:abstractNumId w:val="11"/>
  </w:num>
  <w:num w:numId="9">
    <w:abstractNumId w:val="15"/>
  </w:num>
  <w:num w:numId="10">
    <w:abstractNumId w:val="12"/>
  </w:num>
  <w:num w:numId="11">
    <w:abstractNumId w:val="17"/>
  </w:num>
  <w:num w:numId="12">
    <w:abstractNumId w:val="2"/>
  </w:num>
  <w:num w:numId="13">
    <w:abstractNumId w:val="7"/>
  </w:num>
  <w:num w:numId="14">
    <w:abstractNumId w:val="14"/>
  </w:num>
  <w:num w:numId="15">
    <w:abstractNumId w:val="5"/>
  </w:num>
  <w:num w:numId="16">
    <w:abstractNumId w:val="24"/>
  </w:num>
  <w:num w:numId="17">
    <w:abstractNumId w:val="6"/>
  </w:num>
  <w:num w:numId="18">
    <w:abstractNumId w:val="9"/>
  </w:num>
  <w:num w:numId="19">
    <w:abstractNumId w:val="18"/>
  </w:num>
  <w:num w:numId="20">
    <w:abstractNumId w:val="21"/>
  </w:num>
  <w:num w:numId="21">
    <w:abstractNumId w:val="3"/>
  </w:num>
  <w:num w:numId="22">
    <w:abstractNumId w:val="20"/>
  </w:num>
  <w:num w:numId="23">
    <w:abstractNumId w:val="8"/>
    <w:lvlOverride w:ilvl="0">
      <w:lvl w:ilvl="0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color w:val="FFFF00"/>
          <w:sz w:val="28"/>
        </w:rPr>
      </w:lvl>
    </w:lvlOverride>
    <w:lvlOverride w:ilvl="1">
      <w:lvl w:ilvl="1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color w:val="76923C" w:themeColor="accent3" w:themeShade="BF"/>
          <w:sz w:val="28"/>
        </w:rPr>
      </w:lvl>
    </w:lvlOverride>
    <w:lvlOverride w:ilvl="2">
      <w:lvl w:ilvl="2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b/>
          <w:color w:val="E36C0A" w:themeColor="accent6" w:themeShade="BF"/>
          <w:sz w:val="28"/>
        </w:rPr>
      </w:lvl>
    </w:lvlOverride>
  </w:num>
  <w:num w:numId="24">
    <w:abstractNumId w:val="13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ED"/>
    <w:rsid w:val="00003FAD"/>
    <w:rsid w:val="0000424C"/>
    <w:rsid w:val="00004B14"/>
    <w:rsid w:val="000068D6"/>
    <w:rsid w:val="00007F13"/>
    <w:rsid w:val="0001011B"/>
    <w:rsid w:val="00012D2B"/>
    <w:rsid w:val="00013ADE"/>
    <w:rsid w:val="000142B8"/>
    <w:rsid w:val="00014D9E"/>
    <w:rsid w:val="00014ECE"/>
    <w:rsid w:val="00015D2E"/>
    <w:rsid w:val="000163DD"/>
    <w:rsid w:val="000208AE"/>
    <w:rsid w:val="00024732"/>
    <w:rsid w:val="0002771E"/>
    <w:rsid w:val="000279AA"/>
    <w:rsid w:val="00027E6F"/>
    <w:rsid w:val="0003003C"/>
    <w:rsid w:val="000303AD"/>
    <w:rsid w:val="000304B9"/>
    <w:rsid w:val="0003054D"/>
    <w:rsid w:val="00031658"/>
    <w:rsid w:val="0003279A"/>
    <w:rsid w:val="0003287D"/>
    <w:rsid w:val="00032EEE"/>
    <w:rsid w:val="0003346F"/>
    <w:rsid w:val="00033943"/>
    <w:rsid w:val="00034FE7"/>
    <w:rsid w:val="00037D3F"/>
    <w:rsid w:val="00040BA2"/>
    <w:rsid w:val="00041038"/>
    <w:rsid w:val="0004140E"/>
    <w:rsid w:val="00044940"/>
    <w:rsid w:val="000454E0"/>
    <w:rsid w:val="000477BD"/>
    <w:rsid w:val="00047F67"/>
    <w:rsid w:val="000504BC"/>
    <w:rsid w:val="0005199C"/>
    <w:rsid w:val="00060C00"/>
    <w:rsid w:val="00063055"/>
    <w:rsid w:val="000631D4"/>
    <w:rsid w:val="000637B8"/>
    <w:rsid w:val="00063A65"/>
    <w:rsid w:val="00065037"/>
    <w:rsid w:val="00074F02"/>
    <w:rsid w:val="00075483"/>
    <w:rsid w:val="0007579A"/>
    <w:rsid w:val="00076AFD"/>
    <w:rsid w:val="0007741E"/>
    <w:rsid w:val="00082BC3"/>
    <w:rsid w:val="00082C70"/>
    <w:rsid w:val="00082F7E"/>
    <w:rsid w:val="00083285"/>
    <w:rsid w:val="00084572"/>
    <w:rsid w:val="000847A5"/>
    <w:rsid w:val="00086059"/>
    <w:rsid w:val="000906C8"/>
    <w:rsid w:val="00091518"/>
    <w:rsid w:val="0009245B"/>
    <w:rsid w:val="00092BF9"/>
    <w:rsid w:val="00092F66"/>
    <w:rsid w:val="000932D2"/>
    <w:rsid w:val="00093BDF"/>
    <w:rsid w:val="0009419E"/>
    <w:rsid w:val="00094534"/>
    <w:rsid w:val="00094C9C"/>
    <w:rsid w:val="0009675E"/>
    <w:rsid w:val="00096B49"/>
    <w:rsid w:val="00097BF9"/>
    <w:rsid w:val="00097E2E"/>
    <w:rsid w:val="000A02C7"/>
    <w:rsid w:val="000A036A"/>
    <w:rsid w:val="000A03F7"/>
    <w:rsid w:val="000A0611"/>
    <w:rsid w:val="000A1B39"/>
    <w:rsid w:val="000A2009"/>
    <w:rsid w:val="000A5362"/>
    <w:rsid w:val="000A5C38"/>
    <w:rsid w:val="000A7326"/>
    <w:rsid w:val="000A7713"/>
    <w:rsid w:val="000A7748"/>
    <w:rsid w:val="000A7856"/>
    <w:rsid w:val="000B0264"/>
    <w:rsid w:val="000B0EAB"/>
    <w:rsid w:val="000B2513"/>
    <w:rsid w:val="000B2BC5"/>
    <w:rsid w:val="000B2D3B"/>
    <w:rsid w:val="000B352F"/>
    <w:rsid w:val="000B387D"/>
    <w:rsid w:val="000B4226"/>
    <w:rsid w:val="000B4F21"/>
    <w:rsid w:val="000B582B"/>
    <w:rsid w:val="000B70EE"/>
    <w:rsid w:val="000B73C2"/>
    <w:rsid w:val="000C08DA"/>
    <w:rsid w:val="000C13D4"/>
    <w:rsid w:val="000C1F87"/>
    <w:rsid w:val="000C20F1"/>
    <w:rsid w:val="000C3427"/>
    <w:rsid w:val="000C4552"/>
    <w:rsid w:val="000C6919"/>
    <w:rsid w:val="000C707A"/>
    <w:rsid w:val="000C7C19"/>
    <w:rsid w:val="000D018A"/>
    <w:rsid w:val="000D08B1"/>
    <w:rsid w:val="000D3791"/>
    <w:rsid w:val="000D3BC6"/>
    <w:rsid w:val="000D4782"/>
    <w:rsid w:val="000D4EFA"/>
    <w:rsid w:val="000D4F89"/>
    <w:rsid w:val="000D53E0"/>
    <w:rsid w:val="000D5A6A"/>
    <w:rsid w:val="000D7F34"/>
    <w:rsid w:val="000E16B7"/>
    <w:rsid w:val="000E2C9E"/>
    <w:rsid w:val="000E41D2"/>
    <w:rsid w:val="000E6C6D"/>
    <w:rsid w:val="000F0D33"/>
    <w:rsid w:val="000F1152"/>
    <w:rsid w:val="000F115B"/>
    <w:rsid w:val="000F1C31"/>
    <w:rsid w:val="000F1CE8"/>
    <w:rsid w:val="000F2B93"/>
    <w:rsid w:val="000F36EF"/>
    <w:rsid w:val="000F4935"/>
    <w:rsid w:val="000F5E13"/>
    <w:rsid w:val="000F5F97"/>
    <w:rsid w:val="000F606D"/>
    <w:rsid w:val="000F611F"/>
    <w:rsid w:val="000F627B"/>
    <w:rsid w:val="000F6EE3"/>
    <w:rsid w:val="000F6F6A"/>
    <w:rsid w:val="000F79EC"/>
    <w:rsid w:val="000F7A70"/>
    <w:rsid w:val="000F7E4E"/>
    <w:rsid w:val="00100010"/>
    <w:rsid w:val="001028DB"/>
    <w:rsid w:val="001029F8"/>
    <w:rsid w:val="00104381"/>
    <w:rsid w:val="001043A0"/>
    <w:rsid w:val="00104CD3"/>
    <w:rsid w:val="00105C96"/>
    <w:rsid w:val="00105FC5"/>
    <w:rsid w:val="0010709E"/>
    <w:rsid w:val="00107859"/>
    <w:rsid w:val="00107F0D"/>
    <w:rsid w:val="00110052"/>
    <w:rsid w:val="0011063A"/>
    <w:rsid w:val="00110858"/>
    <w:rsid w:val="00110963"/>
    <w:rsid w:val="00113064"/>
    <w:rsid w:val="001132B0"/>
    <w:rsid w:val="001152D2"/>
    <w:rsid w:val="0011608B"/>
    <w:rsid w:val="00116A20"/>
    <w:rsid w:val="00116FB0"/>
    <w:rsid w:val="00117166"/>
    <w:rsid w:val="00121ECA"/>
    <w:rsid w:val="00122D40"/>
    <w:rsid w:val="00123827"/>
    <w:rsid w:val="00125569"/>
    <w:rsid w:val="00127013"/>
    <w:rsid w:val="00127C65"/>
    <w:rsid w:val="00130518"/>
    <w:rsid w:val="00131B77"/>
    <w:rsid w:val="00131D44"/>
    <w:rsid w:val="00132BA3"/>
    <w:rsid w:val="001339A1"/>
    <w:rsid w:val="00133D3A"/>
    <w:rsid w:val="00134306"/>
    <w:rsid w:val="0013456D"/>
    <w:rsid w:val="00134611"/>
    <w:rsid w:val="00134AE7"/>
    <w:rsid w:val="001359EB"/>
    <w:rsid w:val="00136366"/>
    <w:rsid w:val="00136708"/>
    <w:rsid w:val="00136E41"/>
    <w:rsid w:val="00136E5E"/>
    <w:rsid w:val="001401D7"/>
    <w:rsid w:val="001412C1"/>
    <w:rsid w:val="0014204D"/>
    <w:rsid w:val="001433AC"/>
    <w:rsid w:val="00143B37"/>
    <w:rsid w:val="00143BE1"/>
    <w:rsid w:val="001443D0"/>
    <w:rsid w:val="00144A65"/>
    <w:rsid w:val="001451B4"/>
    <w:rsid w:val="00146B42"/>
    <w:rsid w:val="00146E53"/>
    <w:rsid w:val="00147481"/>
    <w:rsid w:val="00150756"/>
    <w:rsid w:val="00150922"/>
    <w:rsid w:val="001510FC"/>
    <w:rsid w:val="00152124"/>
    <w:rsid w:val="001527F5"/>
    <w:rsid w:val="00153EF8"/>
    <w:rsid w:val="00154112"/>
    <w:rsid w:val="00154E36"/>
    <w:rsid w:val="0015545F"/>
    <w:rsid w:val="00155F0E"/>
    <w:rsid w:val="00156197"/>
    <w:rsid w:val="0015682B"/>
    <w:rsid w:val="00156E48"/>
    <w:rsid w:val="00157DF9"/>
    <w:rsid w:val="00160B49"/>
    <w:rsid w:val="001636D2"/>
    <w:rsid w:val="001636ED"/>
    <w:rsid w:val="00164AF7"/>
    <w:rsid w:val="00164EBD"/>
    <w:rsid w:val="00167A0D"/>
    <w:rsid w:val="00167A70"/>
    <w:rsid w:val="00170393"/>
    <w:rsid w:val="00170DE2"/>
    <w:rsid w:val="00170FCE"/>
    <w:rsid w:val="00171BEB"/>
    <w:rsid w:val="00172AEE"/>
    <w:rsid w:val="0017441F"/>
    <w:rsid w:val="001745B9"/>
    <w:rsid w:val="00174A7D"/>
    <w:rsid w:val="00180EE2"/>
    <w:rsid w:val="00181387"/>
    <w:rsid w:val="001823E6"/>
    <w:rsid w:val="00183046"/>
    <w:rsid w:val="0018342A"/>
    <w:rsid w:val="001870A3"/>
    <w:rsid w:val="00190BFC"/>
    <w:rsid w:val="0019130E"/>
    <w:rsid w:val="00191A04"/>
    <w:rsid w:val="001931CC"/>
    <w:rsid w:val="00193535"/>
    <w:rsid w:val="001937FF"/>
    <w:rsid w:val="0019589E"/>
    <w:rsid w:val="00195A49"/>
    <w:rsid w:val="00196227"/>
    <w:rsid w:val="00196F6F"/>
    <w:rsid w:val="00197D26"/>
    <w:rsid w:val="001A1684"/>
    <w:rsid w:val="001A2DF7"/>
    <w:rsid w:val="001A3846"/>
    <w:rsid w:val="001A4887"/>
    <w:rsid w:val="001A5D4E"/>
    <w:rsid w:val="001A67E1"/>
    <w:rsid w:val="001A713D"/>
    <w:rsid w:val="001A7745"/>
    <w:rsid w:val="001A7D30"/>
    <w:rsid w:val="001B0769"/>
    <w:rsid w:val="001B0971"/>
    <w:rsid w:val="001B214E"/>
    <w:rsid w:val="001B2841"/>
    <w:rsid w:val="001B3614"/>
    <w:rsid w:val="001B37EA"/>
    <w:rsid w:val="001B44F3"/>
    <w:rsid w:val="001B638A"/>
    <w:rsid w:val="001B6914"/>
    <w:rsid w:val="001B6C90"/>
    <w:rsid w:val="001B7809"/>
    <w:rsid w:val="001B7C51"/>
    <w:rsid w:val="001C02FE"/>
    <w:rsid w:val="001C04DE"/>
    <w:rsid w:val="001C2211"/>
    <w:rsid w:val="001C2F5C"/>
    <w:rsid w:val="001C41BC"/>
    <w:rsid w:val="001C43C5"/>
    <w:rsid w:val="001C53F3"/>
    <w:rsid w:val="001C68D7"/>
    <w:rsid w:val="001C726B"/>
    <w:rsid w:val="001C7794"/>
    <w:rsid w:val="001C7834"/>
    <w:rsid w:val="001C7C90"/>
    <w:rsid w:val="001C7ECF"/>
    <w:rsid w:val="001D107D"/>
    <w:rsid w:val="001D2569"/>
    <w:rsid w:val="001D2580"/>
    <w:rsid w:val="001D362C"/>
    <w:rsid w:val="001D3662"/>
    <w:rsid w:val="001D3825"/>
    <w:rsid w:val="001D420F"/>
    <w:rsid w:val="001D4A79"/>
    <w:rsid w:val="001D5061"/>
    <w:rsid w:val="001D60FF"/>
    <w:rsid w:val="001D7194"/>
    <w:rsid w:val="001E09A0"/>
    <w:rsid w:val="001E0BBA"/>
    <w:rsid w:val="001E0E7F"/>
    <w:rsid w:val="001E1C59"/>
    <w:rsid w:val="001E2845"/>
    <w:rsid w:val="001E29E2"/>
    <w:rsid w:val="001E2E81"/>
    <w:rsid w:val="001E3A43"/>
    <w:rsid w:val="001E3A47"/>
    <w:rsid w:val="001E3D82"/>
    <w:rsid w:val="001E4A77"/>
    <w:rsid w:val="001E4C56"/>
    <w:rsid w:val="001E4FCA"/>
    <w:rsid w:val="001E5009"/>
    <w:rsid w:val="001E6634"/>
    <w:rsid w:val="001E78C6"/>
    <w:rsid w:val="001E7A9C"/>
    <w:rsid w:val="001E7D37"/>
    <w:rsid w:val="001F1F38"/>
    <w:rsid w:val="001F2A92"/>
    <w:rsid w:val="001F3226"/>
    <w:rsid w:val="001F37A5"/>
    <w:rsid w:val="001F4BFB"/>
    <w:rsid w:val="001F59EB"/>
    <w:rsid w:val="001F64B8"/>
    <w:rsid w:val="001F6E83"/>
    <w:rsid w:val="001F70A1"/>
    <w:rsid w:val="001F7EDB"/>
    <w:rsid w:val="00200069"/>
    <w:rsid w:val="0020093D"/>
    <w:rsid w:val="00200DF8"/>
    <w:rsid w:val="002021AB"/>
    <w:rsid w:val="00203508"/>
    <w:rsid w:val="002051C6"/>
    <w:rsid w:val="00205DC0"/>
    <w:rsid w:val="0020620C"/>
    <w:rsid w:val="00206510"/>
    <w:rsid w:val="00207645"/>
    <w:rsid w:val="0020776B"/>
    <w:rsid w:val="00210148"/>
    <w:rsid w:val="0021091C"/>
    <w:rsid w:val="002112AB"/>
    <w:rsid w:val="002112AE"/>
    <w:rsid w:val="00212675"/>
    <w:rsid w:val="00213069"/>
    <w:rsid w:val="00213165"/>
    <w:rsid w:val="00213703"/>
    <w:rsid w:val="002151CA"/>
    <w:rsid w:val="00215A72"/>
    <w:rsid w:val="00216400"/>
    <w:rsid w:val="002173C5"/>
    <w:rsid w:val="00217988"/>
    <w:rsid w:val="00217ACC"/>
    <w:rsid w:val="0022069B"/>
    <w:rsid w:val="00220B9D"/>
    <w:rsid w:val="00220F8B"/>
    <w:rsid w:val="00221E43"/>
    <w:rsid w:val="002240CD"/>
    <w:rsid w:val="0022477B"/>
    <w:rsid w:val="002248A5"/>
    <w:rsid w:val="002279BE"/>
    <w:rsid w:val="00230172"/>
    <w:rsid w:val="002305E3"/>
    <w:rsid w:val="00231020"/>
    <w:rsid w:val="00233E33"/>
    <w:rsid w:val="00234890"/>
    <w:rsid w:val="00236213"/>
    <w:rsid w:val="0023755A"/>
    <w:rsid w:val="002414E7"/>
    <w:rsid w:val="00241EC6"/>
    <w:rsid w:val="00242048"/>
    <w:rsid w:val="00242808"/>
    <w:rsid w:val="0024373B"/>
    <w:rsid w:val="00243B57"/>
    <w:rsid w:val="002443E3"/>
    <w:rsid w:val="00245B9A"/>
    <w:rsid w:val="00245D2A"/>
    <w:rsid w:val="00245FD5"/>
    <w:rsid w:val="00250B38"/>
    <w:rsid w:val="002521CA"/>
    <w:rsid w:val="00253057"/>
    <w:rsid w:val="00253F3C"/>
    <w:rsid w:val="002540C0"/>
    <w:rsid w:val="002544CC"/>
    <w:rsid w:val="00256454"/>
    <w:rsid w:val="00257785"/>
    <w:rsid w:val="002608BC"/>
    <w:rsid w:val="00261A32"/>
    <w:rsid w:val="002629B8"/>
    <w:rsid w:val="00262C4D"/>
    <w:rsid w:val="002652AA"/>
    <w:rsid w:val="002653FB"/>
    <w:rsid w:val="002656CC"/>
    <w:rsid w:val="00266544"/>
    <w:rsid w:val="0026735C"/>
    <w:rsid w:val="002673A3"/>
    <w:rsid w:val="00267DF1"/>
    <w:rsid w:val="00272899"/>
    <w:rsid w:val="00273BF6"/>
    <w:rsid w:val="002743B2"/>
    <w:rsid w:val="002748D2"/>
    <w:rsid w:val="00276EF8"/>
    <w:rsid w:val="002805E7"/>
    <w:rsid w:val="00281440"/>
    <w:rsid w:val="00281B19"/>
    <w:rsid w:val="00282988"/>
    <w:rsid w:val="00284615"/>
    <w:rsid w:val="00284BD8"/>
    <w:rsid w:val="0028542C"/>
    <w:rsid w:val="00286DDE"/>
    <w:rsid w:val="002871EF"/>
    <w:rsid w:val="00290D04"/>
    <w:rsid w:val="00292A81"/>
    <w:rsid w:val="00294786"/>
    <w:rsid w:val="00295327"/>
    <w:rsid w:val="0029785E"/>
    <w:rsid w:val="00297D0E"/>
    <w:rsid w:val="00297E76"/>
    <w:rsid w:val="002A07D5"/>
    <w:rsid w:val="002A0831"/>
    <w:rsid w:val="002A290A"/>
    <w:rsid w:val="002A3144"/>
    <w:rsid w:val="002A3728"/>
    <w:rsid w:val="002A419C"/>
    <w:rsid w:val="002A5BC4"/>
    <w:rsid w:val="002A5D24"/>
    <w:rsid w:val="002A5F9C"/>
    <w:rsid w:val="002A6F92"/>
    <w:rsid w:val="002B08B1"/>
    <w:rsid w:val="002B0D5E"/>
    <w:rsid w:val="002B173A"/>
    <w:rsid w:val="002B1C69"/>
    <w:rsid w:val="002B2897"/>
    <w:rsid w:val="002B2A7C"/>
    <w:rsid w:val="002B2E93"/>
    <w:rsid w:val="002B34F6"/>
    <w:rsid w:val="002B3583"/>
    <w:rsid w:val="002B4276"/>
    <w:rsid w:val="002B4997"/>
    <w:rsid w:val="002B4FC0"/>
    <w:rsid w:val="002B5D0B"/>
    <w:rsid w:val="002B5E55"/>
    <w:rsid w:val="002B663A"/>
    <w:rsid w:val="002B6BB1"/>
    <w:rsid w:val="002B6D48"/>
    <w:rsid w:val="002C0325"/>
    <w:rsid w:val="002C0A01"/>
    <w:rsid w:val="002C2F30"/>
    <w:rsid w:val="002C399B"/>
    <w:rsid w:val="002C3BDD"/>
    <w:rsid w:val="002C3FF4"/>
    <w:rsid w:val="002C43EA"/>
    <w:rsid w:val="002C43FE"/>
    <w:rsid w:val="002C4B46"/>
    <w:rsid w:val="002C5A1E"/>
    <w:rsid w:val="002C5F1F"/>
    <w:rsid w:val="002C60BB"/>
    <w:rsid w:val="002C675F"/>
    <w:rsid w:val="002C6BC6"/>
    <w:rsid w:val="002C6DB6"/>
    <w:rsid w:val="002C6F49"/>
    <w:rsid w:val="002C7C94"/>
    <w:rsid w:val="002D0F38"/>
    <w:rsid w:val="002D138B"/>
    <w:rsid w:val="002D2205"/>
    <w:rsid w:val="002D24FB"/>
    <w:rsid w:val="002D4BC3"/>
    <w:rsid w:val="002D4CC9"/>
    <w:rsid w:val="002D5763"/>
    <w:rsid w:val="002D58AB"/>
    <w:rsid w:val="002D5CCF"/>
    <w:rsid w:val="002D655D"/>
    <w:rsid w:val="002E07D6"/>
    <w:rsid w:val="002E0E9C"/>
    <w:rsid w:val="002E14D6"/>
    <w:rsid w:val="002E1BFD"/>
    <w:rsid w:val="002E4EAE"/>
    <w:rsid w:val="002E4F12"/>
    <w:rsid w:val="002E6F36"/>
    <w:rsid w:val="002E72D0"/>
    <w:rsid w:val="002F0B49"/>
    <w:rsid w:val="002F0D89"/>
    <w:rsid w:val="002F1E6B"/>
    <w:rsid w:val="002F2454"/>
    <w:rsid w:val="002F372A"/>
    <w:rsid w:val="002F3F1F"/>
    <w:rsid w:val="002F6311"/>
    <w:rsid w:val="002F6D91"/>
    <w:rsid w:val="002F7C37"/>
    <w:rsid w:val="00301E51"/>
    <w:rsid w:val="0030283E"/>
    <w:rsid w:val="00302C0A"/>
    <w:rsid w:val="00303032"/>
    <w:rsid w:val="00303613"/>
    <w:rsid w:val="003055F3"/>
    <w:rsid w:val="0030564B"/>
    <w:rsid w:val="003068AA"/>
    <w:rsid w:val="00307766"/>
    <w:rsid w:val="00311BF6"/>
    <w:rsid w:val="00311CCB"/>
    <w:rsid w:val="00311ECF"/>
    <w:rsid w:val="0031323F"/>
    <w:rsid w:val="00313420"/>
    <w:rsid w:val="00313E3E"/>
    <w:rsid w:val="00314D67"/>
    <w:rsid w:val="00315B7C"/>
    <w:rsid w:val="00315F14"/>
    <w:rsid w:val="003169F8"/>
    <w:rsid w:val="00316AA8"/>
    <w:rsid w:val="00316FD6"/>
    <w:rsid w:val="00317CB9"/>
    <w:rsid w:val="00320685"/>
    <w:rsid w:val="00321F48"/>
    <w:rsid w:val="00322086"/>
    <w:rsid w:val="00323002"/>
    <w:rsid w:val="003233B4"/>
    <w:rsid w:val="00323AA1"/>
    <w:rsid w:val="00323ED1"/>
    <w:rsid w:val="00323F3A"/>
    <w:rsid w:val="00325A42"/>
    <w:rsid w:val="00327F75"/>
    <w:rsid w:val="00330767"/>
    <w:rsid w:val="00330C7C"/>
    <w:rsid w:val="00331050"/>
    <w:rsid w:val="0033123F"/>
    <w:rsid w:val="0033150D"/>
    <w:rsid w:val="003324A9"/>
    <w:rsid w:val="003330BC"/>
    <w:rsid w:val="00334061"/>
    <w:rsid w:val="0033621A"/>
    <w:rsid w:val="00337F64"/>
    <w:rsid w:val="00340ECD"/>
    <w:rsid w:val="0034116A"/>
    <w:rsid w:val="0034126E"/>
    <w:rsid w:val="00341375"/>
    <w:rsid w:val="003416DB"/>
    <w:rsid w:val="00341A16"/>
    <w:rsid w:val="0034357B"/>
    <w:rsid w:val="003444CA"/>
    <w:rsid w:val="00344938"/>
    <w:rsid w:val="00344A8E"/>
    <w:rsid w:val="003455B2"/>
    <w:rsid w:val="003476E5"/>
    <w:rsid w:val="00350206"/>
    <w:rsid w:val="00350E56"/>
    <w:rsid w:val="00352243"/>
    <w:rsid w:val="00352666"/>
    <w:rsid w:val="003527A8"/>
    <w:rsid w:val="0035300D"/>
    <w:rsid w:val="00353426"/>
    <w:rsid w:val="00354EFB"/>
    <w:rsid w:val="0036007A"/>
    <w:rsid w:val="00361562"/>
    <w:rsid w:val="00361874"/>
    <w:rsid w:val="00362F5D"/>
    <w:rsid w:val="00364D3D"/>
    <w:rsid w:val="00364EF0"/>
    <w:rsid w:val="003671DA"/>
    <w:rsid w:val="00367889"/>
    <w:rsid w:val="00372E58"/>
    <w:rsid w:val="003736B4"/>
    <w:rsid w:val="003736DF"/>
    <w:rsid w:val="0037384B"/>
    <w:rsid w:val="003740A0"/>
    <w:rsid w:val="003749D4"/>
    <w:rsid w:val="00375D9D"/>
    <w:rsid w:val="00375FA5"/>
    <w:rsid w:val="003777F6"/>
    <w:rsid w:val="00380926"/>
    <w:rsid w:val="00380BA2"/>
    <w:rsid w:val="00381F13"/>
    <w:rsid w:val="00382E74"/>
    <w:rsid w:val="00383536"/>
    <w:rsid w:val="00384502"/>
    <w:rsid w:val="00384BC5"/>
    <w:rsid w:val="00384EF0"/>
    <w:rsid w:val="00387049"/>
    <w:rsid w:val="00387124"/>
    <w:rsid w:val="003900B8"/>
    <w:rsid w:val="003926FA"/>
    <w:rsid w:val="0039309E"/>
    <w:rsid w:val="003931E2"/>
    <w:rsid w:val="0039379C"/>
    <w:rsid w:val="00393ADF"/>
    <w:rsid w:val="00393C03"/>
    <w:rsid w:val="00393CB7"/>
    <w:rsid w:val="00394431"/>
    <w:rsid w:val="0039519A"/>
    <w:rsid w:val="00395797"/>
    <w:rsid w:val="003A09C0"/>
    <w:rsid w:val="003A133A"/>
    <w:rsid w:val="003A1601"/>
    <w:rsid w:val="003A1A5F"/>
    <w:rsid w:val="003A1ED1"/>
    <w:rsid w:val="003A25D6"/>
    <w:rsid w:val="003A350A"/>
    <w:rsid w:val="003A3FA2"/>
    <w:rsid w:val="003A5074"/>
    <w:rsid w:val="003A5675"/>
    <w:rsid w:val="003A5695"/>
    <w:rsid w:val="003A58F6"/>
    <w:rsid w:val="003A5FAC"/>
    <w:rsid w:val="003A7198"/>
    <w:rsid w:val="003B0D52"/>
    <w:rsid w:val="003B1308"/>
    <w:rsid w:val="003B1801"/>
    <w:rsid w:val="003B2CD0"/>
    <w:rsid w:val="003B33BC"/>
    <w:rsid w:val="003B44B9"/>
    <w:rsid w:val="003B5040"/>
    <w:rsid w:val="003B5232"/>
    <w:rsid w:val="003B5D77"/>
    <w:rsid w:val="003B5D82"/>
    <w:rsid w:val="003B7C90"/>
    <w:rsid w:val="003C0866"/>
    <w:rsid w:val="003C0B99"/>
    <w:rsid w:val="003C3DAE"/>
    <w:rsid w:val="003C5C38"/>
    <w:rsid w:val="003C5CF6"/>
    <w:rsid w:val="003C5F47"/>
    <w:rsid w:val="003C6B8F"/>
    <w:rsid w:val="003C724E"/>
    <w:rsid w:val="003C7830"/>
    <w:rsid w:val="003D06EF"/>
    <w:rsid w:val="003D1A11"/>
    <w:rsid w:val="003D1C43"/>
    <w:rsid w:val="003D3A05"/>
    <w:rsid w:val="003D3E29"/>
    <w:rsid w:val="003D4432"/>
    <w:rsid w:val="003D616E"/>
    <w:rsid w:val="003D6CC4"/>
    <w:rsid w:val="003D75B5"/>
    <w:rsid w:val="003D7E8D"/>
    <w:rsid w:val="003E0E99"/>
    <w:rsid w:val="003E2BAF"/>
    <w:rsid w:val="003E57B5"/>
    <w:rsid w:val="003E58EC"/>
    <w:rsid w:val="003E7150"/>
    <w:rsid w:val="003E7B3E"/>
    <w:rsid w:val="003F05C3"/>
    <w:rsid w:val="003F3574"/>
    <w:rsid w:val="003F370B"/>
    <w:rsid w:val="003F3E9E"/>
    <w:rsid w:val="003F4B01"/>
    <w:rsid w:val="003F4C92"/>
    <w:rsid w:val="003F629E"/>
    <w:rsid w:val="003F66D1"/>
    <w:rsid w:val="003F76D7"/>
    <w:rsid w:val="004005F0"/>
    <w:rsid w:val="0040162D"/>
    <w:rsid w:val="00402290"/>
    <w:rsid w:val="004049D4"/>
    <w:rsid w:val="00404F0B"/>
    <w:rsid w:val="00405966"/>
    <w:rsid w:val="00405E83"/>
    <w:rsid w:val="00406509"/>
    <w:rsid w:val="00410550"/>
    <w:rsid w:val="00410B10"/>
    <w:rsid w:val="00410E34"/>
    <w:rsid w:val="00412554"/>
    <w:rsid w:val="00412B5B"/>
    <w:rsid w:val="00412C71"/>
    <w:rsid w:val="00412FE4"/>
    <w:rsid w:val="00415B51"/>
    <w:rsid w:val="00416F0B"/>
    <w:rsid w:val="00421764"/>
    <w:rsid w:val="0042246D"/>
    <w:rsid w:val="00422E38"/>
    <w:rsid w:val="004236DF"/>
    <w:rsid w:val="00424EB0"/>
    <w:rsid w:val="00425965"/>
    <w:rsid w:val="00426199"/>
    <w:rsid w:val="00426BBE"/>
    <w:rsid w:val="004270F4"/>
    <w:rsid w:val="00427100"/>
    <w:rsid w:val="00427116"/>
    <w:rsid w:val="00430C53"/>
    <w:rsid w:val="00431A9D"/>
    <w:rsid w:val="004329DB"/>
    <w:rsid w:val="00432FDA"/>
    <w:rsid w:val="004339D3"/>
    <w:rsid w:val="0043431A"/>
    <w:rsid w:val="004343B0"/>
    <w:rsid w:val="0043448D"/>
    <w:rsid w:val="00434DDD"/>
    <w:rsid w:val="00435ACD"/>
    <w:rsid w:val="00436C2D"/>
    <w:rsid w:val="00436D4B"/>
    <w:rsid w:val="004374C5"/>
    <w:rsid w:val="0043762B"/>
    <w:rsid w:val="00440676"/>
    <w:rsid w:val="00440AE2"/>
    <w:rsid w:val="004419EE"/>
    <w:rsid w:val="00442662"/>
    <w:rsid w:val="004429E9"/>
    <w:rsid w:val="00447CA4"/>
    <w:rsid w:val="0045014D"/>
    <w:rsid w:val="004506EB"/>
    <w:rsid w:val="00452D4B"/>
    <w:rsid w:val="004532BD"/>
    <w:rsid w:val="004534F7"/>
    <w:rsid w:val="004540BC"/>
    <w:rsid w:val="00454130"/>
    <w:rsid w:val="004545A0"/>
    <w:rsid w:val="00454C90"/>
    <w:rsid w:val="0045577F"/>
    <w:rsid w:val="00456801"/>
    <w:rsid w:val="004573CA"/>
    <w:rsid w:val="004605DF"/>
    <w:rsid w:val="004614CF"/>
    <w:rsid w:val="004618AD"/>
    <w:rsid w:val="0046201D"/>
    <w:rsid w:val="00462527"/>
    <w:rsid w:val="00462A39"/>
    <w:rsid w:val="0046303A"/>
    <w:rsid w:val="00463969"/>
    <w:rsid w:val="00463D3C"/>
    <w:rsid w:val="004655C4"/>
    <w:rsid w:val="00465670"/>
    <w:rsid w:val="00465FD9"/>
    <w:rsid w:val="004660FB"/>
    <w:rsid w:val="004664E3"/>
    <w:rsid w:val="004667F7"/>
    <w:rsid w:val="00467A91"/>
    <w:rsid w:val="004716EE"/>
    <w:rsid w:val="00472ABA"/>
    <w:rsid w:val="0047429D"/>
    <w:rsid w:val="004754DB"/>
    <w:rsid w:val="0047580E"/>
    <w:rsid w:val="00475F57"/>
    <w:rsid w:val="004764D0"/>
    <w:rsid w:val="0047688A"/>
    <w:rsid w:val="004773BA"/>
    <w:rsid w:val="00480EC1"/>
    <w:rsid w:val="00481B7A"/>
    <w:rsid w:val="00481BBF"/>
    <w:rsid w:val="00482819"/>
    <w:rsid w:val="00483797"/>
    <w:rsid w:val="00484529"/>
    <w:rsid w:val="0048597C"/>
    <w:rsid w:val="00485ADE"/>
    <w:rsid w:val="00485E4C"/>
    <w:rsid w:val="004866FA"/>
    <w:rsid w:val="004872FD"/>
    <w:rsid w:val="00487F7E"/>
    <w:rsid w:val="004900AA"/>
    <w:rsid w:val="0049091F"/>
    <w:rsid w:val="00491306"/>
    <w:rsid w:val="004915A6"/>
    <w:rsid w:val="00492346"/>
    <w:rsid w:val="0049248A"/>
    <w:rsid w:val="00494AEB"/>
    <w:rsid w:val="00495391"/>
    <w:rsid w:val="00495788"/>
    <w:rsid w:val="00495E9B"/>
    <w:rsid w:val="0049659F"/>
    <w:rsid w:val="00496CE5"/>
    <w:rsid w:val="00497D2F"/>
    <w:rsid w:val="004A0E32"/>
    <w:rsid w:val="004A10FC"/>
    <w:rsid w:val="004A28B8"/>
    <w:rsid w:val="004A2E18"/>
    <w:rsid w:val="004A316C"/>
    <w:rsid w:val="004A3945"/>
    <w:rsid w:val="004A4523"/>
    <w:rsid w:val="004A4BCC"/>
    <w:rsid w:val="004A5F0A"/>
    <w:rsid w:val="004A774B"/>
    <w:rsid w:val="004B0B78"/>
    <w:rsid w:val="004B185F"/>
    <w:rsid w:val="004B4FFD"/>
    <w:rsid w:val="004B5B8B"/>
    <w:rsid w:val="004B69CD"/>
    <w:rsid w:val="004B6B4C"/>
    <w:rsid w:val="004B6BCA"/>
    <w:rsid w:val="004C0353"/>
    <w:rsid w:val="004C133F"/>
    <w:rsid w:val="004C2D4A"/>
    <w:rsid w:val="004C2FA0"/>
    <w:rsid w:val="004C4595"/>
    <w:rsid w:val="004C4DB2"/>
    <w:rsid w:val="004C6843"/>
    <w:rsid w:val="004C6AE6"/>
    <w:rsid w:val="004C6B96"/>
    <w:rsid w:val="004C7454"/>
    <w:rsid w:val="004C75A2"/>
    <w:rsid w:val="004D3A2C"/>
    <w:rsid w:val="004D4592"/>
    <w:rsid w:val="004D46D0"/>
    <w:rsid w:val="004D474D"/>
    <w:rsid w:val="004D6223"/>
    <w:rsid w:val="004E2789"/>
    <w:rsid w:val="004E434D"/>
    <w:rsid w:val="004E5048"/>
    <w:rsid w:val="004E5A0D"/>
    <w:rsid w:val="004E7F84"/>
    <w:rsid w:val="004F1708"/>
    <w:rsid w:val="004F21D3"/>
    <w:rsid w:val="004F4165"/>
    <w:rsid w:val="004F4CE3"/>
    <w:rsid w:val="004F52DC"/>
    <w:rsid w:val="004F55E6"/>
    <w:rsid w:val="004F660C"/>
    <w:rsid w:val="004F70B0"/>
    <w:rsid w:val="005007EB"/>
    <w:rsid w:val="00502021"/>
    <w:rsid w:val="00502D60"/>
    <w:rsid w:val="00503D18"/>
    <w:rsid w:val="00505AB2"/>
    <w:rsid w:val="00506034"/>
    <w:rsid w:val="00506F79"/>
    <w:rsid w:val="00507B95"/>
    <w:rsid w:val="00510786"/>
    <w:rsid w:val="00510A12"/>
    <w:rsid w:val="00510C8A"/>
    <w:rsid w:val="00512A05"/>
    <w:rsid w:val="005132DD"/>
    <w:rsid w:val="0051339A"/>
    <w:rsid w:val="005137F5"/>
    <w:rsid w:val="00513AE8"/>
    <w:rsid w:val="00513B9D"/>
    <w:rsid w:val="00514F98"/>
    <w:rsid w:val="005150A4"/>
    <w:rsid w:val="00517C4D"/>
    <w:rsid w:val="00517FFA"/>
    <w:rsid w:val="0052210F"/>
    <w:rsid w:val="005226BB"/>
    <w:rsid w:val="0052348D"/>
    <w:rsid w:val="00523937"/>
    <w:rsid w:val="005242FC"/>
    <w:rsid w:val="005247DB"/>
    <w:rsid w:val="00524BBA"/>
    <w:rsid w:val="00525613"/>
    <w:rsid w:val="0052642E"/>
    <w:rsid w:val="0052674E"/>
    <w:rsid w:val="00526AB4"/>
    <w:rsid w:val="00531090"/>
    <w:rsid w:val="00531245"/>
    <w:rsid w:val="005312AE"/>
    <w:rsid w:val="00534282"/>
    <w:rsid w:val="005363B5"/>
    <w:rsid w:val="0053652F"/>
    <w:rsid w:val="005371ED"/>
    <w:rsid w:val="0053742E"/>
    <w:rsid w:val="00537A69"/>
    <w:rsid w:val="005403E6"/>
    <w:rsid w:val="00544468"/>
    <w:rsid w:val="00545118"/>
    <w:rsid w:val="0054646C"/>
    <w:rsid w:val="0054647E"/>
    <w:rsid w:val="00546919"/>
    <w:rsid w:val="0054733E"/>
    <w:rsid w:val="00547756"/>
    <w:rsid w:val="00550EA0"/>
    <w:rsid w:val="00551BAE"/>
    <w:rsid w:val="00556191"/>
    <w:rsid w:val="00563D8C"/>
    <w:rsid w:val="00565749"/>
    <w:rsid w:val="0056761B"/>
    <w:rsid w:val="00571841"/>
    <w:rsid w:val="0057297B"/>
    <w:rsid w:val="00573970"/>
    <w:rsid w:val="005743A4"/>
    <w:rsid w:val="00574B2F"/>
    <w:rsid w:val="00576207"/>
    <w:rsid w:val="005766B5"/>
    <w:rsid w:val="00580736"/>
    <w:rsid w:val="005814DE"/>
    <w:rsid w:val="00582730"/>
    <w:rsid w:val="00583795"/>
    <w:rsid w:val="00583D56"/>
    <w:rsid w:val="00584B1A"/>
    <w:rsid w:val="00585427"/>
    <w:rsid w:val="00586523"/>
    <w:rsid w:val="005868F2"/>
    <w:rsid w:val="005904D0"/>
    <w:rsid w:val="00591CC1"/>
    <w:rsid w:val="00596A64"/>
    <w:rsid w:val="00596BC5"/>
    <w:rsid w:val="00597530"/>
    <w:rsid w:val="005A1D98"/>
    <w:rsid w:val="005A2BF8"/>
    <w:rsid w:val="005A2C42"/>
    <w:rsid w:val="005A4204"/>
    <w:rsid w:val="005A5208"/>
    <w:rsid w:val="005A582F"/>
    <w:rsid w:val="005B044B"/>
    <w:rsid w:val="005B1E1B"/>
    <w:rsid w:val="005B1E5F"/>
    <w:rsid w:val="005B277E"/>
    <w:rsid w:val="005B29DE"/>
    <w:rsid w:val="005B2DEA"/>
    <w:rsid w:val="005B30E1"/>
    <w:rsid w:val="005B3C09"/>
    <w:rsid w:val="005B3EDF"/>
    <w:rsid w:val="005B400E"/>
    <w:rsid w:val="005B503A"/>
    <w:rsid w:val="005B52EE"/>
    <w:rsid w:val="005B5983"/>
    <w:rsid w:val="005B6936"/>
    <w:rsid w:val="005B6A15"/>
    <w:rsid w:val="005B6C57"/>
    <w:rsid w:val="005C5E87"/>
    <w:rsid w:val="005C68F4"/>
    <w:rsid w:val="005C6A3D"/>
    <w:rsid w:val="005C7129"/>
    <w:rsid w:val="005D0B0C"/>
    <w:rsid w:val="005D1306"/>
    <w:rsid w:val="005D1523"/>
    <w:rsid w:val="005D1B20"/>
    <w:rsid w:val="005D1E7E"/>
    <w:rsid w:val="005D2005"/>
    <w:rsid w:val="005D29B7"/>
    <w:rsid w:val="005D2E83"/>
    <w:rsid w:val="005D2F3E"/>
    <w:rsid w:val="005D3875"/>
    <w:rsid w:val="005D391A"/>
    <w:rsid w:val="005D4ACA"/>
    <w:rsid w:val="005D7CD4"/>
    <w:rsid w:val="005E0B98"/>
    <w:rsid w:val="005E1864"/>
    <w:rsid w:val="005E2226"/>
    <w:rsid w:val="005E2713"/>
    <w:rsid w:val="005E43DC"/>
    <w:rsid w:val="005E4795"/>
    <w:rsid w:val="005E49FE"/>
    <w:rsid w:val="005E5A75"/>
    <w:rsid w:val="005E5BF2"/>
    <w:rsid w:val="005E5EE3"/>
    <w:rsid w:val="005E66EE"/>
    <w:rsid w:val="005E6D71"/>
    <w:rsid w:val="005E72CB"/>
    <w:rsid w:val="005E7A4E"/>
    <w:rsid w:val="005F15A7"/>
    <w:rsid w:val="005F3E77"/>
    <w:rsid w:val="005F4259"/>
    <w:rsid w:val="005F432C"/>
    <w:rsid w:val="005F4FF5"/>
    <w:rsid w:val="005F6468"/>
    <w:rsid w:val="005F6738"/>
    <w:rsid w:val="005F6B26"/>
    <w:rsid w:val="005F7338"/>
    <w:rsid w:val="005F75AE"/>
    <w:rsid w:val="005F79F5"/>
    <w:rsid w:val="006009D3"/>
    <w:rsid w:val="0060165E"/>
    <w:rsid w:val="00601D6F"/>
    <w:rsid w:val="006020BC"/>
    <w:rsid w:val="006027A7"/>
    <w:rsid w:val="00604D72"/>
    <w:rsid w:val="0060515A"/>
    <w:rsid w:val="006057B5"/>
    <w:rsid w:val="00605A0E"/>
    <w:rsid w:val="00606208"/>
    <w:rsid w:val="006071AD"/>
    <w:rsid w:val="00607541"/>
    <w:rsid w:val="00610A52"/>
    <w:rsid w:val="00610CC7"/>
    <w:rsid w:val="00610D48"/>
    <w:rsid w:val="00610F81"/>
    <w:rsid w:val="00613342"/>
    <w:rsid w:val="00615195"/>
    <w:rsid w:val="0061607B"/>
    <w:rsid w:val="00616627"/>
    <w:rsid w:val="00617ADA"/>
    <w:rsid w:val="0062007E"/>
    <w:rsid w:val="006204A2"/>
    <w:rsid w:val="00620B4B"/>
    <w:rsid w:val="006212E6"/>
    <w:rsid w:val="00621ECE"/>
    <w:rsid w:val="0062317D"/>
    <w:rsid w:val="00625CC9"/>
    <w:rsid w:val="00625DED"/>
    <w:rsid w:val="00627D67"/>
    <w:rsid w:val="0063057B"/>
    <w:rsid w:val="00630B1F"/>
    <w:rsid w:val="0063180F"/>
    <w:rsid w:val="00632C59"/>
    <w:rsid w:val="00632C6D"/>
    <w:rsid w:val="0063314D"/>
    <w:rsid w:val="006336BD"/>
    <w:rsid w:val="00633EA1"/>
    <w:rsid w:val="0063460F"/>
    <w:rsid w:val="00634B38"/>
    <w:rsid w:val="0063553E"/>
    <w:rsid w:val="00635E74"/>
    <w:rsid w:val="0064083E"/>
    <w:rsid w:val="00640F8D"/>
    <w:rsid w:val="0064107D"/>
    <w:rsid w:val="00641307"/>
    <w:rsid w:val="00642AEC"/>
    <w:rsid w:val="006433EB"/>
    <w:rsid w:val="00643F9B"/>
    <w:rsid w:val="006462F2"/>
    <w:rsid w:val="006505CD"/>
    <w:rsid w:val="00650B94"/>
    <w:rsid w:val="00651263"/>
    <w:rsid w:val="00651EDC"/>
    <w:rsid w:val="00652348"/>
    <w:rsid w:val="00652521"/>
    <w:rsid w:val="00653B8F"/>
    <w:rsid w:val="00653C76"/>
    <w:rsid w:val="006550AC"/>
    <w:rsid w:val="00655BC1"/>
    <w:rsid w:val="006570E3"/>
    <w:rsid w:val="006574BD"/>
    <w:rsid w:val="00660466"/>
    <w:rsid w:val="0066058F"/>
    <w:rsid w:val="006619EF"/>
    <w:rsid w:val="00662B08"/>
    <w:rsid w:val="00663010"/>
    <w:rsid w:val="00663EA7"/>
    <w:rsid w:val="006648EE"/>
    <w:rsid w:val="00664B41"/>
    <w:rsid w:val="00665499"/>
    <w:rsid w:val="00665649"/>
    <w:rsid w:val="00665E01"/>
    <w:rsid w:val="006667C0"/>
    <w:rsid w:val="00667198"/>
    <w:rsid w:val="0066755F"/>
    <w:rsid w:val="006701C2"/>
    <w:rsid w:val="00670E43"/>
    <w:rsid w:val="00671C2C"/>
    <w:rsid w:val="00673282"/>
    <w:rsid w:val="00673904"/>
    <w:rsid w:val="006739F2"/>
    <w:rsid w:val="0067552C"/>
    <w:rsid w:val="00675A53"/>
    <w:rsid w:val="00676149"/>
    <w:rsid w:val="00676E34"/>
    <w:rsid w:val="00680998"/>
    <w:rsid w:val="00680ABF"/>
    <w:rsid w:val="00681464"/>
    <w:rsid w:val="00681A6D"/>
    <w:rsid w:val="00681FE8"/>
    <w:rsid w:val="00682B26"/>
    <w:rsid w:val="00682C57"/>
    <w:rsid w:val="00683300"/>
    <w:rsid w:val="00683337"/>
    <w:rsid w:val="00684109"/>
    <w:rsid w:val="006869BE"/>
    <w:rsid w:val="006909A5"/>
    <w:rsid w:val="0069126E"/>
    <w:rsid w:val="00692238"/>
    <w:rsid w:val="00692317"/>
    <w:rsid w:val="0069252C"/>
    <w:rsid w:val="00692C55"/>
    <w:rsid w:val="0069336D"/>
    <w:rsid w:val="00693BDC"/>
    <w:rsid w:val="00696118"/>
    <w:rsid w:val="00696BBE"/>
    <w:rsid w:val="00697129"/>
    <w:rsid w:val="006A0399"/>
    <w:rsid w:val="006A180A"/>
    <w:rsid w:val="006A234F"/>
    <w:rsid w:val="006A2536"/>
    <w:rsid w:val="006A2DC9"/>
    <w:rsid w:val="006A34DF"/>
    <w:rsid w:val="006A4783"/>
    <w:rsid w:val="006A542F"/>
    <w:rsid w:val="006A5611"/>
    <w:rsid w:val="006A5B07"/>
    <w:rsid w:val="006A6963"/>
    <w:rsid w:val="006A6BE8"/>
    <w:rsid w:val="006A7221"/>
    <w:rsid w:val="006B0096"/>
    <w:rsid w:val="006B0BBA"/>
    <w:rsid w:val="006B1439"/>
    <w:rsid w:val="006B3358"/>
    <w:rsid w:val="006B4B27"/>
    <w:rsid w:val="006B589A"/>
    <w:rsid w:val="006B6660"/>
    <w:rsid w:val="006B7F63"/>
    <w:rsid w:val="006C0E4D"/>
    <w:rsid w:val="006C1191"/>
    <w:rsid w:val="006C13F5"/>
    <w:rsid w:val="006C4124"/>
    <w:rsid w:val="006C51AA"/>
    <w:rsid w:val="006C69FE"/>
    <w:rsid w:val="006C7E5F"/>
    <w:rsid w:val="006D1245"/>
    <w:rsid w:val="006D126A"/>
    <w:rsid w:val="006D21CF"/>
    <w:rsid w:val="006D2B91"/>
    <w:rsid w:val="006D42BD"/>
    <w:rsid w:val="006D46FB"/>
    <w:rsid w:val="006E154E"/>
    <w:rsid w:val="006E1BB8"/>
    <w:rsid w:val="006E1CCA"/>
    <w:rsid w:val="006E1D13"/>
    <w:rsid w:val="006E33FF"/>
    <w:rsid w:val="006E45D2"/>
    <w:rsid w:val="006E4829"/>
    <w:rsid w:val="006E5A1B"/>
    <w:rsid w:val="006E7EC1"/>
    <w:rsid w:val="006F1435"/>
    <w:rsid w:val="006F144F"/>
    <w:rsid w:val="006F1971"/>
    <w:rsid w:val="006F19C8"/>
    <w:rsid w:val="006F1AFC"/>
    <w:rsid w:val="006F404F"/>
    <w:rsid w:val="006F69AB"/>
    <w:rsid w:val="006F70B1"/>
    <w:rsid w:val="006F7A4B"/>
    <w:rsid w:val="00700247"/>
    <w:rsid w:val="00700305"/>
    <w:rsid w:val="00700BEC"/>
    <w:rsid w:val="00701F12"/>
    <w:rsid w:val="00702D2B"/>
    <w:rsid w:val="00702DDA"/>
    <w:rsid w:val="00703E9C"/>
    <w:rsid w:val="00704D40"/>
    <w:rsid w:val="0070591C"/>
    <w:rsid w:val="00705D0D"/>
    <w:rsid w:val="00707041"/>
    <w:rsid w:val="007100A6"/>
    <w:rsid w:val="007108EA"/>
    <w:rsid w:val="007110EA"/>
    <w:rsid w:val="00711462"/>
    <w:rsid w:val="00711894"/>
    <w:rsid w:val="007119E4"/>
    <w:rsid w:val="00711B9E"/>
    <w:rsid w:val="00712FE1"/>
    <w:rsid w:val="007143F5"/>
    <w:rsid w:val="00714FB7"/>
    <w:rsid w:val="007174F1"/>
    <w:rsid w:val="007178CE"/>
    <w:rsid w:val="00721815"/>
    <w:rsid w:val="00722F97"/>
    <w:rsid w:val="00723684"/>
    <w:rsid w:val="00723FE7"/>
    <w:rsid w:val="00724DBA"/>
    <w:rsid w:val="00725A94"/>
    <w:rsid w:val="00726546"/>
    <w:rsid w:val="0072723D"/>
    <w:rsid w:val="00730301"/>
    <w:rsid w:val="00730580"/>
    <w:rsid w:val="00732021"/>
    <w:rsid w:val="007320A8"/>
    <w:rsid w:val="00732B81"/>
    <w:rsid w:val="00734414"/>
    <w:rsid w:val="00735621"/>
    <w:rsid w:val="00735E5D"/>
    <w:rsid w:val="00736266"/>
    <w:rsid w:val="00736490"/>
    <w:rsid w:val="00736D47"/>
    <w:rsid w:val="0074106C"/>
    <w:rsid w:val="00742E9E"/>
    <w:rsid w:val="007446A5"/>
    <w:rsid w:val="00744DF0"/>
    <w:rsid w:val="0074605C"/>
    <w:rsid w:val="0074788A"/>
    <w:rsid w:val="007479B3"/>
    <w:rsid w:val="00750B28"/>
    <w:rsid w:val="00750ED2"/>
    <w:rsid w:val="007514AA"/>
    <w:rsid w:val="00751C85"/>
    <w:rsid w:val="00752CEE"/>
    <w:rsid w:val="00752DDF"/>
    <w:rsid w:val="00752EF5"/>
    <w:rsid w:val="00754FA0"/>
    <w:rsid w:val="007555E6"/>
    <w:rsid w:val="00761D69"/>
    <w:rsid w:val="00761E74"/>
    <w:rsid w:val="00763DAF"/>
    <w:rsid w:val="00763F03"/>
    <w:rsid w:val="007647BE"/>
    <w:rsid w:val="00764AE2"/>
    <w:rsid w:val="007661E7"/>
    <w:rsid w:val="00766F1C"/>
    <w:rsid w:val="00767221"/>
    <w:rsid w:val="007678C5"/>
    <w:rsid w:val="00767E23"/>
    <w:rsid w:val="00771DBA"/>
    <w:rsid w:val="00773232"/>
    <w:rsid w:val="007734FC"/>
    <w:rsid w:val="00773793"/>
    <w:rsid w:val="0077384B"/>
    <w:rsid w:val="00774258"/>
    <w:rsid w:val="007746A1"/>
    <w:rsid w:val="007747C7"/>
    <w:rsid w:val="00775043"/>
    <w:rsid w:val="007751AE"/>
    <w:rsid w:val="0077734B"/>
    <w:rsid w:val="007811AF"/>
    <w:rsid w:val="00783794"/>
    <w:rsid w:val="00784DE0"/>
    <w:rsid w:val="00785917"/>
    <w:rsid w:val="00785FED"/>
    <w:rsid w:val="00786608"/>
    <w:rsid w:val="00786D24"/>
    <w:rsid w:val="00792F6D"/>
    <w:rsid w:val="007931EB"/>
    <w:rsid w:val="0079453A"/>
    <w:rsid w:val="00795095"/>
    <w:rsid w:val="00797FCF"/>
    <w:rsid w:val="007A0DC6"/>
    <w:rsid w:val="007A204D"/>
    <w:rsid w:val="007A2126"/>
    <w:rsid w:val="007A3831"/>
    <w:rsid w:val="007A3926"/>
    <w:rsid w:val="007A39F4"/>
    <w:rsid w:val="007A3C89"/>
    <w:rsid w:val="007A3CC8"/>
    <w:rsid w:val="007A4495"/>
    <w:rsid w:val="007A4D8C"/>
    <w:rsid w:val="007A621F"/>
    <w:rsid w:val="007A6549"/>
    <w:rsid w:val="007A783D"/>
    <w:rsid w:val="007B011E"/>
    <w:rsid w:val="007B215C"/>
    <w:rsid w:val="007B3789"/>
    <w:rsid w:val="007B5064"/>
    <w:rsid w:val="007B60A1"/>
    <w:rsid w:val="007B62D4"/>
    <w:rsid w:val="007B7F40"/>
    <w:rsid w:val="007C1026"/>
    <w:rsid w:val="007C1602"/>
    <w:rsid w:val="007C21E5"/>
    <w:rsid w:val="007C36EB"/>
    <w:rsid w:val="007C5335"/>
    <w:rsid w:val="007C5DB5"/>
    <w:rsid w:val="007C5FA0"/>
    <w:rsid w:val="007C65A0"/>
    <w:rsid w:val="007D0563"/>
    <w:rsid w:val="007D1C30"/>
    <w:rsid w:val="007D1ED9"/>
    <w:rsid w:val="007D6820"/>
    <w:rsid w:val="007D7B1E"/>
    <w:rsid w:val="007E0066"/>
    <w:rsid w:val="007E0157"/>
    <w:rsid w:val="007E156C"/>
    <w:rsid w:val="007E1D7B"/>
    <w:rsid w:val="007E2E60"/>
    <w:rsid w:val="007E3243"/>
    <w:rsid w:val="007E3591"/>
    <w:rsid w:val="007E38EE"/>
    <w:rsid w:val="007E481D"/>
    <w:rsid w:val="007E607D"/>
    <w:rsid w:val="007E714F"/>
    <w:rsid w:val="007E72E3"/>
    <w:rsid w:val="007E7B49"/>
    <w:rsid w:val="007E7EEA"/>
    <w:rsid w:val="007F1306"/>
    <w:rsid w:val="007F2849"/>
    <w:rsid w:val="007F2C8E"/>
    <w:rsid w:val="007F32E6"/>
    <w:rsid w:val="007F507C"/>
    <w:rsid w:val="007F5CD1"/>
    <w:rsid w:val="00801240"/>
    <w:rsid w:val="00801398"/>
    <w:rsid w:val="00802EA3"/>
    <w:rsid w:val="0080344F"/>
    <w:rsid w:val="008054C8"/>
    <w:rsid w:val="00805BCB"/>
    <w:rsid w:val="00805BF1"/>
    <w:rsid w:val="008100D3"/>
    <w:rsid w:val="00810BB8"/>
    <w:rsid w:val="00812197"/>
    <w:rsid w:val="0081225C"/>
    <w:rsid w:val="00812276"/>
    <w:rsid w:val="008131F7"/>
    <w:rsid w:val="008133D5"/>
    <w:rsid w:val="00813C6C"/>
    <w:rsid w:val="008143CA"/>
    <w:rsid w:val="00814417"/>
    <w:rsid w:val="00814824"/>
    <w:rsid w:val="008150F8"/>
    <w:rsid w:val="00815109"/>
    <w:rsid w:val="00816614"/>
    <w:rsid w:val="00816A3C"/>
    <w:rsid w:val="00817077"/>
    <w:rsid w:val="00820339"/>
    <w:rsid w:val="008208E8"/>
    <w:rsid w:val="008213C2"/>
    <w:rsid w:val="00821D38"/>
    <w:rsid w:val="0082263D"/>
    <w:rsid w:val="00824148"/>
    <w:rsid w:val="008269C1"/>
    <w:rsid w:val="008278A6"/>
    <w:rsid w:val="008305F8"/>
    <w:rsid w:val="00830836"/>
    <w:rsid w:val="00830983"/>
    <w:rsid w:val="00831220"/>
    <w:rsid w:val="008312A2"/>
    <w:rsid w:val="00831D42"/>
    <w:rsid w:val="00832594"/>
    <w:rsid w:val="00833BE0"/>
    <w:rsid w:val="008348A0"/>
    <w:rsid w:val="00834C38"/>
    <w:rsid w:val="00834F23"/>
    <w:rsid w:val="008362E0"/>
    <w:rsid w:val="0083652E"/>
    <w:rsid w:val="00837A0D"/>
    <w:rsid w:val="00841227"/>
    <w:rsid w:val="0084198A"/>
    <w:rsid w:val="00842545"/>
    <w:rsid w:val="00842A0B"/>
    <w:rsid w:val="00843216"/>
    <w:rsid w:val="00843430"/>
    <w:rsid w:val="008454D4"/>
    <w:rsid w:val="00845703"/>
    <w:rsid w:val="00846A3D"/>
    <w:rsid w:val="00850E54"/>
    <w:rsid w:val="00852577"/>
    <w:rsid w:val="00852DDF"/>
    <w:rsid w:val="0085307E"/>
    <w:rsid w:val="008543E3"/>
    <w:rsid w:val="008547E1"/>
    <w:rsid w:val="00856544"/>
    <w:rsid w:val="008569F7"/>
    <w:rsid w:val="00860B0C"/>
    <w:rsid w:val="00860F7D"/>
    <w:rsid w:val="008616AF"/>
    <w:rsid w:val="008621B4"/>
    <w:rsid w:val="0086413A"/>
    <w:rsid w:val="00864B22"/>
    <w:rsid w:val="00865005"/>
    <w:rsid w:val="0086534D"/>
    <w:rsid w:val="00865571"/>
    <w:rsid w:val="00866674"/>
    <w:rsid w:val="00867769"/>
    <w:rsid w:val="00870297"/>
    <w:rsid w:val="00870CDB"/>
    <w:rsid w:val="00871977"/>
    <w:rsid w:val="00874E76"/>
    <w:rsid w:val="00875B79"/>
    <w:rsid w:val="00876C2D"/>
    <w:rsid w:val="008773EA"/>
    <w:rsid w:val="00877716"/>
    <w:rsid w:val="00877B09"/>
    <w:rsid w:val="008811D5"/>
    <w:rsid w:val="008812CE"/>
    <w:rsid w:val="008817FD"/>
    <w:rsid w:val="00881E74"/>
    <w:rsid w:val="008855D1"/>
    <w:rsid w:val="00885F60"/>
    <w:rsid w:val="00886006"/>
    <w:rsid w:val="00886E23"/>
    <w:rsid w:val="0088720D"/>
    <w:rsid w:val="008873AD"/>
    <w:rsid w:val="008875C5"/>
    <w:rsid w:val="008876C6"/>
    <w:rsid w:val="00887914"/>
    <w:rsid w:val="008904F5"/>
    <w:rsid w:val="00890A09"/>
    <w:rsid w:val="00891124"/>
    <w:rsid w:val="00892614"/>
    <w:rsid w:val="00892AEF"/>
    <w:rsid w:val="008934F4"/>
    <w:rsid w:val="00893775"/>
    <w:rsid w:val="00893FC3"/>
    <w:rsid w:val="00894A09"/>
    <w:rsid w:val="00895672"/>
    <w:rsid w:val="00895DA6"/>
    <w:rsid w:val="008A0ED2"/>
    <w:rsid w:val="008A166D"/>
    <w:rsid w:val="008A1F9F"/>
    <w:rsid w:val="008A1FD9"/>
    <w:rsid w:val="008A219C"/>
    <w:rsid w:val="008A2B3A"/>
    <w:rsid w:val="008A418C"/>
    <w:rsid w:val="008A4197"/>
    <w:rsid w:val="008A41FC"/>
    <w:rsid w:val="008A4760"/>
    <w:rsid w:val="008A5AFD"/>
    <w:rsid w:val="008A69F6"/>
    <w:rsid w:val="008B2A8A"/>
    <w:rsid w:val="008B2DC5"/>
    <w:rsid w:val="008B4FEB"/>
    <w:rsid w:val="008B546A"/>
    <w:rsid w:val="008B549F"/>
    <w:rsid w:val="008B5622"/>
    <w:rsid w:val="008B5C09"/>
    <w:rsid w:val="008C01F4"/>
    <w:rsid w:val="008C13A5"/>
    <w:rsid w:val="008C1901"/>
    <w:rsid w:val="008C2AE2"/>
    <w:rsid w:val="008C31F2"/>
    <w:rsid w:val="008C47FF"/>
    <w:rsid w:val="008C76E1"/>
    <w:rsid w:val="008C78D6"/>
    <w:rsid w:val="008D079F"/>
    <w:rsid w:val="008D1A31"/>
    <w:rsid w:val="008D1B83"/>
    <w:rsid w:val="008D1C37"/>
    <w:rsid w:val="008D2FD7"/>
    <w:rsid w:val="008D30A8"/>
    <w:rsid w:val="008D3C54"/>
    <w:rsid w:val="008D4BD6"/>
    <w:rsid w:val="008E0033"/>
    <w:rsid w:val="008E02D1"/>
    <w:rsid w:val="008E125D"/>
    <w:rsid w:val="008E1741"/>
    <w:rsid w:val="008E375A"/>
    <w:rsid w:val="008E4751"/>
    <w:rsid w:val="008E4BC1"/>
    <w:rsid w:val="008E51CF"/>
    <w:rsid w:val="008E597C"/>
    <w:rsid w:val="008E5D98"/>
    <w:rsid w:val="008E5DEB"/>
    <w:rsid w:val="008E768B"/>
    <w:rsid w:val="008E7A7D"/>
    <w:rsid w:val="008E7CCC"/>
    <w:rsid w:val="008E7F40"/>
    <w:rsid w:val="008F03DA"/>
    <w:rsid w:val="008F5097"/>
    <w:rsid w:val="009001BC"/>
    <w:rsid w:val="00900820"/>
    <w:rsid w:val="00900931"/>
    <w:rsid w:val="00900F05"/>
    <w:rsid w:val="00901409"/>
    <w:rsid w:val="009019B9"/>
    <w:rsid w:val="00902268"/>
    <w:rsid w:val="00903F59"/>
    <w:rsid w:val="00904101"/>
    <w:rsid w:val="009054FE"/>
    <w:rsid w:val="009061AB"/>
    <w:rsid w:val="009103D3"/>
    <w:rsid w:val="00910B61"/>
    <w:rsid w:val="009117C8"/>
    <w:rsid w:val="00912C28"/>
    <w:rsid w:val="00913349"/>
    <w:rsid w:val="00913BA1"/>
    <w:rsid w:val="009161FE"/>
    <w:rsid w:val="0091637B"/>
    <w:rsid w:val="00916D13"/>
    <w:rsid w:val="00916F29"/>
    <w:rsid w:val="009179A6"/>
    <w:rsid w:val="009202E9"/>
    <w:rsid w:val="00920C58"/>
    <w:rsid w:val="0092182D"/>
    <w:rsid w:val="00921F02"/>
    <w:rsid w:val="009222CB"/>
    <w:rsid w:val="00922C07"/>
    <w:rsid w:val="00922E89"/>
    <w:rsid w:val="0092309D"/>
    <w:rsid w:val="00923861"/>
    <w:rsid w:val="009238DF"/>
    <w:rsid w:val="00923980"/>
    <w:rsid w:val="00924D7D"/>
    <w:rsid w:val="00926CB0"/>
    <w:rsid w:val="00927446"/>
    <w:rsid w:val="00927BD5"/>
    <w:rsid w:val="00930152"/>
    <w:rsid w:val="00930BB3"/>
    <w:rsid w:val="00933D44"/>
    <w:rsid w:val="009343F7"/>
    <w:rsid w:val="0093782B"/>
    <w:rsid w:val="00940D6D"/>
    <w:rsid w:val="009415E5"/>
    <w:rsid w:val="00941F51"/>
    <w:rsid w:val="0094254D"/>
    <w:rsid w:val="0094277B"/>
    <w:rsid w:val="00943C63"/>
    <w:rsid w:val="00944C3F"/>
    <w:rsid w:val="009451EC"/>
    <w:rsid w:val="009452EB"/>
    <w:rsid w:val="00950901"/>
    <w:rsid w:val="00950CC4"/>
    <w:rsid w:val="00951006"/>
    <w:rsid w:val="00951534"/>
    <w:rsid w:val="00954170"/>
    <w:rsid w:val="0095454F"/>
    <w:rsid w:val="00954748"/>
    <w:rsid w:val="009568CC"/>
    <w:rsid w:val="00957DE9"/>
    <w:rsid w:val="0096079D"/>
    <w:rsid w:val="00962105"/>
    <w:rsid w:val="00962152"/>
    <w:rsid w:val="00964478"/>
    <w:rsid w:val="0096495F"/>
    <w:rsid w:val="00964F4F"/>
    <w:rsid w:val="0096632F"/>
    <w:rsid w:val="009672B5"/>
    <w:rsid w:val="009714C6"/>
    <w:rsid w:val="00972277"/>
    <w:rsid w:val="0097378E"/>
    <w:rsid w:val="009750F9"/>
    <w:rsid w:val="00975506"/>
    <w:rsid w:val="0097585C"/>
    <w:rsid w:val="00975D63"/>
    <w:rsid w:val="00977ACD"/>
    <w:rsid w:val="00977B07"/>
    <w:rsid w:val="00980613"/>
    <w:rsid w:val="0098094E"/>
    <w:rsid w:val="00980BEC"/>
    <w:rsid w:val="009815DE"/>
    <w:rsid w:val="00981E2C"/>
    <w:rsid w:val="00982030"/>
    <w:rsid w:val="00983042"/>
    <w:rsid w:val="00985445"/>
    <w:rsid w:val="00986C58"/>
    <w:rsid w:val="0098768D"/>
    <w:rsid w:val="009905E6"/>
    <w:rsid w:val="009925D3"/>
    <w:rsid w:val="00992655"/>
    <w:rsid w:val="009933B9"/>
    <w:rsid w:val="009937B2"/>
    <w:rsid w:val="00993C32"/>
    <w:rsid w:val="009960DE"/>
    <w:rsid w:val="00996968"/>
    <w:rsid w:val="009A02DA"/>
    <w:rsid w:val="009A17B6"/>
    <w:rsid w:val="009A20BA"/>
    <w:rsid w:val="009A271C"/>
    <w:rsid w:val="009A3ED9"/>
    <w:rsid w:val="009A4314"/>
    <w:rsid w:val="009A59E2"/>
    <w:rsid w:val="009A5AD3"/>
    <w:rsid w:val="009A5D52"/>
    <w:rsid w:val="009A5E01"/>
    <w:rsid w:val="009B05F3"/>
    <w:rsid w:val="009B1F4D"/>
    <w:rsid w:val="009B2DF8"/>
    <w:rsid w:val="009B446A"/>
    <w:rsid w:val="009B4551"/>
    <w:rsid w:val="009B4C81"/>
    <w:rsid w:val="009B5A64"/>
    <w:rsid w:val="009B6C97"/>
    <w:rsid w:val="009B71C9"/>
    <w:rsid w:val="009C038D"/>
    <w:rsid w:val="009C0537"/>
    <w:rsid w:val="009C0BD0"/>
    <w:rsid w:val="009C105F"/>
    <w:rsid w:val="009C261D"/>
    <w:rsid w:val="009C422F"/>
    <w:rsid w:val="009C57A7"/>
    <w:rsid w:val="009C5C94"/>
    <w:rsid w:val="009C7E6D"/>
    <w:rsid w:val="009D0C57"/>
    <w:rsid w:val="009D1411"/>
    <w:rsid w:val="009D1C01"/>
    <w:rsid w:val="009D297A"/>
    <w:rsid w:val="009D4055"/>
    <w:rsid w:val="009D43B2"/>
    <w:rsid w:val="009D48B6"/>
    <w:rsid w:val="009D5367"/>
    <w:rsid w:val="009D7E2A"/>
    <w:rsid w:val="009E0512"/>
    <w:rsid w:val="009E47A5"/>
    <w:rsid w:val="009E4A77"/>
    <w:rsid w:val="009E56B6"/>
    <w:rsid w:val="009E690E"/>
    <w:rsid w:val="009E7A10"/>
    <w:rsid w:val="009E7C5A"/>
    <w:rsid w:val="009F484D"/>
    <w:rsid w:val="009F4DAF"/>
    <w:rsid w:val="009F5083"/>
    <w:rsid w:val="009F524E"/>
    <w:rsid w:val="009F55FB"/>
    <w:rsid w:val="009F76D3"/>
    <w:rsid w:val="00A0285A"/>
    <w:rsid w:val="00A041AF"/>
    <w:rsid w:val="00A04376"/>
    <w:rsid w:val="00A05E7A"/>
    <w:rsid w:val="00A06572"/>
    <w:rsid w:val="00A06DED"/>
    <w:rsid w:val="00A07024"/>
    <w:rsid w:val="00A079F2"/>
    <w:rsid w:val="00A10512"/>
    <w:rsid w:val="00A133E1"/>
    <w:rsid w:val="00A13668"/>
    <w:rsid w:val="00A13A10"/>
    <w:rsid w:val="00A141CF"/>
    <w:rsid w:val="00A1425D"/>
    <w:rsid w:val="00A14514"/>
    <w:rsid w:val="00A14625"/>
    <w:rsid w:val="00A15D46"/>
    <w:rsid w:val="00A163F2"/>
    <w:rsid w:val="00A1676D"/>
    <w:rsid w:val="00A16B47"/>
    <w:rsid w:val="00A2069D"/>
    <w:rsid w:val="00A213FD"/>
    <w:rsid w:val="00A21EF9"/>
    <w:rsid w:val="00A22B7E"/>
    <w:rsid w:val="00A22D12"/>
    <w:rsid w:val="00A23C35"/>
    <w:rsid w:val="00A2498F"/>
    <w:rsid w:val="00A25AC9"/>
    <w:rsid w:val="00A25FC0"/>
    <w:rsid w:val="00A261CF"/>
    <w:rsid w:val="00A27200"/>
    <w:rsid w:val="00A27685"/>
    <w:rsid w:val="00A305B1"/>
    <w:rsid w:val="00A30E45"/>
    <w:rsid w:val="00A311AE"/>
    <w:rsid w:val="00A322FB"/>
    <w:rsid w:val="00A32AD5"/>
    <w:rsid w:val="00A33047"/>
    <w:rsid w:val="00A33170"/>
    <w:rsid w:val="00A34225"/>
    <w:rsid w:val="00A343CE"/>
    <w:rsid w:val="00A34DCB"/>
    <w:rsid w:val="00A35F66"/>
    <w:rsid w:val="00A36427"/>
    <w:rsid w:val="00A40835"/>
    <w:rsid w:val="00A41139"/>
    <w:rsid w:val="00A41A79"/>
    <w:rsid w:val="00A42044"/>
    <w:rsid w:val="00A42791"/>
    <w:rsid w:val="00A44539"/>
    <w:rsid w:val="00A45306"/>
    <w:rsid w:val="00A45938"/>
    <w:rsid w:val="00A46DBE"/>
    <w:rsid w:val="00A476FC"/>
    <w:rsid w:val="00A50773"/>
    <w:rsid w:val="00A51FC7"/>
    <w:rsid w:val="00A52C7C"/>
    <w:rsid w:val="00A52D2E"/>
    <w:rsid w:val="00A54392"/>
    <w:rsid w:val="00A54633"/>
    <w:rsid w:val="00A54D7C"/>
    <w:rsid w:val="00A56519"/>
    <w:rsid w:val="00A57051"/>
    <w:rsid w:val="00A57754"/>
    <w:rsid w:val="00A57891"/>
    <w:rsid w:val="00A60B5F"/>
    <w:rsid w:val="00A60E76"/>
    <w:rsid w:val="00A62392"/>
    <w:rsid w:val="00A6247A"/>
    <w:rsid w:val="00A64204"/>
    <w:rsid w:val="00A64701"/>
    <w:rsid w:val="00A64FA7"/>
    <w:rsid w:val="00A65205"/>
    <w:rsid w:val="00A65753"/>
    <w:rsid w:val="00A65A16"/>
    <w:rsid w:val="00A666DB"/>
    <w:rsid w:val="00A718FC"/>
    <w:rsid w:val="00A72566"/>
    <w:rsid w:val="00A72978"/>
    <w:rsid w:val="00A73058"/>
    <w:rsid w:val="00A75451"/>
    <w:rsid w:val="00A80052"/>
    <w:rsid w:val="00A80419"/>
    <w:rsid w:val="00A81A6B"/>
    <w:rsid w:val="00A82F9E"/>
    <w:rsid w:val="00A839C6"/>
    <w:rsid w:val="00A84889"/>
    <w:rsid w:val="00A852E2"/>
    <w:rsid w:val="00A860D5"/>
    <w:rsid w:val="00A86991"/>
    <w:rsid w:val="00A8704E"/>
    <w:rsid w:val="00A87419"/>
    <w:rsid w:val="00A901A8"/>
    <w:rsid w:val="00A921A0"/>
    <w:rsid w:val="00A9273A"/>
    <w:rsid w:val="00A9386D"/>
    <w:rsid w:val="00A93E6F"/>
    <w:rsid w:val="00A97813"/>
    <w:rsid w:val="00A97AEB"/>
    <w:rsid w:val="00AA0443"/>
    <w:rsid w:val="00AA2170"/>
    <w:rsid w:val="00AA2B4F"/>
    <w:rsid w:val="00AA38C6"/>
    <w:rsid w:val="00AA3A94"/>
    <w:rsid w:val="00AA478C"/>
    <w:rsid w:val="00AA63E5"/>
    <w:rsid w:val="00AB03D8"/>
    <w:rsid w:val="00AB22EB"/>
    <w:rsid w:val="00AB288F"/>
    <w:rsid w:val="00AB3C2E"/>
    <w:rsid w:val="00AB4788"/>
    <w:rsid w:val="00AB5276"/>
    <w:rsid w:val="00AB6536"/>
    <w:rsid w:val="00AB77CD"/>
    <w:rsid w:val="00AB7942"/>
    <w:rsid w:val="00AC0C9C"/>
    <w:rsid w:val="00AC14BB"/>
    <w:rsid w:val="00AC5A52"/>
    <w:rsid w:val="00AC5B9E"/>
    <w:rsid w:val="00AC68E8"/>
    <w:rsid w:val="00AC7C82"/>
    <w:rsid w:val="00AD0A6C"/>
    <w:rsid w:val="00AD0AE3"/>
    <w:rsid w:val="00AD2C78"/>
    <w:rsid w:val="00AD3971"/>
    <w:rsid w:val="00AD5EE1"/>
    <w:rsid w:val="00AD7A91"/>
    <w:rsid w:val="00AD7ABD"/>
    <w:rsid w:val="00AE2A61"/>
    <w:rsid w:val="00AE32AE"/>
    <w:rsid w:val="00AE37BB"/>
    <w:rsid w:val="00AE394D"/>
    <w:rsid w:val="00AE4217"/>
    <w:rsid w:val="00AE4DC7"/>
    <w:rsid w:val="00AE5152"/>
    <w:rsid w:val="00AE5448"/>
    <w:rsid w:val="00AE6061"/>
    <w:rsid w:val="00AE66B6"/>
    <w:rsid w:val="00AE6945"/>
    <w:rsid w:val="00AE7B6A"/>
    <w:rsid w:val="00AF04D2"/>
    <w:rsid w:val="00AF1BC0"/>
    <w:rsid w:val="00AF21A9"/>
    <w:rsid w:val="00AF2E90"/>
    <w:rsid w:val="00AF336C"/>
    <w:rsid w:val="00AF43B2"/>
    <w:rsid w:val="00AF4799"/>
    <w:rsid w:val="00AF5A41"/>
    <w:rsid w:val="00AF661F"/>
    <w:rsid w:val="00AF67BE"/>
    <w:rsid w:val="00AF7BD0"/>
    <w:rsid w:val="00B00CB0"/>
    <w:rsid w:val="00B025F9"/>
    <w:rsid w:val="00B04AB5"/>
    <w:rsid w:val="00B0637C"/>
    <w:rsid w:val="00B06B31"/>
    <w:rsid w:val="00B06DAE"/>
    <w:rsid w:val="00B070C2"/>
    <w:rsid w:val="00B07CFF"/>
    <w:rsid w:val="00B10587"/>
    <w:rsid w:val="00B10BE2"/>
    <w:rsid w:val="00B11883"/>
    <w:rsid w:val="00B11977"/>
    <w:rsid w:val="00B11B69"/>
    <w:rsid w:val="00B12819"/>
    <w:rsid w:val="00B13EE8"/>
    <w:rsid w:val="00B13F61"/>
    <w:rsid w:val="00B153FB"/>
    <w:rsid w:val="00B15706"/>
    <w:rsid w:val="00B1680F"/>
    <w:rsid w:val="00B16B71"/>
    <w:rsid w:val="00B16ED8"/>
    <w:rsid w:val="00B210DD"/>
    <w:rsid w:val="00B220C4"/>
    <w:rsid w:val="00B229B0"/>
    <w:rsid w:val="00B237A1"/>
    <w:rsid w:val="00B23866"/>
    <w:rsid w:val="00B238B4"/>
    <w:rsid w:val="00B25193"/>
    <w:rsid w:val="00B25413"/>
    <w:rsid w:val="00B27369"/>
    <w:rsid w:val="00B275ED"/>
    <w:rsid w:val="00B30605"/>
    <w:rsid w:val="00B333A3"/>
    <w:rsid w:val="00B336C0"/>
    <w:rsid w:val="00B33963"/>
    <w:rsid w:val="00B3621F"/>
    <w:rsid w:val="00B37104"/>
    <w:rsid w:val="00B4157B"/>
    <w:rsid w:val="00B4204F"/>
    <w:rsid w:val="00B430B8"/>
    <w:rsid w:val="00B43D32"/>
    <w:rsid w:val="00B44383"/>
    <w:rsid w:val="00B44BFF"/>
    <w:rsid w:val="00B44E53"/>
    <w:rsid w:val="00B457FE"/>
    <w:rsid w:val="00B508E1"/>
    <w:rsid w:val="00B50B05"/>
    <w:rsid w:val="00B50DB3"/>
    <w:rsid w:val="00B517EC"/>
    <w:rsid w:val="00B52C1F"/>
    <w:rsid w:val="00B54071"/>
    <w:rsid w:val="00B540D5"/>
    <w:rsid w:val="00B543A1"/>
    <w:rsid w:val="00B544D1"/>
    <w:rsid w:val="00B55BCE"/>
    <w:rsid w:val="00B56FA6"/>
    <w:rsid w:val="00B618D4"/>
    <w:rsid w:val="00B62605"/>
    <w:rsid w:val="00B71FBF"/>
    <w:rsid w:val="00B72368"/>
    <w:rsid w:val="00B7356B"/>
    <w:rsid w:val="00B737E0"/>
    <w:rsid w:val="00B73CE9"/>
    <w:rsid w:val="00B74C62"/>
    <w:rsid w:val="00B76034"/>
    <w:rsid w:val="00B77C62"/>
    <w:rsid w:val="00B81170"/>
    <w:rsid w:val="00B81944"/>
    <w:rsid w:val="00B84510"/>
    <w:rsid w:val="00B84ABC"/>
    <w:rsid w:val="00B84EBD"/>
    <w:rsid w:val="00B85246"/>
    <w:rsid w:val="00B853BF"/>
    <w:rsid w:val="00B86EC7"/>
    <w:rsid w:val="00B87697"/>
    <w:rsid w:val="00B87E81"/>
    <w:rsid w:val="00B90876"/>
    <w:rsid w:val="00B93C96"/>
    <w:rsid w:val="00B93E7A"/>
    <w:rsid w:val="00B95471"/>
    <w:rsid w:val="00B95CA9"/>
    <w:rsid w:val="00B95CE8"/>
    <w:rsid w:val="00BA01FE"/>
    <w:rsid w:val="00BA03D4"/>
    <w:rsid w:val="00BA0B7C"/>
    <w:rsid w:val="00BA1403"/>
    <w:rsid w:val="00BA16CD"/>
    <w:rsid w:val="00BA177D"/>
    <w:rsid w:val="00BA1C8C"/>
    <w:rsid w:val="00BA26C9"/>
    <w:rsid w:val="00BA4B6E"/>
    <w:rsid w:val="00BA5DFC"/>
    <w:rsid w:val="00BA6575"/>
    <w:rsid w:val="00BB086F"/>
    <w:rsid w:val="00BB08F1"/>
    <w:rsid w:val="00BB2D61"/>
    <w:rsid w:val="00BB40D6"/>
    <w:rsid w:val="00BB4C11"/>
    <w:rsid w:val="00BB517D"/>
    <w:rsid w:val="00BB5B2D"/>
    <w:rsid w:val="00BB69B7"/>
    <w:rsid w:val="00BB71D2"/>
    <w:rsid w:val="00BC017B"/>
    <w:rsid w:val="00BC04F8"/>
    <w:rsid w:val="00BC074B"/>
    <w:rsid w:val="00BC32A2"/>
    <w:rsid w:val="00BC3C43"/>
    <w:rsid w:val="00BC4436"/>
    <w:rsid w:val="00BC6078"/>
    <w:rsid w:val="00BC788C"/>
    <w:rsid w:val="00BD07BD"/>
    <w:rsid w:val="00BD1A1A"/>
    <w:rsid w:val="00BD2263"/>
    <w:rsid w:val="00BD27AE"/>
    <w:rsid w:val="00BD30AF"/>
    <w:rsid w:val="00BD386E"/>
    <w:rsid w:val="00BD6BE5"/>
    <w:rsid w:val="00BE237C"/>
    <w:rsid w:val="00BE30AF"/>
    <w:rsid w:val="00BE31B7"/>
    <w:rsid w:val="00BE4B25"/>
    <w:rsid w:val="00BE711D"/>
    <w:rsid w:val="00BF0C24"/>
    <w:rsid w:val="00BF0C38"/>
    <w:rsid w:val="00BF22F2"/>
    <w:rsid w:val="00BF30EE"/>
    <w:rsid w:val="00BF3618"/>
    <w:rsid w:val="00BF4442"/>
    <w:rsid w:val="00BF5105"/>
    <w:rsid w:val="00BF5F0F"/>
    <w:rsid w:val="00BF6866"/>
    <w:rsid w:val="00C0203D"/>
    <w:rsid w:val="00C02766"/>
    <w:rsid w:val="00C05819"/>
    <w:rsid w:val="00C069BA"/>
    <w:rsid w:val="00C070F7"/>
    <w:rsid w:val="00C0721D"/>
    <w:rsid w:val="00C10761"/>
    <w:rsid w:val="00C10D6C"/>
    <w:rsid w:val="00C121AF"/>
    <w:rsid w:val="00C12C27"/>
    <w:rsid w:val="00C14738"/>
    <w:rsid w:val="00C16307"/>
    <w:rsid w:val="00C1660F"/>
    <w:rsid w:val="00C16BEB"/>
    <w:rsid w:val="00C17323"/>
    <w:rsid w:val="00C211D4"/>
    <w:rsid w:val="00C21AEC"/>
    <w:rsid w:val="00C21CEC"/>
    <w:rsid w:val="00C22895"/>
    <w:rsid w:val="00C2491C"/>
    <w:rsid w:val="00C24FF3"/>
    <w:rsid w:val="00C259B2"/>
    <w:rsid w:val="00C264E5"/>
    <w:rsid w:val="00C26818"/>
    <w:rsid w:val="00C26A69"/>
    <w:rsid w:val="00C270F0"/>
    <w:rsid w:val="00C2717A"/>
    <w:rsid w:val="00C274AB"/>
    <w:rsid w:val="00C275DE"/>
    <w:rsid w:val="00C27B06"/>
    <w:rsid w:val="00C3002A"/>
    <w:rsid w:val="00C309C6"/>
    <w:rsid w:val="00C30E0D"/>
    <w:rsid w:val="00C30E57"/>
    <w:rsid w:val="00C323D5"/>
    <w:rsid w:val="00C343A1"/>
    <w:rsid w:val="00C359BA"/>
    <w:rsid w:val="00C35E5F"/>
    <w:rsid w:val="00C36716"/>
    <w:rsid w:val="00C36DE0"/>
    <w:rsid w:val="00C37252"/>
    <w:rsid w:val="00C40D68"/>
    <w:rsid w:val="00C40FA9"/>
    <w:rsid w:val="00C41841"/>
    <w:rsid w:val="00C41E79"/>
    <w:rsid w:val="00C43C3E"/>
    <w:rsid w:val="00C45326"/>
    <w:rsid w:val="00C459A7"/>
    <w:rsid w:val="00C45E76"/>
    <w:rsid w:val="00C463D4"/>
    <w:rsid w:val="00C464AB"/>
    <w:rsid w:val="00C4659E"/>
    <w:rsid w:val="00C46631"/>
    <w:rsid w:val="00C5129E"/>
    <w:rsid w:val="00C512B5"/>
    <w:rsid w:val="00C512D0"/>
    <w:rsid w:val="00C51A1A"/>
    <w:rsid w:val="00C53F64"/>
    <w:rsid w:val="00C54F6A"/>
    <w:rsid w:val="00C550D3"/>
    <w:rsid w:val="00C55271"/>
    <w:rsid w:val="00C5645A"/>
    <w:rsid w:val="00C564F1"/>
    <w:rsid w:val="00C57D86"/>
    <w:rsid w:val="00C60A22"/>
    <w:rsid w:val="00C60BCC"/>
    <w:rsid w:val="00C60EC2"/>
    <w:rsid w:val="00C6151F"/>
    <w:rsid w:val="00C623A3"/>
    <w:rsid w:val="00C62712"/>
    <w:rsid w:val="00C62E89"/>
    <w:rsid w:val="00C634C5"/>
    <w:rsid w:val="00C65330"/>
    <w:rsid w:val="00C661CA"/>
    <w:rsid w:val="00C702BF"/>
    <w:rsid w:val="00C70F85"/>
    <w:rsid w:val="00C71AF1"/>
    <w:rsid w:val="00C722E4"/>
    <w:rsid w:val="00C728B7"/>
    <w:rsid w:val="00C72B2A"/>
    <w:rsid w:val="00C74CEB"/>
    <w:rsid w:val="00C76B31"/>
    <w:rsid w:val="00C76FD7"/>
    <w:rsid w:val="00C819ED"/>
    <w:rsid w:val="00C81B25"/>
    <w:rsid w:val="00C81FCC"/>
    <w:rsid w:val="00C83CAD"/>
    <w:rsid w:val="00C851A6"/>
    <w:rsid w:val="00C85D4B"/>
    <w:rsid w:val="00C85EBF"/>
    <w:rsid w:val="00C876B1"/>
    <w:rsid w:val="00C9034F"/>
    <w:rsid w:val="00C91710"/>
    <w:rsid w:val="00C94B31"/>
    <w:rsid w:val="00C960DD"/>
    <w:rsid w:val="00C96A37"/>
    <w:rsid w:val="00C97230"/>
    <w:rsid w:val="00CA0424"/>
    <w:rsid w:val="00CA179E"/>
    <w:rsid w:val="00CA1F52"/>
    <w:rsid w:val="00CA2C01"/>
    <w:rsid w:val="00CA320B"/>
    <w:rsid w:val="00CA3942"/>
    <w:rsid w:val="00CA43A1"/>
    <w:rsid w:val="00CA45C1"/>
    <w:rsid w:val="00CA67A2"/>
    <w:rsid w:val="00CA6C3D"/>
    <w:rsid w:val="00CB0C9E"/>
    <w:rsid w:val="00CB15FE"/>
    <w:rsid w:val="00CB23C7"/>
    <w:rsid w:val="00CB2783"/>
    <w:rsid w:val="00CB2908"/>
    <w:rsid w:val="00CB3F0F"/>
    <w:rsid w:val="00CB564F"/>
    <w:rsid w:val="00CB5FC9"/>
    <w:rsid w:val="00CB60E5"/>
    <w:rsid w:val="00CC002D"/>
    <w:rsid w:val="00CC2345"/>
    <w:rsid w:val="00CC2D6B"/>
    <w:rsid w:val="00CC2F22"/>
    <w:rsid w:val="00CC3CD7"/>
    <w:rsid w:val="00CC42A6"/>
    <w:rsid w:val="00CC626D"/>
    <w:rsid w:val="00CC6362"/>
    <w:rsid w:val="00CC782E"/>
    <w:rsid w:val="00CD0F77"/>
    <w:rsid w:val="00CD0FC8"/>
    <w:rsid w:val="00CD1199"/>
    <w:rsid w:val="00CD182E"/>
    <w:rsid w:val="00CD2663"/>
    <w:rsid w:val="00CD2987"/>
    <w:rsid w:val="00CD2E5C"/>
    <w:rsid w:val="00CD37DB"/>
    <w:rsid w:val="00CD3DE0"/>
    <w:rsid w:val="00CD4323"/>
    <w:rsid w:val="00CD565F"/>
    <w:rsid w:val="00CD5665"/>
    <w:rsid w:val="00CD7D45"/>
    <w:rsid w:val="00CE0B94"/>
    <w:rsid w:val="00CE1221"/>
    <w:rsid w:val="00CE2527"/>
    <w:rsid w:val="00CE2BB4"/>
    <w:rsid w:val="00CE3BCA"/>
    <w:rsid w:val="00CE4970"/>
    <w:rsid w:val="00CE56B6"/>
    <w:rsid w:val="00CE6636"/>
    <w:rsid w:val="00CE6957"/>
    <w:rsid w:val="00CE7A98"/>
    <w:rsid w:val="00CF041E"/>
    <w:rsid w:val="00CF1C3B"/>
    <w:rsid w:val="00CF1C45"/>
    <w:rsid w:val="00CF3361"/>
    <w:rsid w:val="00CF3794"/>
    <w:rsid w:val="00CF42DF"/>
    <w:rsid w:val="00CF4855"/>
    <w:rsid w:val="00CF59DD"/>
    <w:rsid w:val="00CF64D9"/>
    <w:rsid w:val="00D00630"/>
    <w:rsid w:val="00D00916"/>
    <w:rsid w:val="00D03A98"/>
    <w:rsid w:val="00D03DF3"/>
    <w:rsid w:val="00D04237"/>
    <w:rsid w:val="00D06E63"/>
    <w:rsid w:val="00D07ED7"/>
    <w:rsid w:val="00D10881"/>
    <w:rsid w:val="00D15FB3"/>
    <w:rsid w:val="00D16BEF"/>
    <w:rsid w:val="00D20CF1"/>
    <w:rsid w:val="00D22C79"/>
    <w:rsid w:val="00D22D81"/>
    <w:rsid w:val="00D236E0"/>
    <w:rsid w:val="00D24116"/>
    <w:rsid w:val="00D248ED"/>
    <w:rsid w:val="00D25CE2"/>
    <w:rsid w:val="00D25D7C"/>
    <w:rsid w:val="00D26055"/>
    <w:rsid w:val="00D30C11"/>
    <w:rsid w:val="00D3267B"/>
    <w:rsid w:val="00D33923"/>
    <w:rsid w:val="00D33C2E"/>
    <w:rsid w:val="00D34050"/>
    <w:rsid w:val="00D34668"/>
    <w:rsid w:val="00D348D0"/>
    <w:rsid w:val="00D35073"/>
    <w:rsid w:val="00D424DB"/>
    <w:rsid w:val="00D426B9"/>
    <w:rsid w:val="00D436E1"/>
    <w:rsid w:val="00D456F9"/>
    <w:rsid w:val="00D46868"/>
    <w:rsid w:val="00D5007A"/>
    <w:rsid w:val="00D5014F"/>
    <w:rsid w:val="00D50A28"/>
    <w:rsid w:val="00D50AE1"/>
    <w:rsid w:val="00D5113E"/>
    <w:rsid w:val="00D51F5F"/>
    <w:rsid w:val="00D52766"/>
    <w:rsid w:val="00D52849"/>
    <w:rsid w:val="00D54119"/>
    <w:rsid w:val="00D550D5"/>
    <w:rsid w:val="00D574FC"/>
    <w:rsid w:val="00D61923"/>
    <w:rsid w:val="00D63784"/>
    <w:rsid w:val="00D64D9D"/>
    <w:rsid w:val="00D656B0"/>
    <w:rsid w:val="00D66144"/>
    <w:rsid w:val="00D66603"/>
    <w:rsid w:val="00D669FA"/>
    <w:rsid w:val="00D66ACE"/>
    <w:rsid w:val="00D701DD"/>
    <w:rsid w:val="00D72248"/>
    <w:rsid w:val="00D724D5"/>
    <w:rsid w:val="00D72638"/>
    <w:rsid w:val="00D727D6"/>
    <w:rsid w:val="00D73A6A"/>
    <w:rsid w:val="00D740E5"/>
    <w:rsid w:val="00D74B89"/>
    <w:rsid w:val="00D80FB5"/>
    <w:rsid w:val="00D82EE2"/>
    <w:rsid w:val="00D83045"/>
    <w:rsid w:val="00D847E4"/>
    <w:rsid w:val="00D84873"/>
    <w:rsid w:val="00D856D1"/>
    <w:rsid w:val="00D85A21"/>
    <w:rsid w:val="00D87AE6"/>
    <w:rsid w:val="00D87F3F"/>
    <w:rsid w:val="00D911F9"/>
    <w:rsid w:val="00D936FC"/>
    <w:rsid w:val="00D943E3"/>
    <w:rsid w:val="00D96A87"/>
    <w:rsid w:val="00D96C33"/>
    <w:rsid w:val="00DA0067"/>
    <w:rsid w:val="00DA1265"/>
    <w:rsid w:val="00DA2628"/>
    <w:rsid w:val="00DA3040"/>
    <w:rsid w:val="00DA3C71"/>
    <w:rsid w:val="00DA3CB8"/>
    <w:rsid w:val="00DA582D"/>
    <w:rsid w:val="00DA6650"/>
    <w:rsid w:val="00DA78BC"/>
    <w:rsid w:val="00DB13C2"/>
    <w:rsid w:val="00DB64BD"/>
    <w:rsid w:val="00DB787C"/>
    <w:rsid w:val="00DC02D1"/>
    <w:rsid w:val="00DC0315"/>
    <w:rsid w:val="00DC1A78"/>
    <w:rsid w:val="00DC3201"/>
    <w:rsid w:val="00DC325C"/>
    <w:rsid w:val="00DC55EA"/>
    <w:rsid w:val="00DC6349"/>
    <w:rsid w:val="00DC63A7"/>
    <w:rsid w:val="00DC65E3"/>
    <w:rsid w:val="00DC77C0"/>
    <w:rsid w:val="00DC7E7C"/>
    <w:rsid w:val="00DC7FBC"/>
    <w:rsid w:val="00DD0485"/>
    <w:rsid w:val="00DD0AD1"/>
    <w:rsid w:val="00DD1BFF"/>
    <w:rsid w:val="00DD20B3"/>
    <w:rsid w:val="00DD2163"/>
    <w:rsid w:val="00DD21D5"/>
    <w:rsid w:val="00DD2249"/>
    <w:rsid w:val="00DD304E"/>
    <w:rsid w:val="00DD403D"/>
    <w:rsid w:val="00DD5BCA"/>
    <w:rsid w:val="00DD7008"/>
    <w:rsid w:val="00DD79C5"/>
    <w:rsid w:val="00DD7CA7"/>
    <w:rsid w:val="00DD7E5B"/>
    <w:rsid w:val="00DE11D3"/>
    <w:rsid w:val="00DE12B3"/>
    <w:rsid w:val="00DE196C"/>
    <w:rsid w:val="00DE1E40"/>
    <w:rsid w:val="00DE2265"/>
    <w:rsid w:val="00DE244D"/>
    <w:rsid w:val="00DE3DB8"/>
    <w:rsid w:val="00DE448F"/>
    <w:rsid w:val="00DE459B"/>
    <w:rsid w:val="00DE5889"/>
    <w:rsid w:val="00DE77F5"/>
    <w:rsid w:val="00DF01DC"/>
    <w:rsid w:val="00DF16D2"/>
    <w:rsid w:val="00DF2107"/>
    <w:rsid w:val="00DF2274"/>
    <w:rsid w:val="00DF24B2"/>
    <w:rsid w:val="00DF335C"/>
    <w:rsid w:val="00DF430A"/>
    <w:rsid w:val="00DF4649"/>
    <w:rsid w:val="00DF59CC"/>
    <w:rsid w:val="00DF696C"/>
    <w:rsid w:val="00DF7BCF"/>
    <w:rsid w:val="00E0189B"/>
    <w:rsid w:val="00E020E3"/>
    <w:rsid w:val="00E03607"/>
    <w:rsid w:val="00E03BFA"/>
    <w:rsid w:val="00E04546"/>
    <w:rsid w:val="00E04C34"/>
    <w:rsid w:val="00E064CC"/>
    <w:rsid w:val="00E06729"/>
    <w:rsid w:val="00E07602"/>
    <w:rsid w:val="00E07E38"/>
    <w:rsid w:val="00E1022F"/>
    <w:rsid w:val="00E1026E"/>
    <w:rsid w:val="00E117C8"/>
    <w:rsid w:val="00E1191E"/>
    <w:rsid w:val="00E12F33"/>
    <w:rsid w:val="00E136E1"/>
    <w:rsid w:val="00E13EDB"/>
    <w:rsid w:val="00E144BB"/>
    <w:rsid w:val="00E16892"/>
    <w:rsid w:val="00E17D46"/>
    <w:rsid w:val="00E21A18"/>
    <w:rsid w:val="00E22070"/>
    <w:rsid w:val="00E227AA"/>
    <w:rsid w:val="00E22C02"/>
    <w:rsid w:val="00E230F5"/>
    <w:rsid w:val="00E234F0"/>
    <w:rsid w:val="00E2391F"/>
    <w:rsid w:val="00E23C84"/>
    <w:rsid w:val="00E23D30"/>
    <w:rsid w:val="00E249E1"/>
    <w:rsid w:val="00E24C2A"/>
    <w:rsid w:val="00E25EC5"/>
    <w:rsid w:val="00E26885"/>
    <w:rsid w:val="00E27187"/>
    <w:rsid w:val="00E30261"/>
    <w:rsid w:val="00E315B9"/>
    <w:rsid w:val="00E31F67"/>
    <w:rsid w:val="00E32423"/>
    <w:rsid w:val="00E33ABC"/>
    <w:rsid w:val="00E3580D"/>
    <w:rsid w:val="00E35DAB"/>
    <w:rsid w:val="00E3730C"/>
    <w:rsid w:val="00E406D9"/>
    <w:rsid w:val="00E41B9B"/>
    <w:rsid w:val="00E44116"/>
    <w:rsid w:val="00E44F03"/>
    <w:rsid w:val="00E451B9"/>
    <w:rsid w:val="00E45A7C"/>
    <w:rsid w:val="00E4643E"/>
    <w:rsid w:val="00E4779F"/>
    <w:rsid w:val="00E47FBA"/>
    <w:rsid w:val="00E50592"/>
    <w:rsid w:val="00E52492"/>
    <w:rsid w:val="00E537FF"/>
    <w:rsid w:val="00E547EA"/>
    <w:rsid w:val="00E55A92"/>
    <w:rsid w:val="00E56504"/>
    <w:rsid w:val="00E56912"/>
    <w:rsid w:val="00E56AB9"/>
    <w:rsid w:val="00E57DD3"/>
    <w:rsid w:val="00E6011D"/>
    <w:rsid w:val="00E60F29"/>
    <w:rsid w:val="00E61A88"/>
    <w:rsid w:val="00E61F3A"/>
    <w:rsid w:val="00E61FDE"/>
    <w:rsid w:val="00E632AF"/>
    <w:rsid w:val="00E635AD"/>
    <w:rsid w:val="00E63BE2"/>
    <w:rsid w:val="00E6663F"/>
    <w:rsid w:val="00E67245"/>
    <w:rsid w:val="00E673E9"/>
    <w:rsid w:val="00E70A34"/>
    <w:rsid w:val="00E711E3"/>
    <w:rsid w:val="00E72B4C"/>
    <w:rsid w:val="00E73BDC"/>
    <w:rsid w:val="00E74C7D"/>
    <w:rsid w:val="00E74EED"/>
    <w:rsid w:val="00E75034"/>
    <w:rsid w:val="00E750B2"/>
    <w:rsid w:val="00E75516"/>
    <w:rsid w:val="00E76DAA"/>
    <w:rsid w:val="00E77CCD"/>
    <w:rsid w:val="00E8093F"/>
    <w:rsid w:val="00E81BF3"/>
    <w:rsid w:val="00E81F1F"/>
    <w:rsid w:val="00E83004"/>
    <w:rsid w:val="00E836B2"/>
    <w:rsid w:val="00E86BB2"/>
    <w:rsid w:val="00E91924"/>
    <w:rsid w:val="00E91EEE"/>
    <w:rsid w:val="00E9324C"/>
    <w:rsid w:val="00E96162"/>
    <w:rsid w:val="00E973B1"/>
    <w:rsid w:val="00EA11F7"/>
    <w:rsid w:val="00EA23CB"/>
    <w:rsid w:val="00EA2CA5"/>
    <w:rsid w:val="00EA5563"/>
    <w:rsid w:val="00EA5D62"/>
    <w:rsid w:val="00EA7603"/>
    <w:rsid w:val="00EA77FD"/>
    <w:rsid w:val="00EB053F"/>
    <w:rsid w:val="00EB0BF5"/>
    <w:rsid w:val="00EB16BE"/>
    <w:rsid w:val="00EB23F8"/>
    <w:rsid w:val="00EB2EC2"/>
    <w:rsid w:val="00EB3375"/>
    <w:rsid w:val="00EB4F61"/>
    <w:rsid w:val="00EB65D4"/>
    <w:rsid w:val="00EB6A43"/>
    <w:rsid w:val="00EB7162"/>
    <w:rsid w:val="00EB7929"/>
    <w:rsid w:val="00EB7B5D"/>
    <w:rsid w:val="00EC0ECE"/>
    <w:rsid w:val="00EC1B9A"/>
    <w:rsid w:val="00EC2B2A"/>
    <w:rsid w:val="00EC3045"/>
    <w:rsid w:val="00EC4065"/>
    <w:rsid w:val="00EC4A4F"/>
    <w:rsid w:val="00EC4D1E"/>
    <w:rsid w:val="00EC52C0"/>
    <w:rsid w:val="00EC6D74"/>
    <w:rsid w:val="00EC7146"/>
    <w:rsid w:val="00EC7398"/>
    <w:rsid w:val="00EC7C73"/>
    <w:rsid w:val="00ED1004"/>
    <w:rsid w:val="00ED36E6"/>
    <w:rsid w:val="00ED382B"/>
    <w:rsid w:val="00ED7AE4"/>
    <w:rsid w:val="00EE0478"/>
    <w:rsid w:val="00EE056E"/>
    <w:rsid w:val="00EE0700"/>
    <w:rsid w:val="00EE1866"/>
    <w:rsid w:val="00EE1CF4"/>
    <w:rsid w:val="00EE2087"/>
    <w:rsid w:val="00EE3B47"/>
    <w:rsid w:val="00EE4945"/>
    <w:rsid w:val="00EE74AD"/>
    <w:rsid w:val="00EE76D9"/>
    <w:rsid w:val="00EF09C2"/>
    <w:rsid w:val="00EF19D5"/>
    <w:rsid w:val="00EF2348"/>
    <w:rsid w:val="00EF31B8"/>
    <w:rsid w:val="00EF5164"/>
    <w:rsid w:val="00EF60FE"/>
    <w:rsid w:val="00EF71E5"/>
    <w:rsid w:val="00EF79FB"/>
    <w:rsid w:val="00F00469"/>
    <w:rsid w:val="00F0050F"/>
    <w:rsid w:val="00F01A03"/>
    <w:rsid w:val="00F0217E"/>
    <w:rsid w:val="00F02E36"/>
    <w:rsid w:val="00F03C57"/>
    <w:rsid w:val="00F04299"/>
    <w:rsid w:val="00F06191"/>
    <w:rsid w:val="00F0667A"/>
    <w:rsid w:val="00F077FC"/>
    <w:rsid w:val="00F07DA6"/>
    <w:rsid w:val="00F10A45"/>
    <w:rsid w:val="00F138D2"/>
    <w:rsid w:val="00F162D3"/>
    <w:rsid w:val="00F172B1"/>
    <w:rsid w:val="00F17DF5"/>
    <w:rsid w:val="00F2069A"/>
    <w:rsid w:val="00F2123A"/>
    <w:rsid w:val="00F21265"/>
    <w:rsid w:val="00F22FC2"/>
    <w:rsid w:val="00F23189"/>
    <w:rsid w:val="00F2361B"/>
    <w:rsid w:val="00F241AC"/>
    <w:rsid w:val="00F2524F"/>
    <w:rsid w:val="00F25474"/>
    <w:rsid w:val="00F2577A"/>
    <w:rsid w:val="00F25CFC"/>
    <w:rsid w:val="00F26363"/>
    <w:rsid w:val="00F27F6A"/>
    <w:rsid w:val="00F30209"/>
    <w:rsid w:val="00F30457"/>
    <w:rsid w:val="00F304FA"/>
    <w:rsid w:val="00F3107C"/>
    <w:rsid w:val="00F31A50"/>
    <w:rsid w:val="00F31B3B"/>
    <w:rsid w:val="00F31FB7"/>
    <w:rsid w:val="00F332B0"/>
    <w:rsid w:val="00F339D1"/>
    <w:rsid w:val="00F34EBC"/>
    <w:rsid w:val="00F352D6"/>
    <w:rsid w:val="00F35B48"/>
    <w:rsid w:val="00F36CD3"/>
    <w:rsid w:val="00F3731C"/>
    <w:rsid w:val="00F373A5"/>
    <w:rsid w:val="00F378C9"/>
    <w:rsid w:val="00F41F43"/>
    <w:rsid w:val="00F42BD4"/>
    <w:rsid w:val="00F43B00"/>
    <w:rsid w:val="00F441F8"/>
    <w:rsid w:val="00F466ED"/>
    <w:rsid w:val="00F46A57"/>
    <w:rsid w:val="00F46C97"/>
    <w:rsid w:val="00F4794B"/>
    <w:rsid w:val="00F5089F"/>
    <w:rsid w:val="00F50C69"/>
    <w:rsid w:val="00F52842"/>
    <w:rsid w:val="00F55B59"/>
    <w:rsid w:val="00F56164"/>
    <w:rsid w:val="00F56940"/>
    <w:rsid w:val="00F572F9"/>
    <w:rsid w:val="00F577BE"/>
    <w:rsid w:val="00F57931"/>
    <w:rsid w:val="00F6126B"/>
    <w:rsid w:val="00F6166E"/>
    <w:rsid w:val="00F62BF2"/>
    <w:rsid w:val="00F6367B"/>
    <w:rsid w:val="00F63840"/>
    <w:rsid w:val="00F64291"/>
    <w:rsid w:val="00F644B7"/>
    <w:rsid w:val="00F650F1"/>
    <w:rsid w:val="00F65A7C"/>
    <w:rsid w:val="00F65ABF"/>
    <w:rsid w:val="00F677EA"/>
    <w:rsid w:val="00F72C70"/>
    <w:rsid w:val="00F73676"/>
    <w:rsid w:val="00F73E39"/>
    <w:rsid w:val="00F747A5"/>
    <w:rsid w:val="00F74A52"/>
    <w:rsid w:val="00F75335"/>
    <w:rsid w:val="00F759B4"/>
    <w:rsid w:val="00F76167"/>
    <w:rsid w:val="00F77065"/>
    <w:rsid w:val="00F801E5"/>
    <w:rsid w:val="00F806D8"/>
    <w:rsid w:val="00F80803"/>
    <w:rsid w:val="00F81924"/>
    <w:rsid w:val="00F81D5D"/>
    <w:rsid w:val="00F8256E"/>
    <w:rsid w:val="00F8294A"/>
    <w:rsid w:val="00F82BF1"/>
    <w:rsid w:val="00F832F5"/>
    <w:rsid w:val="00F8352C"/>
    <w:rsid w:val="00F85C8C"/>
    <w:rsid w:val="00F860C7"/>
    <w:rsid w:val="00F86829"/>
    <w:rsid w:val="00F9117F"/>
    <w:rsid w:val="00F92689"/>
    <w:rsid w:val="00F92A03"/>
    <w:rsid w:val="00F92F4E"/>
    <w:rsid w:val="00F946F8"/>
    <w:rsid w:val="00F95FD1"/>
    <w:rsid w:val="00F96318"/>
    <w:rsid w:val="00F96CD8"/>
    <w:rsid w:val="00F96D52"/>
    <w:rsid w:val="00F971BD"/>
    <w:rsid w:val="00F977D0"/>
    <w:rsid w:val="00FA0858"/>
    <w:rsid w:val="00FA2033"/>
    <w:rsid w:val="00FA31AD"/>
    <w:rsid w:val="00FA46EA"/>
    <w:rsid w:val="00FA47A5"/>
    <w:rsid w:val="00FA602C"/>
    <w:rsid w:val="00FA61D9"/>
    <w:rsid w:val="00FA6D3B"/>
    <w:rsid w:val="00FA7AB0"/>
    <w:rsid w:val="00FB0673"/>
    <w:rsid w:val="00FB2067"/>
    <w:rsid w:val="00FB296A"/>
    <w:rsid w:val="00FB3BB2"/>
    <w:rsid w:val="00FB4F26"/>
    <w:rsid w:val="00FB5567"/>
    <w:rsid w:val="00FB62BF"/>
    <w:rsid w:val="00FB64D0"/>
    <w:rsid w:val="00FB69BC"/>
    <w:rsid w:val="00FC055E"/>
    <w:rsid w:val="00FC0634"/>
    <w:rsid w:val="00FC0A3D"/>
    <w:rsid w:val="00FC1130"/>
    <w:rsid w:val="00FC12E5"/>
    <w:rsid w:val="00FC1FE7"/>
    <w:rsid w:val="00FC30D3"/>
    <w:rsid w:val="00FC3357"/>
    <w:rsid w:val="00FC5177"/>
    <w:rsid w:val="00FC5A3C"/>
    <w:rsid w:val="00FC658B"/>
    <w:rsid w:val="00FC73FD"/>
    <w:rsid w:val="00FC7D24"/>
    <w:rsid w:val="00FD00BA"/>
    <w:rsid w:val="00FD049E"/>
    <w:rsid w:val="00FD06E5"/>
    <w:rsid w:val="00FD1BA0"/>
    <w:rsid w:val="00FD36DA"/>
    <w:rsid w:val="00FD4AAE"/>
    <w:rsid w:val="00FD4B55"/>
    <w:rsid w:val="00FD5498"/>
    <w:rsid w:val="00FD77B8"/>
    <w:rsid w:val="00FD79EF"/>
    <w:rsid w:val="00FD7E02"/>
    <w:rsid w:val="00FE18C1"/>
    <w:rsid w:val="00FE3280"/>
    <w:rsid w:val="00FE4132"/>
    <w:rsid w:val="00FE4948"/>
    <w:rsid w:val="00FE5290"/>
    <w:rsid w:val="00FE5A51"/>
    <w:rsid w:val="00FE5B3A"/>
    <w:rsid w:val="00FE64B1"/>
    <w:rsid w:val="00FE6858"/>
    <w:rsid w:val="00FE6B1A"/>
    <w:rsid w:val="00FE6C99"/>
    <w:rsid w:val="00FE6ED5"/>
    <w:rsid w:val="00FE77BB"/>
    <w:rsid w:val="00FE79F2"/>
    <w:rsid w:val="00FF3B81"/>
    <w:rsid w:val="00FF4A10"/>
    <w:rsid w:val="00FF4E10"/>
    <w:rsid w:val="00FF5064"/>
    <w:rsid w:val="00FF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BFF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0">
    <w:name w:val="heading 1"/>
    <w:basedOn w:val="a"/>
    <w:next w:val="a"/>
    <w:link w:val="11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0">
    <w:name w:val="heading 2"/>
    <w:basedOn w:val="a"/>
    <w:next w:val="a"/>
    <w:link w:val="21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2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3">
    <w:name w:val="Основной шрифт абзаца1"/>
    <w:rsid w:val="000F606D"/>
  </w:style>
  <w:style w:type="character" w:styleId="ac">
    <w:name w:val="page number"/>
    <w:basedOn w:val="13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4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uiPriority w:val="99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3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6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7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5">
    <w:name w:val="toc 2"/>
    <w:basedOn w:val="a"/>
    <w:next w:val="a"/>
    <w:uiPriority w:val="39"/>
    <w:rsid w:val="000F606D"/>
    <w:pPr>
      <w:ind w:left="200"/>
    </w:pPr>
  </w:style>
  <w:style w:type="paragraph" w:styleId="31">
    <w:name w:val="toc 3"/>
    <w:basedOn w:val="a"/>
    <w:next w:val="a"/>
    <w:uiPriority w:val="39"/>
    <w:rsid w:val="000F606D"/>
    <w:pPr>
      <w:ind w:left="400"/>
    </w:pPr>
  </w:style>
  <w:style w:type="paragraph" w:styleId="41">
    <w:name w:val="toc 4"/>
    <w:basedOn w:val="a"/>
    <w:next w:val="a"/>
    <w:uiPriority w:val="39"/>
    <w:rsid w:val="000F606D"/>
    <w:pPr>
      <w:ind w:left="600"/>
    </w:pPr>
  </w:style>
  <w:style w:type="paragraph" w:styleId="51">
    <w:name w:val="toc 5"/>
    <w:basedOn w:val="a"/>
    <w:next w:val="a"/>
    <w:uiPriority w:val="39"/>
    <w:rsid w:val="000F606D"/>
    <w:pPr>
      <w:ind w:left="800"/>
    </w:pPr>
  </w:style>
  <w:style w:type="paragraph" w:styleId="61">
    <w:name w:val="toc 6"/>
    <w:basedOn w:val="a"/>
    <w:next w:val="a"/>
    <w:uiPriority w:val="39"/>
    <w:rsid w:val="000F606D"/>
    <w:pPr>
      <w:ind w:left="1000"/>
    </w:pPr>
  </w:style>
  <w:style w:type="paragraph" w:styleId="71">
    <w:name w:val="toc 7"/>
    <w:basedOn w:val="a"/>
    <w:next w:val="a"/>
    <w:uiPriority w:val="39"/>
    <w:rsid w:val="000F606D"/>
    <w:pPr>
      <w:ind w:left="1200"/>
    </w:pPr>
  </w:style>
  <w:style w:type="paragraph" w:styleId="81">
    <w:name w:val="toc 8"/>
    <w:basedOn w:val="a"/>
    <w:next w:val="a"/>
    <w:uiPriority w:val="39"/>
    <w:rsid w:val="000F606D"/>
    <w:pPr>
      <w:ind w:left="1400"/>
    </w:pPr>
  </w:style>
  <w:style w:type="paragraph" w:styleId="91">
    <w:name w:val="toc 9"/>
    <w:basedOn w:val="a"/>
    <w:next w:val="a"/>
    <w:uiPriority w:val="39"/>
    <w:rsid w:val="000F606D"/>
    <w:pPr>
      <w:ind w:left="1600"/>
    </w:pPr>
  </w:style>
  <w:style w:type="paragraph" w:styleId="18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8"/>
    <w:rsid w:val="000F606D"/>
  </w:style>
  <w:style w:type="paragraph" w:customStyle="1" w:styleId="19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a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b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6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6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qFormat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c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0F606D"/>
  </w:style>
  <w:style w:type="table" w:customStyle="1" w:styleId="28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0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numbering" w:customStyle="1" w:styleId="1">
    <w:name w:val="Стиль1"/>
    <w:uiPriority w:val="99"/>
    <w:rsid w:val="00900820"/>
    <w:pPr>
      <w:numPr>
        <w:numId w:val="18"/>
      </w:numPr>
    </w:pPr>
  </w:style>
  <w:style w:type="numbering" w:customStyle="1" w:styleId="2">
    <w:name w:val="Стиль2"/>
    <w:uiPriority w:val="99"/>
    <w:rsid w:val="00900820"/>
    <w:pPr>
      <w:numPr>
        <w:numId w:val="22"/>
      </w:numPr>
    </w:pPr>
  </w:style>
  <w:style w:type="character" w:styleId="aff4">
    <w:name w:val="footnote reference"/>
    <w:basedOn w:val="a0"/>
    <w:uiPriority w:val="99"/>
    <w:semiHidden/>
    <w:unhideWhenUsed/>
    <w:rsid w:val="00596BC5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660466"/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660466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styleId="aff7">
    <w:name w:val="endnote reference"/>
    <w:basedOn w:val="a0"/>
    <w:uiPriority w:val="99"/>
    <w:semiHidden/>
    <w:unhideWhenUsed/>
    <w:rsid w:val="00660466"/>
    <w:rPr>
      <w:vertAlign w:val="superscript"/>
    </w:rPr>
  </w:style>
  <w:style w:type="numbering" w:customStyle="1" w:styleId="212">
    <w:name w:val="Стиль21"/>
    <w:uiPriority w:val="99"/>
    <w:rsid w:val="00410B10"/>
  </w:style>
  <w:style w:type="numbering" w:customStyle="1" w:styleId="32">
    <w:name w:val="Нет списка3"/>
    <w:next w:val="a2"/>
    <w:uiPriority w:val="99"/>
    <w:semiHidden/>
    <w:unhideWhenUsed/>
    <w:rsid w:val="005D1306"/>
  </w:style>
  <w:style w:type="paragraph" w:customStyle="1" w:styleId="xl73">
    <w:name w:val="xl73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4">
    <w:name w:val="xl74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5">
    <w:name w:val="xl75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6">
    <w:name w:val="xl76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7">
    <w:name w:val="xl77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8">
    <w:name w:val="xl78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9">
    <w:name w:val="xl79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0">
    <w:name w:val="xl80"/>
    <w:basedOn w:val="a"/>
    <w:rsid w:val="005D1306"/>
    <w:pPr>
      <w:pBdr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1">
    <w:name w:val="xl81"/>
    <w:basedOn w:val="a"/>
    <w:rsid w:val="005D1306"/>
    <w:pPr>
      <w:pBdr>
        <w:lef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2">
    <w:name w:val="xl82"/>
    <w:basedOn w:val="a"/>
    <w:rsid w:val="005D1306"/>
    <w:pPr>
      <w:pBdr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3">
    <w:name w:val="xl83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4">
    <w:name w:val="xl84"/>
    <w:basedOn w:val="a"/>
    <w:rsid w:val="005D1306"/>
    <w:pPr>
      <w:pBdr>
        <w:lef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5">
    <w:name w:val="xl85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6">
    <w:name w:val="xl86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7">
    <w:name w:val="xl87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8">
    <w:name w:val="xl88"/>
    <w:basedOn w:val="a"/>
    <w:rsid w:val="005D1306"/>
    <w:pPr>
      <w:pBdr>
        <w:top w:val="single" w:sz="4" w:space="0" w:color="808080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89">
    <w:name w:val="xl89"/>
    <w:basedOn w:val="a"/>
    <w:rsid w:val="005D1306"/>
    <w:pPr>
      <w:pBdr>
        <w:top w:val="single" w:sz="4" w:space="0" w:color="808080"/>
        <w:lef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0">
    <w:name w:val="xl90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1">
    <w:name w:val="xl91"/>
    <w:basedOn w:val="a"/>
    <w:rsid w:val="005D1306"/>
    <w:pPr>
      <w:pBdr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2">
    <w:name w:val="xl92"/>
    <w:basedOn w:val="a"/>
    <w:rsid w:val="005D1306"/>
    <w:pPr>
      <w:pBdr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3">
    <w:name w:val="xl93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4">
    <w:name w:val="xl94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5">
    <w:name w:val="xl95"/>
    <w:basedOn w:val="a"/>
    <w:rsid w:val="005D1306"/>
    <w:pPr>
      <w:pBdr>
        <w:top w:val="single" w:sz="4" w:space="0" w:color="808080"/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table" w:customStyle="1" w:styleId="33">
    <w:name w:val="Сетка таблицы3"/>
    <w:basedOn w:val="a1"/>
    <w:next w:val="ab"/>
    <w:uiPriority w:val="59"/>
    <w:rsid w:val="008434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BFF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0">
    <w:name w:val="heading 1"/>
    <w:basedOn w:val="a"/>
    <w:next w:val="a"/>
    <w:link w:val="11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0">
    <w:name w:val="heading 2"/>
    <w:basedOn w:val="a"/>
    <w:next w:val="a"/>
    <w:link w:val="21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2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3">
    <w:name w:val="Основной шрифт абзаца1"/>
    <w:rsid w:val="000F606D"/>
  </w:style>
  <w:style w:type="character" w:styleId="ac">
    <w:name w:val="page number"/>
    <w:basedOn w:val="13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4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uiPriority w:val="99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3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6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7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5">
    <w:name w:val="toc 2"/>
    <w:basedOn w:val="a"/>
    <w:next w:val="a"/>
    <w:uiPriority w:val="39"/>
    <w:rsid w:val="000F606D"/>
    <w:pPr>
      <w:ind w:left="200"/>
    </w:pPr>
  </w:style>
  <w:style w:type="paragraph" w:styleId="31">
    <w:name w:val="toc 3"/>
    <w:basedOn w:val="a"/>
    <w:next w:val="a"/>
    <w:uiPriority w:val="39"/>
    <w:rsid w:val="000F606D"/>
    <w:pPr>
      <w:ind w:left="400"/>
    </w:pPr>
  </w:style>
  <w:style w:type="paragraph" w:styleId="41">
    <w:name w:val="toc 4"/>
    <w:basedOn w:val="a"/>
    <w:next w:val="a"/>
    <w:uiPriority w:val="39"/>
    <w:rsid w:val="000F606D"/>
    <w:pPr>
      <w:ind w:left="600"/>
    </w:pPr>
  </w:style>
  <w:style w:type="paragraph" w:styleId="51">
    <w:name w:val="toc 5"/>
    <w:basedOn w:val="a"/>
    <w:next w:val="a"/>
    <w:uiPriority w:val="39"/>
    <w:rsid w:val="000F606D"/>
    <w:pPr>
      <w:ind w:left="800"/>
    </w:pPr>
  </w:style>
  <w:style w:type="paragraph" w:styleId="61">
    <w:name w:val="toc 6"/>
    <w:basedOn w:val="a"/>
    <w:next w:val="a"/>
    <w:uiPriority w:val="39"/>
    <w:rsid w:val="000F606D"/>
    <w:pPr>
      <w:ind w:left="1000"/>
    </w:pPr>
  </w:style>
  <w:style w:type="paragraph" w:styleId="71">
    <w:name w:val="toc 7"/>
    <w:basedOn w:val="a"/>
    <w:next w:val="a"/>
    <w:uiPriority w:val="39"/>
    <w:rsid w:val="000F606D"/>
    <w:pPr>
      <w:ind w:left="1200"/>
    </w:pPr>
  </w:style>
  <w:style w:type="paragraph" w:styleId="81">
    <w:name w:val="toc 8"/>
    <w:basedOn w:val="a"/>
    <w:next w:val="a"/>
    <w:uiPriority w:val="39"/>
    <w:rsid w:val="000F606D"/>
    <w:pPr>
      <w:ind w:left="1400"/>
    </w:pPr>
  </w:style>
  <w:style w:type="paragraph" w:styleId="91">
    <w:name w:val="toc 9"/>
    <w:basedOn w:val="a"/>
    <w:next w:val="a"/>
    <w:uiPriority w:val="39"/>
    <w:rsid w:val="000F606D"/>
    <w:pPr>
      <w:ind w:left="1600"/>
    </w:pPr>
  </w:style>
  <w:style w:type="paragraph" w:styleId="18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8"/>
    <w:rsid w:val="000F606D"/>
  </w:style>
  <w:style w:type="paragraph" w:customStyle="1" w:styleId="19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a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b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6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6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qFormat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c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0F606D"/>
  </w:style>
  <w:style w:type="table" w:customStyle="1" w:styleId="28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0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numbering" w:customStyle="1" w:styleId="1">
    <w:name w:val="Стиль1"/>
    <w:uiPriority w:val="99"/>
    <w:rsid w:val="00900820"/>
    <w:pPr>
      <w:numPr>
        <w:numId w:val="18"/>
      </w:numPr>
    </w:pPr>
  </w:style>
  <w:style w:type="numbering" w:customStyle="1" w:styleId="2">
    <w:name w:val="Стиль2"/>
    <w:uiPriority w:val="99"/>
    <w:rsid w:val="00900820"/>
    <w:pPr>
      <w:numPr>
        <w:numId w:val="22"/>
      </w:numPr>
    </w:pPr>
  </w:style>
  <w:style w:type="character" w:styleId="aff4">
    <w:name w:val="footnote reference"/>
    <w:basedOn w:val="a0"/>
    <w:uiPriority w:val="99"/>
    <w:semiHidden/>
    <w:unhideWhenUsed/>
    <w:rsid w:val="00596BC5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660466"/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660466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styleId="aff7">
    <w:name w:val="endnote reference"/>
    <w:basedOn w:val="a0"/>
    <w:uiPriority w:val="99"/>
    <w:semiHidden/>
    <w:unhideWhenUsed/>
    <w:rsid w:val="00660466"/>
    <w:rPr>
      <w:vertAlign w:val="superscript"/>
    </w:rPr>
  </w:style>
  <w:style w:type="numbering" w:customStyle="1" w:styleId="212">
    <w:name w:val="Стиль21"/>
    <w:uiPriority w:val="99"/>
    <w:rsid w:val="00410B10"/>
  </w:style>
  <w:style w:type="numbering" w:customStyle="1" w:styleId="32">
    <w:name w:val="Нет списка3"/>
    <w:next w:val="a2"/>
    <w:uiPriority w:val="99"/>
    <w:semiHidden/>
    <w:unhideWhenUsed/>
    <w:rsid w:val="005D1306"/>
  </w:style>
  <w:style w:type="paragraph" w:customStyle="1" w:styleId="xl73">
    <w:name w:val="xl73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4">
    <w:name w:val="xl74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5">
    <w:name w:val="xl75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6">
    <w:name w:val="xl76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7">
    <w:name w:val="xl77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8">
    <w:name w:val="xl78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9">
    <w:name w:val="xl79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0">
    <w:name w:val="xl80"/>
    <w:basedOn w:val="a"/>
    <w:rsid w:val="005D1306"/>
    <w:pPr>
      <w:pBdr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1">
    <w:name w:val="xl81"/>
    <w:basedOn w:val="a"/>
    <w:rsid w:val="005D1306"/>
    <w:pPr>
      <w:pBdr>
        <w:lef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2">
    <w:name w:val="xl82"/>
    <w:basedOn w:val="a"/>
    <w:rsid w:val="005D1306"/>
    <w:pPr>
      <w:pBdr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3">
    <w:name w:val="xl83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4">
    <w:name w:val="xl84"/>
    <w:basedOn w:val="a"/>
    <w:rsid w:val="005D1306"/>
    <w:pPr>
      <w:pBdr>
        <w:lef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5">
    <w:name w:val="xl85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6">
    <w:name w:val="xl86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7">
    <w:name w:val="xl87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8">
    <w:name w:val="xl88"/>
    <w:basedOn w:val="a"/>
    <w:rsid w:val="005D1306"/>
    <w:pPr>
      <w:pBdr>
        <w:top w:val="single" w:sz="4" w:space="0" w:color="808080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89">
    <w:name w:val="xl89"/>
    <w:basedOn w:val="a"/>
    <w:rsid w:val="005D1306"/>
    <w:pPr>
      <w:pBdr>
        <w:top w:val="single" w:sz="4" w:space="0" w:color="808080"/>
        <w:lef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0">
    <w:name w:val="xl90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1">
    <w:name w:val="xl91"/>
    <w:basedOn w:val="a"/>
    <w:rsid w:val="005D1306"/>
    <w:pPr>
      <w:pBdr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2">
    <w:name w:val="xl92"/>
    <w:basedOn w:val="a"/>
    <w:rsid w:val="005D1306"/>
    <w:pPr>
      <w:pBdr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3">
    <w:name w:val="xl93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4">
    <w:name w:val="xl94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5">
    <w:name w:val="xl95"/>
    <w:basedOn w:val="a"/>
    <w:rsid w:val="005D1306"/>
    <w:pPr>
      <w:pBdr>
        <w:top w:val="single" w:sz="4" w:space="0" w:color="808080"/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table" w:customStyle="1" w:styleId="33">
    <w:name w:val="Сетка таблицы3"/>
    <w:basedOn w:val="a1"/>
    <w:next w:val="ab"/>
    <w:uiPriority w:val="59"/>
    <w:rsid w:val="008434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microsoft.com/office/2007/relationships/hdphoto" Target="media/hdphoto1.wdp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chart" Target="charts/chart2.xml"/><Relationship Id="rId50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hyperlink" Target="http://egov-buryatia.ru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chart" Target="charts/chart4.xml"/><Relationship Id="rId10" Type="http://schemas.openxmlformats.org/officeDocument/2006/relationships/image" Target="media/image2.png"/><Relationship Id="rId19" Type="http://schemas.openxmlformats.org/officeDocument/2006/relationships/chart" Target="charts/chart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chart" Target="charts/chart3.xml"/><Relationship Id="rId8" Type="http://schemas.openxmlformats.org/officeDocument/2006/relationships/endnotes" Target="endnotes.xml"/><Relationship Id="rId51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111111111111111111111111111111111111111111111111111111111111111111111111111111111111111111111111111111111111111111111111111111111111111111111111111111111111111111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003-0207\Documents\&#1072;&#1082;&#1090;&#1091;&#1072;&#1088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003-0207\Documents\&#1072;&#1082;&#1090;&#1091;&#1072;&#1088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003-0207\Documents\&#1072;&#1082;&#1090;&#1091;&#1072;&#1088;_&#1082;&#1072;&#1090;&#1077;&#1075;&#1086;&#1088;&#108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191079375947572E-3"/>
          <c:y val="1.8633523559978625E-2"/>
          <c:w val="0.98456524103318255"/>
          <c:h val="0.96467905155563893"/>
        </c:manualLayout>
      </c:layout>
      <c:doughnutChart>
        <c:varyColors val="1"/>
        <c:ser>
          <c:idx val="1"/>
          <c:order val="0"/>
          <c:dPt>
            <c:idx val="0"/>
            <c:bubble3D val="0"/>
            <c:spPr>
              <a:solidFill>
                <a:srgbClr val="C76765"/>
              </a:solidFill>
            </c:spPr>
          </c:dPt>
          <c:dPt>
            <c:idx val="1"/>
            <c:bubble3D val="0"/>
            <c:explosion val="13"/>
            <c:spPr>
              <a:solidFill>
                <a:srgbClr val="D0807E"/>
              </a:solidFill>
            </c:spPr>
          </c:dPt>
          <c:dPt>
            <c:idx val="2"/>
            <c:bubble3D val="0"/>
            <c:explosion val="10"/>
            <c:spPr>
              <a:solidFill>
                <a:srgbClr val="EAC5C4"/>
              </a:solidFill>
            </c:spPr>
          </c:dPt>
          <c:dPt>
            <c:idx val="3"/>
            <c:bubble3D val="0"/>
            <c:spPr>
              <a:noFill/>
            </c:spPr>
          </c:dPt>
          <c:dLbls>
            <c:dLbl>
              <c:idx val="0"/>
              <c:layout>
                <c:manualLayout>
                  <c:x val="2.4767801857585141E-2"/>
                  <c:y val="-4.040404040404040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88,8%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delete val="1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'I-1'!$AD$6:$AD$9</c:f>
              <c:numCache>
                <c:formatCode>General</c:formatCode>
                <c:ptCount val="4"/>
                <c:pt idx="0">
                  <c:v>205304</c:v>
                </c:pt>
                <c:pt idx="1">
                  <c:v>13547</c:v>
                </c:pt>
                <c:pt idx="2">
                  <c:v>13138</c:v>
                </c:pt>
                <c:pt idx="3">
                  <c:v>33115</c:v>
                </c:pt>
              </c:numCache>
            </c:numRef>
          </c:val>
        </c:ser>
        <c:ser>
          <c:idx val="2"/>
          <c:order val="1"/>
          <c:dPt>
            <c:idx val="0"/>
            <c:bubble3D val="0"/>
            <c:spPr>
              <a:solidFill>
                <a:srgbClr val="B24340"/>
              </a:solidFill>
            </c:spPr>
          </c:dPt>
          <c:dPt>
            <c:idx val="1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'I-1'!$AD$10:$AD$11</c:f>
              <c:numCache>
                <c:formatCode>General</c:formatCode>
                <c:ptCount val="2"/>
                <c:pt idx="0">
                  <c:v>231989</c:v>
                </c:pt>
                <c:pt idx="1">
                  <c:v>33115</c:v>
                </c:pt>
              </c:numCache>
            </c:numRef>
          </c:val>
        </c:ser>
        <c:ser>
          <c:idx val="0"/>
          <c:order val="2"/>
          <c:dPt>
            <c:idx val="0"/>
            <c:bubble3D val="0"/>
            <c:explosion val="3"/>
            <c:spPr>
              <a:noFill/>
            </c:spPr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2"/>
            <c:bubble3D val="0"/>
            <c:spPr>
              <a:solidFill>
                <a:schemeClr val="accent5"/>
              </a:solidFill>
            </c:spPr>
          </c:dPt>
          <c:dLbls>
            <c:dLbl>
              <c:idx val="0"/>
              <c:delete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2422360248447204E-2"/>
                  <c:y val="-4.034290836791334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'I-1'!$AE$3:$AE$5</c:f>
              <c:strCache>
                <c:ptCount val="3"/>
                <c:pt idx="0">
                  <c:v>человек получателей страховых пенсий, в том числе:</c:v>
                </c:pt>
                <c:pt idx="1">
                  <c:v> человек – получатели социальных пенсий</c:v>
                </c:pt>
                <c:pt idx="2">
                  <c:v>госслужащие,  военнослужащие и члены их семей, пострадавшие в результате радиационных или техногенных катастроф и членов их семей, государственные служащие, летчики-испытатели, бывшие народные депутаты РФ</c:v>
                </c:pt>
              </c:strCache>
            </c:strRef>
          </c:cat>
          <c:val>
            <c:numRef>
              <c:f>'I-1'!$AD$3:$AD$5</c:f>
              <c:numCache>
                <c:formatCode>General</c:formatCode>
                <c:ptCount val="3"/>
                <c:pt idx="0">
                  <c:v>231989</c:v>
                </c:pt>
                <c:pt idx="1">
                  <c:v>32236</c:v>
                </c:pt>
                <c:pt idx="2">
                  <c:v>2500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6"/>
        <c:holeSize val="50"/>
      </c:doughnut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621970274243577E-2"/>
          <c:y val="0"/>
          <c:w val="0.68907932316150355"/>
          <c:h val="0.819804969634270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'по группам дохода м и ж'!$CN$83</c:f>
              <c:strCache>
                <c:ptCount val="1"/>
                <c:pt idx="0">
                  <c:v>до  49 200 руб.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/>
                      <a:t>51,1%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900"/>
                      <a:t>43,2%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900"/>
                      <a:t>44,2%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900"/>
                      <a:t>41,9%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900"/>
                      <a:t>45,4%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900"/>
                      <a:t>36,7%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'по группам дохода м и ж'!$CO$69:$CT$69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'по группам дохода м и ж'!$CO$88:$CT$88</c:f>
              <c:numCache>
                <c:formatCode>General</c:formatCode>
                <c:ptCount val="6"/>
                <c:pt idx="0">
                  <c:v>264</c:v>
                </c:pt>
                <c:pt idx="1">
                  <c:v>306</c:v>
                </c:pt>
                <c:pt idx="2">
                  <c:v>225.00000000000003</c:v>
                </c:pt>
                <c:pt idx="3">
                  <c:v>215.99999999999997</c:v>
                </c:pt>
                <c:pt idx="4">
                  <c:v>309</c:v>
                </c:pt>
                <c:pt idx="5">
                  <c:v>287</c:v>
                </c:pt>
              </c:numCache>
            </c:numRef>
          </c:val>
        </c:ser>
        <c:ser>
          <c:idx val="1"/>
          <c:order val="1"/>
          <c:tx>
            <c:strRef>
              <c:f>'по группам дохода м и ж'!$CN$84</c:f>
              <c:strCache>
                <c:ptCount val="1"/>
                <c:pt idx="0">
                  <c:v>49 200 – 100 000 руб.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/>
                      <a:t>35,8%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900"/>
                      <a:t>41,5%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900"/>
                      <a:t>30,8%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900"/>
                      <a:t>29,7%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900"/>
                      <a:t>23,4%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900"/>
                      <a:t>28,1%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'по группам дохода м и ж'!$CO$69:$CT$69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'по группам дохода м и ж'!$CO$89:$CT$89</c:f>
              <c:numCache>
                <c:formatCode>General</c:formatCode>
                <c:ptCount val="6"/>
                <c:pt idx="0">
                  <c:v>185</c:v>
                </c:pt>
                <c:pt idx="1">
                  <c:v>294</c:v>
                </c:pt>
                <c:pt idx="2">
                  <c:v>157</c:v>
                </c:pt>
                <c:pt idx="3">
                  <c:v>152.99999999999997</c:v>
                </c:pt>
                <c:pt idx="4">
                  <c:v>159</c:v>
                </c:pt>
                <c:pt idx="5">
                  <c:v>219.99999999999997</c:v>
                </c:pt>
              </c:numCache>
            </c:numRef>
          </c:val>
        </c:ser>
        <c:ser>
          <c:idx val="2"/>
          <c:order val="2"/>
          <c:tx>
            <c:strRef>
              <c:f>'по группам дохода м и ж'!$CN$85</c:f>
              <c:strCache>
                <c:ptCount val="1"/>
                <c:pt idx="0">
                  <c:v>100 000 – 200 000 руб.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/>
                      <a:t>10,3%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900"/>
                      <a:t>8,2%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900"/>
                      <a:t>9,2%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900"/>
                      <a:t>20,9%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900"/>
                      <a:t>21,9%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900"/>
                      <a:t>24,1%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'по группам дохода м и ж'!$CO$69:$CT$69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'по группам дохода м и ж'!$CO$90:$CT$90</c:f>
              <c:numCache>
                <c:formatCode>General</c:formatCode>
                <c:ptCount val="6"/>
                <c:pt idx="0">
                  <c:v>53</c:v>
                </c:pt>
                <c:pt idx="1">
                  <c:v>58</c:v>
                </c:pt>
                <c:pt idx="2">
                  <c:v>80</c:v>
                </c:pt>
                <c:pt idx="3">
                  <c:v>108</c:v>
                </c:pt>
                <c:pt idx="4">
                  <c:v>149</c:v>
                </c:pt>
                <c:pt idx="5">
                  <c:v>189</c:v>
                </c:pt>
              </c:numCache>
            </c:numRef>
          </c:val>
        </c:ser>
        <c:ser>
          <c:idx val="3"/>
          <c:order val="3"/>
          <c:tx>
            <c:strRef>
              <c:f>'по группам дохода м и ж'!$CN$86</c:f>
              <c:strCache>
                <c:ptCount val="1"/>
                <c:pt idx="0">
                  <c:v>свыше 200 000 руб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/>
                      <a:t>2,9%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900"/>
                      <a:t>7,2%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900"/>
                      <a:t>15,7%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900"/>
                      <a:t>7,6%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9.4639921834588192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9,3%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7088548910523874E-3"/>
                  <c:y val="-7.3977431653160147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11,1%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'по группам дохода м и ж'!$CO$69:$CT$69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'по группам дохода м и ж'!$CO$91:$CT$91</c:f>
              <c:numCache>
                <c:formatCode>General</c:formatCode>
                <c:ptCount val="6"/>
                <c:pt idx="0">
                  <c:v>15.000000000000004</c:v>
                </c:pt>
                <c:pt idx="1">
                  <c:v>51</c:v>
                </c:pt>
                <c:pt idx="2">
                  <c:v>46.999999999999993</c:v>
                </c:pt>
                <c:pt idx="3">
                  <c:v>39</c:v>
                </c:pt>
                <c:pt idx="4">
                  <c:v>63</c:v>
                </c:pt>
                <c:pt idx="5">
                  <c:v>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40763136"/>
        <c:axId val="140764672"/>
      </c:barChart>
      <c:catAx>
        <c:axId val="140763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0764672"/>
        <c:crosses val="autoZero"/>
        <c:auto val="1"/>
        <c:lblAlgn val="ctr"/>
        <c:lblOffset val="100"/>
        <c:noMultiLvlLbl val="0"/>
      </c:catAx>
      <c:valAx>
        <c:axId val="140764672"/>
        <c:scaling>
          <c:orientation val="minMax"/>
          <c:max val="900"/>
          <c:min val="0"/>
        </c:scaling>
        <c:delete val="1"/>
        <c:axPos val="l"/>
        <c:numFmt formatCode="General" sourceLinked="1"/>
        <c:majorTickMark val="none"/>
        <c:minorTickMark val="none"/>
        <c:tickLblPos val="nextTo"/>
        <c:crossAx val="140763136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76952025104776001"/>
          <c:y val="0.1388888888888889"/>
          <c:w val="0.2156462765794363"/>
          <c:h val="0.6484718576844561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507551583098975E-2"/>
          <c:y val="0"/>
          <c:w val="0.73292296926344547"/>
          <c:h val="0.8592018702242143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'по группам дохода м и ж'!$CN$83</c:f>
              <c:strCache>
                <c:ptCount val="1"/>
                <c:pt idx="0">
                  <c:v>до  49 200 руб.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/>
                      <a:t>28,4%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45,7%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000"/>
                      <a:t>33,4%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34,6%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000"/>
                      <a:t>49%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1000"/>
                      <a:t>52%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'по группам дохода м и ж'!$DB$69:$DG$69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'по группам дохода м и ж'!$DB$88:$DG$88</c:f>
              <c:numCache>
                <c:formatCode>General</c:formatCode>
                <c:ptCount val="6"/>
                <c:pt idx="0">
                  <c:v>283</c:v>
                </c:pt>
                <c:pt idx="1">
                  <c:v>358</c:v>
                </c:pt>
                <c:pt idx="2">
                  <c:v>301</c:v>
                </c:pt>
                <c:pt idx="3">
                  <c:v>189</c:v>
                </c:pt>
                <c:pt idx="4">
                  <c:v>318</c:v>
                </c:pt>
                <c:pt idx="5">
                  <c:v>516</c:v>
                </c:pt>
              </c:numCache>
            </c:numRef>
          </c:val>
        </c:ser>
        <c:ser>
          <c:idx val="1"/>
          <c:order val="1"/>
          <c:tx>
            <c:strRef>
              <c:f>'по группам дохода м и ж'!$CN$84</c:f>
              <c:strCache>
                <c:ptCount val="1"/>
                <c:pt idx="0">
                  <c:v>49 200 – 100 000 руб.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/>
                      <a:t>43,8%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796211254567327E-3"/>
                  <c:y val="-2.832979163721549E-7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21,7%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000"/>
                      <a:t>27,8%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37,4%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000"/>
                      <a:t>32,7%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1000"/>
                      <a:t>22</a:t>
                    </a:r>
                    <a:r>
                      <a:rPr lang="ru-RU" sz="1000"/>
                      <a:t>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'по группам дохода м и ж'!$DB$69:$DG$69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'по группам дохода м и ж'!$DB$89:$DG$89</c:f>
              <c:numCache>
                <c:formatCode>General</c:formatCode>
                <c:ptCount val="6"/>
                <c:pt idx="0">
                  <c:v>436.00000000000006</c:v>
                </c:pt>
                <c:pt idx="1">
                  <c:v>170.00000000000003</c:v>
                </c:pt>
                <c:pt idx="2">
                  <c:v>250</c:v>
                </c:pt>
                <c:pt idx="3">
                  <c:v>204</c:v>
                </c:pt>
                <c:pt idx="4">
                  <c:v>212.00000000000003</c:v>
                </c:pt>
                <c:pt idx="5">
                  <c:v>220</c:v>
                </c:pt>
              </c:numCache>
            </c:numRef>
          </c:val>
        </c:ser>
        <c:ser>
          <c:idx val="2"/>
          <c:order val="2"/>
          <c:tx>
            <c:strRef>
              <c:f>'по группам дохода м и ж'!$CN$85</c:f>
              <c:strCache>
                <c:ptCount val="1"/>
                <c:pt idx="0">
                  <c:v>100 000 – 200 000 руб.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00"/>
                      <a:t>22</a:t>
                    </a:r>
                    <a:r>
                      <a:rPr lang="ru-RU" sz="1000"/>
                      <a:t>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/>
                      <a:t>2</a:t>
                    </a:r>
                    <a:r>
                      <a:rPr lang="ru-RU" sz="1000"/>
                      <a:t>8,6%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000"/>
                      <a:t>33%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16,1%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000"/>
                      <a:t>12,2%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1000"/>
                      <a:t>19</a:t>
                    </a:r>
                    <a:r>
                      <a:rPr lang="ru-RU" sz="1000"/>
                      <a:t>,3%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'по группам дохода м и ж'!$DB$69:$DG$69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'по группам дохода м и ж'!$DB$90:$DG$90</c:f>
              <c:numCache>
                <c:formatCode>General</c:formatCode>
                <c:ptCount val="6"/>
                <c:pt idx="0">
                  <c:v>220</c:v>
                </c:pt>
                <c:pt idx="1">
                  <c:v>224</c:v>
                </c:pt>
                <c:pt idx="2">
                  <c:v>297</c:v>
                </c:pt>
                <c:pt idx="3">
                  <c:v>88</c:v>
                </c:pt>
                <c:pt idx="4">
                  <c:v>79</c:v>
                </c:pt>
                <c:pt idx="5">
                  <c:v>192</c:v>
                </c:pt>
              </c:numCache>
            </c:numRef>
          </c:val>
        </c:ser>
        <c:ser>
          <c:idx val="3"/>
          <c:order val="3"/>
          <c:tx>
            <c:strRef>
              <c:f>'по группам дохода м и ж'!$CN$86</c:f>
              <c:strCache>
                <c:ptCount val="1"/>
                <c:pt idx="0">
                  <c:v>свыше 200 000 руб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/>
                      <a:t>5,6%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4,1%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000"/>
                      <a:t>5,8%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11,9%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000"/>
                      <a:t>6,2%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1000"/>
                      <a:t>6,5%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'по группам дохода м и ж'!$DB$69:$DG$69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'по группам дохода м и ж'!$DB$91:$DG$91</c:f>
              <c:numCache>
                <c:formatCode>General</c:formatCode>
                <c:ptCount val="6"/>
                <c:pt idx="0">
                  <c:v>55.999999999999986</c:v>
                </c:pt>
                <c:pt idx="1">
                  <c:v>31.999999999999996</c:v>
                </c:pt>
                <c:pt idx="2">
                  <c:v>52.000000000000007</c:v>
                </c:pt>
                <c:pt idx="3">
                  <c:v>65</c:v>
                </c:pt>
                <c:pt idx="4">
                  <c:v>40</c:v>
                </c:pt>
                <c:pt idx="5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9"/>
        <c:overlap val="100"/>
        <c:axId val="140801152"/>
        <c:axId val="140802688"/>
      </c:barChart>
      <c:catAx>
        <c:axId val="14080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0802688"/>
        <c:crosses val="autoZero"/>
        <c:auto val="1"/>
        <c:lblAlgn val="ctr"/>
        <c:lblOffset val="100"/>
        <c:noMultiLvlLbl val="0"/>
      </c:catAx>
      <c:valAx>
        <c:axId val="1408026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0801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765315608493266"/>
          <c:y val="0.28000786384698034"/>
          <c:w val="0.23961530468515482"/>
          <c:h val="0.4194350113818711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012518173896791E-2"/>
          <c:y val="4.336383917285231E-2"/>
          <c:w val="0.64159208092427489"/>
          <c:h val="0.81157446388531629"/>
        </c:manualLayout>
      </c:layout>
      <c:areaChart>
        <c:grouping val="standard"/>
        <c:varyColors val="0"/>
        <c:ser>
          <c:idx val="4"/>
          <c:order val="3"/>
          <c:tx>
            <c:strRef>
              <c:f>'средняя ЗП НР'!$D$1:$D$2</c:f>
              <c:strCache>
                <c:ptCount val="1"/>
                <c:pt idx="0">
                  <c:v>ПМТ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val>
            <c:numRef>
              <c:f>'средняя ЗП НР'!$D$11:$D$16</c:f>
              <c:numCache>
                <c:formatCode>0.0</c:formatCode>
                <c:ptCount val="6"/>
                <c:pt idx="0">
                  <c:v>7059</c:v>
                </c:pt>
                <c:pt idx="1">
                  <c:v>7712</c:v>
                </c:pt>
                <c:pt idx="2">
                  <c:v>8408.75</c:v>
                </c:pt>
                <c:pt idx="3">
                  <c:v>9924</c:v>
                </c:pt>
                <c:pt idx="4">
                  <c:v>9957.5</c:v>
                </c:pt>
                <c:pt idx="5">
                  <c:v>10167.75</c:v>
                </c:pt>
              </c:numCache>
            </c:numRef>
          </c:val>
        </c:ser>
        <c:ser>
          <c:idx val="3"/>
          <c:order val="4"/>
          <c:tx>
            <c:strRef>
              <c:f>'средняя ЗП НР'!$C$1:$C$2</c:f>
              <c:strCache>
                <c:ptCount val="1"/>
                <c:pt idx="0">
                  <c:v>МРОТ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val>
            <c:numRef>
              <c:f>'средняя ЗП НР'!$C$11:$C$16</c:f>
              <c:numCache>
                <c:formatCode>General</c:formatCode>
                <c:ptCount val="6"/>
                <c:pt idx="0">
                  <c:v>4611</c:v>
                </c:pt>
                <c:pt idx="1">
                  <c:v>5205</c:v>
                </c:pt>
                <c:pt idx="2">
                  <c:v>5554</c:v>
                </c:pt>
                <c:pt idx="3">
                  <c:v>5965</c:v>
                </c:pt>
                <c:pt idx="4">
                  <c:v>6852</c:v>
                </c:pt>
                <c:pt idx="5">
                  <c:v>7650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823552"/>
        <c:axId val="140833536"/>
      </c:areaChart>
      <c:lineChart>
        <c:grouping val="standard"/>
        <c:varyColors val="0"/>
        <c:ser>
          <c:idx val="0"/>
          <c:order val="0"/>
          <c:tx>
            <c:strRef>
              <c:f>'средняя ЗП НР'!$A$10</c:f>
              <c:strCache>
                <c:ptCount val="1"/>
                <c:pt idx="0">
                  <c:v>НР всего без ВПЖ ВПБ</c:v>
                </c:pt>
              </c:strCache>
            </c:strRef>
          </c:tx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'средняя ЗП НР'!$A$11:$A$16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'средняя ЗП НР'!$P$11:$P$16</c:f>
              <c:numCache>
                <c:formatCode>#,##0.0</c:formatCode>
                <c:ptCount val="6"/>
                <c:pt idx="0">
                  <c:v>14818.64647244841</c:v>
                </c:pt>
                <c:pt idx="1">
                  <c:v>16039.096866960079</c:v>
                </c:pt>
                <c:pt idx="2">
                  <c:v>17602.801249443528</c:v>
                </c:pt>
                <c:pt idx="3">
                  <c:v>18046.529451762763</c:v>
                </c:pt>
                <c:pt idx="4">
                  <c:v>19276.820369060737</c:v>
                </c:pt>
                <c:pt idx="5">
                  <c:v>19871.168693041036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'средняя ЗП НР'!$A$18</c:f>
              <c:strCache>
                <c:ptCount val="1"/>
                <c:pt idx="0">
                  <c:v>Временно проживающие</c:v>
                </c:pt>
              </c:strCache>
            </c:strRef>
          </c:tx>
          <c:dLbls>
            <c:dLbl>
              <c:idx val="0"/>
              <c:layout>
                <c:manualLayout>
                  <c:x val="-5.0470332064498781E-2"/>
                  <c:y val="6.86025774206905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6528571914077943E-2"/>
                  <c:y val="9.1703731720533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>
                  <a:alpha val="50000"/>
                </a:schemeClr>
              </a:solidFill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'средняя ЗП НР'!$A$11:$A$16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'средняя ЗП НР'!$P$19:$P$24</c:f>
              <c:numCache>
                <c:formatCode>#,##0.0</c:formatCode>
                <c:ptCount val="6"/>
                <c:pt idx="0">
                  <c:v>5424.0822807865889</c:v>
                </c:pt>
                <c:pt idx="1">
                  <c:v>7170.7487470615897</c:v>
                </c:pt>
                <c:pt idx="2">
                  <c:v>9567.960947937132</c:v>
                </c:pt>
                <c:pt idx="3">
                  <c:v>8093.683678940567</c:v>
                </c:pt>
                <c:pt idx="4">
                  <c:v>8792.7967389705882</c:v>
                </c:pt>
                <c:pt idx="5">
                  <c:v>9235.3781673052363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'средняя ЗП НР'!$A$26</c:f>
              <c:strCache>
                <c:ptCount val="1"/>
                <c:pt idx="0">
                  <c:v>Временно пребывающие</c:v>
                </c:pt>
              </c:strCache>
            </c:strRef>
          </c:tx>
          <c:spPr>
            <a:ln>
              <a:solidFill>
                <a:schemeClr val="accent3">
                  <a:lumMod val="75000"/>
                </a:schemeClr>
              </a:solidFill>
            </a:ln>
          </c:spPr>
          <c:marker>
            <c:spPr>
              <a:solidFill>
                <a:schemeClr val="accent3">
                  <a:lumMod val="75000"/>
                </a:schemeClr>
              </a:solidFill>
            </c:spPr>
          </c:marker>
          <c:dLbls>
            <c:dLbl>
              <c:idx val="0"/>
              <c:layout>
                <c:manualLayout>
                  <c:x val="-4.8501359436163953E-2"/>
                  <c:y val="-8.0146945299657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582814278767235E-2"/>
                  <c:y val="-9.74332943475449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>
                  <a:alpha val="40000"/>
                </a:schemeClr>
              </a:solidFill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'средняя ЗП НР'!$A$11:$A$16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'средняя ЗП НР'!$P$27:$P$32</c:f>
              <c:numCache>
                <c:formatCode>#,##0.0</c:formatCode>
                <c:ptCount val="6"/>
                <c:pt idx="0">
                  <c:v>7226.2614782244536</c:v>
                </c:pt>
                <c:pt idx="1">
                  <c:v>6717.7086001275493</c:v>
                </c:pt>
                <c:pt idx="2">
                  <c:v>7706.1871546296306</c:v>
                </c:pt>
                <c:pt idx="3">
                  <c:v>8237.7164774114772</c:v>
                </c:pt>
                <c:pt idx="4">
                  <c:v>5856.9773574730343</c:v>
                </c:pt>
                <c:pt idx="5">
                  <c:v>6496.8382687143321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823552"/>
        <c:axId val="140833536"/>
      </c:lineChart>
      <c:catAx>
        <c:axId val="14082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0833536"/>
        <c:crosses val="autoZero"/>
        <c:auto val="1"/>
        <c:lblAlgn val="ctr"/>
        <c:lblOffset val="100"/>
        <c:noMultiLvlLbl val="0"/>
      </c:catAx>
      <c:valAx>
        <c:axId val="140833536"/>
        <c:scaling>
          <c:orientation val="minMax"/>
          <c:max val="25000"/>
        </c:scaling>
        <c:delete val="0"/>
        <c:axPos val="l"/>
        <c:numFmt formatCode="0.0" sourceLinked="1"/>
        <c:majorTickMark val="out"/>
        <c:minorTickMark val="none"/>
        <c:tickLblPos val="nextTo"/>
        <c:crossAx val="140823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722991617493893"/>
          <c:y val="0.26170206583955602"/>
          <c:w val="0.27277008382506107"/>
          <c:h val="0.476607816971706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5B40F-9941-44E7-8088-BC4F7E687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11263</Words>
  <Characters>64205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OPFR_RB</Company>
  <LinksUpToDate>false</LinksUpToDate>
  <CharactersWithSpaces>75318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Зориктуевна Базарова</dc:creator>
  <cp:lastModifiedBy>Арамхиева Наталья Зориктуевна</cp:lastModifiedBy>
  <cp:revision>13</cp:revision>
  <cp:lastPrinted>2020-07-09T02:44:00Z</cp:lastPrinted>
  <dcterms:created xsi:type="dcterms:W3CDTF">2020-07-08T06:07:00Z</dcterms:created>
  <dcterms:modified xsi:type="dcterms:W3CDTF">2020-07-09T03:48:00Z</dcterms:modified>
</cp:coreProperties>
</file>