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5387" w:hanging="0"/>
        <w:jc w:val="right"/>
        <w:outlineLvl w:val="0"/>
        <w:rPr>
          <w:sz w:val="20"/>
        </w:rPr>
      </w:pPr>
      <w:bookmarkStart w:id="0" w:name="_GoBack"/>
      <w:bookmarkEnd w:id="0"/>
      <w:r>
        <w:rPr>
          <w:sz w:val="24"/>
          <w:szCs w:val="24"/>
        </w:rPr>
        <w:t>Форма (рекомендуемая</w:t>
      </w:r>
      <w:r>
        <w:rPr>
          <w:sz w:val="20"/>
        </w:rPr>
        <w:t>)</w:t>
      </w:r>
    </w:p>
    <w:tbl>
      <w:tblPr>
        <w:tblStyle w:val="a3"/>
        <w:tblW w:w="5097" w:type="dxa"/>
        <w:jc w:val="left"/>
        <w:tblInd w:w="50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7"/>
      </w:tblGrid>
      <w:tr>
        <w:trPr/>
        <w:tc>
          <w:tcPr>
            <w:tcW w:w="509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before="0" w:after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  <w:tr>
        <w:trPr/>
        <w:tc>
          <w:tcPr>
            <w:tcW w:w="509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360" w:before="0" w:after="0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kern w:val="0"/>
                <w:sz w:val="28"/>
                <w:szCs w:val="28"/>
                <w:vertAlign w:val="superscript"/>
                <w:lang w:val="ru-RU" w:bidi="ar-SA"/>
              </w:rPr>
              <w:t>(наименование адресата, адрес)</w:t>
            </w:r>
          </w:p>
        </w:tc>
      </w:tr>
      <w:tr>
        <w:trPr/>
        <w:tc>
          <w:tcPr>
            <w:tcW w:w="5097" w:type="dxa"/>
            <w:tcBorders>
              <w:left w:val="nil"/>
              <w:right w:val="nil"/>
            </w:tcBorders>
          </w:tcPr>
          <w:p>
            <w:pPr>
              <w:pStyle w:val="Normal"/>
              <w:widowControl/>
              <w:numPr>
                <w:ilvl w:val="0"/>
                <w:numId w:val="0"/>
              </w:numPr>
              <w:spacing w:lineRule="auto" w:line="360" w:before="0" w:after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5040" w:hanging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3"/>
        <w:tblW w:w="36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466"/>
        <w:gridCol w:w="1383"/>
      </w:tblGrid>
      <w:tr>
        <w:trPr/>
        <w:tc>
          <w:tcPr>
            <w:tcW w:w="1837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83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kern w:val="0"/>
                <w:sz w:val="24"/>
                <w:szCs w:val="24"/>
                <w:vertAlign w:val="superscript"/>
                <w:lang w:val="ru-RU" w:bidi="ar-SA"/>
              </w:rPr>
              <w:t>(дата)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a3"/>
        <w:tblW w:w="10211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11"/>
      </w:tblGrid>
      <w:tr>
        <w:trPr/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bidi="ar-SA"/>
              </w:rPr>
              <w:t>ИЗВЕЩЕНИЕ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о легком несчастном случае на производстве</w:t>
            </w:r>
          </w:p>
        </w:tc>
      </w:tr>
    </w:tbl>
    <w:p>
      <w:pPr>
        <w:pStyle w:val="Normal"/>
        <w:ind w:left="-567" w:right="-1" w:hanging="0"/>
        <w:rPr/>
      </w:pPr>
      <w:r>
        <w:rPr/>
      </w:r>
    </w:p>
    <w:tbl>
      <w:tblPr>
        <w:tblStyle w:val="a3"/>
        <w:tblW w:w="10444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1"/>
        <w:gridCol w:w="274"/>
        <w:gridCol w:w="703"/>
        <w:gridCol w:w="292"/>
        <w:gridCol w:w="12"/>
        <w:gridCol w:w="263"/>
        <w:gridCol w:w="7"/>
        <w:gridCol w:w="157"/>
        <w:gridCol w:w="136"/>
        <w:gridCol w:w="6"/>
        <w:gridCol w:w="142"/>
        <w:gridCol w:w="153"/>
        <w:gridCol w:w="287"/>
        <w:gridCol w:w="129"/>
        <w:gridCol w:w="134"/>
        <w:gridCol w:w="21"/>
        <w:gridCol w:w="283"/>
        <w:gridCol w:w="130"/>
        <w:gridCol w:w="154"/>
        <w:gridCol w:w="546"/>
        <w:gridCol w:w="150"/>
        <w:gridCol w:w="86"/>
        <w:gridCol w:w="198"/>
        <w:gridCol w:w="142"/>
        <w:gridCol w:w="17"/>
        <w:gridCol w:w="124"/>
        <w:gridCol w:w="140"/>
        <w:gridCol w:w="19"/>
        <w:gridCol w:w="531"/>
        <w:gridCol w:w="312"/>
        <w:gridCol w:w="1262"/>
        <w:gridCol w:w="92"/>
        <w:gridCol w:w="50"/>
        <w:gridCol w:w="15"/>
        <w:gridCol w:w="2129"/>
        <w:gridCol w:w="87"/>
        <w:gridCol w:w="128"/>
      </w:tblGrid>
      <w:tr>
        <w:trPr/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180" w:hRule="atLeast"/>
        </w:trPr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  <w:t>(наименование организации)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9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  <w:vertAlign w:val="subscript"/>
              </w:rPr>
            </w:pPr>
            <w:r>
              <w:rPr>
                <w:kern w:val="0"/>
                <w:szCs w:val="26"/>
                <w:lang w:val="ru-RU" w:bidi="ar-SA"/>
              </w:rPr>
              <w:t>Регистрационный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  <w:vertAlign w:val="subscript"/>
              </w:rPr>
            </w:pPr>
            <w:r>
              <w:rPr>
                <w:kern w:val="0"/>
                <w:sz w:val="16"/>
                <w:szCs w:val="16"/>
                <w:vertAlign w:val="subscript"/>
                <w:lang w:val="ru-RU" w:bidi="ar-SA"/>
              </w:rPr>
            </w:r>
          </w:p>
        </w:tc>
        <w:tc>
          <w:tcPr>
            <w:tcW w:w="288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  <w:vertAlign w:val="subscript"/>
              </w:rPr>
            </w:pPr>
            <w:r>
              <w:rPr>
                <w:kern w:val="0"/>
                <w:sz w:val="16"/>
                <w:szCs w:val="16"/>
                <w:vertAlign w:val="subscript"/>
                <w:lang w:val="ru-RU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9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kern w:val="0"/>
                <w:sz w:val="16"/>
                <w:szCs w:val="16"/>
                <w:vertAlign w:val="superscript"/>
                <w:lang w:val="ru-RU" w:bidi="ar-SA"/>
              </w:rPr>
            </w: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kern w:val="0"/>
                <w:sz w:val="16"/>
                <w:szCs w:val="16"/>
                <w:vertAlign w:val="superscript"/>
                <w:lang w:val="ru-RU" w:bidi="ar-SA"/>
              </w:rPr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49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  <w:vertAlign w:val="superscript"/>
              </w:rPr>
            </w:pPr>
            <w:r>
              <w:rPr>
                <w:kern w:val="0"/>
                <w:szCs w:val="26"/>
                <w:lang w:val="ru-RU" w:bidi="ar-SA"/>
              </w:rPr>
              <w:t>ОКВЭД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kern w:val="0"/>
                <w:sz w:val="16"/>
                <w:szCs w:val="16"/>
                <w:vertAlign w:val="superscript"/>
                <w:lang w:val="ru-RU" w:bidi="ar-SA"/>
              </w:rPr>
            </w:r>
          </w:p>
        </w:tc>
        <w:tc>
          <w:tcPr>
            <w:tcW w:w="2887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kern w:val="0"/>
                <w:sz w:val="16"/>
                <w:szCs w:val="16"/>
                <w:vertAlign w:val="superscript"/>
                <w:lang w:val="ru-RU" w:bidi="ar-SA"/>
              </w:rPr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</w:tcPr>
          <w:p>
            <w:pPr>
              <w:pStyle w:val="ConsPlusNormal"/>
              <w:widowControl w:val="false"/>
              <w:spacing w:before="0" w:after="0"/>
              <w:ind w:right="-1" w:hanging="0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vertAlign w:val="superscript"/>
                <w:lang w:val="ru-RU" w:bidi="ar-SA"/>
              </w:rPr>
              <w:t>(фамилия, инициалы работодателя - физического лица)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  <w:t>(контактный телефон работодателя (его представителя), факс, электронная почта)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ИНФОРМАЦИЯ О НЕСЧАСТНОМ СЛУЧАЕ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-51" w:right="1734" w:hanging="0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  <w:t>(дд.чч.гггг)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-102" w:right="-1" w:hanging="0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  <w:t>(местное время, чч:мм)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39" w:hRule="atLeast"/>
        </w:trPr>
        <w:tc>
          <w:tcPr>
            <w:tcW w:w="2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7252" w:type="dxa"/>
            <w:gridSpan w:val="26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left="-99" w:right="-1" w:firstLine="51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left="-99" w:right="-1" w:firstLine="51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975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392" w:type="dxa"/>
            <w:gridSpan w:val="20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left="-99" w:right="-1" w:firstLine="51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</w:r>
          </w:p>
        </w:tc>
        <w:tc>
          <w:tcPr>
            <w:tcW w:w="3548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left="-99" w:right="-1" w:firstLine="51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КРАТКОЕ ОПИСАНИЕ ОБСТОЯТЕЛЬСТВ НЕСЧАСТНОГО СЛУЧАЯ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Cs w:val="26"/>
                <w:vertAlign w:val="superscript"/>
              </w:rPr>
            </w:pPr>
            <w:r>
              <w:rPr>
                <w:kern w:val="0"/>
                <w:szCs w:val="26"/>
                <w:vertAlign w:val="superscript"/>
                <w:lang w:val="ru-RU" w:bidi="ar-SA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ИНФОРМАЦИЯ О ПОСТРАДАВШЕМ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  <w:t>(фамилия, имя, отчество (при наличии))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kern w:val="0"/>
                <w:sz w:val="12"/>
                <w:szCs w:val="12"/>
                <w:vertAlign w:val="superscript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Дата рождения</w:t>
            </w:r>
          </w:p>
        </w:tc>
        <w:tc>
          <w:tcPr>
            <w:tcW w:w="2152" w:type="dxa"/>
            <w:gridSpan w:val="1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righ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83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4550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- мужской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Cs w:val="26"/>
                <w:vertAlign w:val="superscript"/>
              </w:rPr>
            </w:pPr>
            <w:r>
              <w:rPr>
                <w:kern w:val="0"/>
                <w:szCs w:val="26"/>
                <w:vertAlign w:val="superscript"/>
                <w:lang w:val="ru-RU" w:bidi="ar-SA"/>
              </w:rPr>
              <w:t>(чч.мм.гггг)</w:t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45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Cs w:val="26"/>
                <w:vertAlign w:val="superscript"/>
              </w:rPr>
            </w:pPr>
            <w:r>
              <w:rPr>
                <w:kern w:val="0"/>
                <w:szCs w:val="26"/>
                <w:vertAlign w:val="superscript"/>
                <w:lang w:val="ru-RU" w:bidi="ar-SA"/>
              </w:rPr>
            </w:r>
          </w:p>
        </w:tc>
        <w:tc>
          <w:tcPr>
            <w:tcW w:w="1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83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4550" w:type="dxa"/>
            <w:gridSpan w:val="9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  <w:t>- женский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8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250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7104" w:type="dxa"/>
            <w:gridSpan w:val="24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82" w:type="dxa"/>
            <w:gridSpan w:val="7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7545" w:type="dxa"/>
            <w:gridSpan w:val="28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82" w:type="dxa"/>
            <w:gridSpan w:val="7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75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31" w:hRule="atLeast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  <w:t>Статус работы,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  <w:t>при выполнении которой произошел несчастный случай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</w: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  <w:t>- работа по трудовому договору, заключенному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  <w:t>со страхователем</w:t>
            </w:r>
          </w:p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66" w:hRule="atLeast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FF0000"/>
                <w:szCs w:val="26"/>
              </w:rPr>
            </w:pPr>
            <w:r>
              <w:rPr>
                <w:color w:val="FF0000"/>
                <w:kern w:val="0"/>
                <w:szCs w:val="26"/>
                <w:lang w:val="ru-RU" w:bidi="ar-SA"/>
              </w:rPr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581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FF0000"/>
                <w:szCs w:val="26"/>
              </w:rPr>
            </w:pPr>
            <w:r>
              <w:rPr>
                <w:color w:val="FF0000"/>
                <w:kern w:val="0"/>
                <w:szCs w:val="2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53" w:hRule="atLeast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kern w:val="0"/>
                <w:szCs w:val="26"/>
                <w:lang w:val="ru-RU" w:bidi="ar-SA"/>
              </w:rPr>
            </w: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 w:eastAsiaTheme="minorHAnsi"/>
                <w:szCs w:val="26"/>
                <w:lang w:eastAsia="en-US"/>
              </w:rPr>
            </w:pPr>
            <w:r>
              <w:rPr>
                <w:rFonts w:eastAsia="Calibri" w:eastAsiaTheme="minorHAnsi"/>
                <w:kern w:val="0"/>
                <w:szCs w:val="26"/>
                <w:lang w:val="ru-RU" w:eastAsia="en-US" w:bidi="ar-SA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358" w:hRule="atLeast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581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eastAsia="Calibri" w:eastAsiaTheme="minorHAnsi"/>
                <w:szCs w:val="26"/>
                <w:lang w:eastAsia="en-US"/>
              </w:rPr>
            </w:pPr>
            <w:r>
              <w:rPr>
                <w:rFonts w:eastAsia="Calibri" w:eastAsiaTheme="minorHAnsi"/>
                <w:kern w:val="0"/>
                <w:szCs w:val="26"/>
                <w:lang w:val="ru-RU" w:eastAsia="en-US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151" w:hRule="atLeast"/>
        </w:trPr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both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563" w:type="dxa"/>
            <w:gridSpan w:val="13"/>
            <w:vMerge w:val="continue"/>
            <w:tcBorders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581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563" w:type="dxa"/>
            <w:gridSpan w:val="13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righ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5813" w:type="dxa"/>
            <w:gridSpan w:val="16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666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559" w:hRule="atLeast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  <w:t>СНИЛС</w:t>
            </w:r>
          </w:p>
        </w:tc>
        <w:tc>
          <w:tcPr>
            <w:tcW w:w="2561" w:type="dxa"/>
            <w:gridSpan w:val="13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Cs w:val="26"/>
                <w:vertAlign w:val="superscript"/>
              </w:rPr>
            </w:pPr>
            <w:r>
              <w:rPr>
                <w:kern w:val="0"/>
                <w:szCs w:val="26"/>
                <w:vertAlign w:val="superscript"/>
                <w:lang w:val="ru-RU" w:bidi="ar-SA"/>
              </w:rPr>
            </w: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firstLine="33"/>
              <w:jc w:val="center"/>
              <w:rPr>
                <w:szCs w:val="26"/>
              </w:rPr>
            </w:pPr>
            <w:r>
              <w:rPr>
                <w:kern w:val="0"/>
                <w:szCs w:val="26"/>
                <w:lang w:val="ru-RU" w:bidi="ar-SA"/>
              </w:rPr>
              <w:t>да</w:t>
            </w:r>
            <w:r>
              <w:rPr>
                <w:b/>
                <w:kern w:val="0"/>
                <w:szCs w:val="26"/>
                <w:lang w:val="ru-RU" w:bidi="ar-SA"/>
              </w:rPr>
              <w:t>/</w:t>
            </w:r>
            <w:r>
              <w:rPr>
                <w:kern w:val="0"/>
                <w:szCs w:val="26"/>
                <w:lang w:val="ru-RU" w:bidi="ar-SA"/>
              </w:rPr>
              <w:t>нет</w:t>
            </w:r>
            <w:r>
              <w:rPr>
                <w:b/>
                <w:kern w:val="0"/>
                <w:szCs w:val="26"/>
                <w:lang w:val="ru-RU" w:bidi="ar-SA"/>
              </w:rPr>
              <w:t>/</w:t>
            </w:r>
            <w:r>
              <w:rPr>
                <w:kern w:val="0"/>
                <w:szCs w:val="26"/>
                <w:lang w:val="ru-RU" w:bidi="ar-SA"/>
              </w:rPr>
              <w:t>сведения отсутствуют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157" w:hRule="atLeast"/>
        </w:trPr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21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kern w:val="0"/>
                <w:sz w:val="12"/>
                <w:szCs w:val="12"/>
                <w:vertAlign w:val="superscript"/>
                <w:lang w:val="ru-RU" w:bidi="ar-SA"/>
              </w:rPr>
            </w:r>
          </w:p>
        </w:tc>
        <w:tc>
          <w:tcPr>
            <w:tcW w:w="31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  <w:lang w:val="ru-RU" w:bidi="ar-SA"/>
              </w:rPr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-101" w:right="-99" w:hanging="0"/>
              <w:jc w:val="center"/>
              <w:rPr>
                <w:szCs w:val="26"/>
                <w:vertAlign w:val="superscript"/>
              </w:rPr>
            </w:pPr>
            <w:r>
              <w:rPr>
                <w:kern w:val="0"/>
                <w:szCs w:val="26"/>
                <w:vertAlign w:val="superscript"/>
                <w:lang w:val="ru-RU" w:bidi="ar-SA"/>
              </w:rPr>
              <w:t>(нужное подчеркнуть)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564"/>
              <w:gridCol w:w="285"/>
              <w:gridCol w:w="284"/>
              <w:gridCol w:w="284"/>
              <w:gridCol w:w="1700"/>
              <w:gridCol w:w="1842"/>
              <w:gridCol w:w="141"/>
            </w:tblGrid>
            <w:tr>
              <w:trPr/>
              <w:tc>
                <w:tcPr>
                  <w:tcW w:w="556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both"/>
                    <w:rPr>
                      <w:szCs w:val="26"/>
                    </w:rPr>
                  </w:pPr>
                  <w:r>
                    <w:rPr>
                      <w:kern w:val="0"/>
                      <w:szCs w:val="26"/>
                      <w:lang w:val="ru-RU" w:bidi="ar-SA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  <w:br/>
                    <w:t>(учетная форма № 315/у)</w:t>
                  </w:r>
                </w:p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kern w:val="0"/>
                      <w:sz w:val="16"/>
                      <w:szCs w:val="16"/>
                      <w:lang w:val="ru-RU" w:bidi="ar-SA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  <w:t>- в наличии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</w:tr>
            <w:tr>
              <w:trPr/>
              <w:tc>
                <w:tcPr>
                  <w:tcW w:w="556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</w:tr>
            <w:tr>
              <w:trPr/>
              <w:tc>
                <w:tcPr>
                  <w:tcW w:w="556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  <w:t xml:space="preserve">№ </w:t>
                  </w: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  <w:t>справки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</w:tr>
            <w:tr>
              <w:trPr>
                <w:trHeight w:val="118" w:hRule="atLeast"/>
              </w:trPr>
              <w:tc>
                <w:tcPr>
                  <w:tcW w:w="556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983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</w:tr>
            <w:tr>
              <w:trPr>
                <w:trHeight w:val="118" w:hRule="atLeast"/>
              </w:trPr>
              <w:tc>
                <w:tcPr>
                  <w:tcW w:w="556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  <w:t>дата справки</w:t>
                  </w:r>
                </w:p>
              </w:tc>
              <w:tc>
                <w:tcPr>
                  <w:tcW w:w="1983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</w:tr>
            <w:tr>
              <w:trPr>
                <w:trHeight w:val="118" w:hRule="atLeast"/>
              </w:trPr>
              <w:tc>
                <w:tcPr>
                  <w:tcW w:w="556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</w:tr>
            <w:tr>
              <w:trPr>
                <w:trHeight w:val="118" w:hRule="atLeast"/>
              </w:trPr>
              <w:tc>
                <w:tcPr>
                  <w:tcW w:w="556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8"/>
                      <w:szCs w:val="8"/>
                    </w:rPr>
                  </w:pPr>
                  <w:r>
                    <w:rPr>
                      <w:kern w:val="0"/>
                      <w:sz w:val="8"/>
                      <w:szCs w:val="8"/>
                      <w:lang w:val="ru-RU" w:bidi="ar-SA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0"/>
                    </w:rPr>
                  </w:pPr>
                  <w:r>
                    <w:rPr>
                      <w:kern w:val="0"/>
                      <w:sz w:val="20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0"/>
                    </w:rPr>
                  </w:pPr>
                  <w:r>
                    <w:rPr>
                      <w:kern w:val="0"/>
                      <w:sz w:val="20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0"/>
                    </w:rPr>
                  </w:pPr>
                  <w:r>
                    <w:rPr>
                      <w:kern w:val="0"/>
                      <w:sz w:val="20"/>
                      <w:lang w:val="ru-RU" w:bidi="ar-SA"/>
                    </w:rPr>
                  </w:r>
                </w:p>
              </w:tc>
              <w:tc>
                <w:tcPr>
                  <w:tcW w:w="35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  <w:t>- нет данных</w:t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</w:tr>
            <w:tr>
              <w:trPr>
                <w:trHeight w:val="119" w:hRule="atLeast"/>
              </w:trPr>
              <w:tc>
                <w:tcPr>
                  <w:tcW w:w="5564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kern w:val="0"/>
                      <w:sz w:val="22"/>
                      <w:szCs w:val="22"/>
                      <w:lang w:val="ru-RU" w:bidi="ar-SA"/>
                    </w:rPr>
                  </w:r>
                </w:p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ind w:right="-1" w:hanging="0"/>
              <w:rPr/>
            </w:pPr>
            <w:r>
              <w:rPr/>
              <w:t>Лицо, передавшее извещение о легком несчастном случае на производстве,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232" w:hRule="atLeast"/>
        </w:trPr>
        <w:tc>
          <w:tcPr>
            <w:tcW w:w="10227" w:type="dxa"/>
            <w:gridSpan w:val="35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  <w:t>(фамилия, имя, отчество (при наличии))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2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2"/>
                <w:szCs w:val="12"/>
                <w:vertAlign w:val="superscript"/>
              </w:rPr>
            </w:pPr>
            <w:r>
              <w:rPr>
                <w:kern w:val="0"/>
                <w:sz w:val="12"/>
                <w:szCs w:val="12"/>
                <w:vertAlign w:val="superscript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70" w:hRule="atLeast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2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val="ru-RU" w:bidi="ar-SA"/>
              </w:rPr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81" w:hanging="0"/>
              <w:jc w:val="center"/>
              <w:rPr>
                <w:szCs w:val="26"/>
                <w:vertAlign w:val="superscript"/>
              </w:rPr>
            </w:pPr>
            <w:r>
              <w:rPr>
                <w:kern w:val="0"/>
                <w:szCs w:val="26"/>
                <w:vertAlign w:val="superscript"/>
                <w:lang w:val="ru-RU" w:bidi="ar-SA"/>
              </w:rPr>
              <w:t>(дд.мм.гггг)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2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Контактный номер телефона</w:t>
            </w:r>
          </w:p>
        </w:tc>
        <w:tc>
          <w:tcPr>
            <w:tcW w:w="3141" w:type="dxa"/>
            <w:gridSpan w:val="20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Время передачи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356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-107" w:right="-1" w:firstLine="107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  <w:t>(местное время, чч:мм)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>
          <w:trHeight w:val="118" w:hRule="atLeast"/>
        </w:trPr>
        <w:tc>
          <w:tcPr>
            <w:tcW w:w="35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2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Подпись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kern w:val="0"/>
                <w:sz w:val="16"/>
                <w:szCs w:val="16"/>
                <w:vertAlign w:val="superscript"/>
                <w:lang w:val="ru-RU" w:bidi="ar-SA"/>
              </w:rPr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31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Лицо, принявшее извещение о несчастном случае,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314" w:type="dxa"/>
            <w:gridSpan w:val="36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314" w:type="dxa"/>
            <w:gridSpan w:val="36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right="-1" w:hanging="0"/>
              <w:jc w:val="center"/>
              <w:rPr>
                <w:vertAlign w:val="superscript"/>
              </w:rPr>
            </w:pPr>
            <w:r>
              <w:rPr>
                <w:kern w:val="0"/>
                <w:vertAlign w:val="superscript"/>
                <w:lang w:val="ru-RU" w:bidi="ar-SA"/>
              </w:rPr>
              <w:t>(фамилия, имя, отчество (при наличии))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</w:tr>
      <w:tr>
        <w:trPr/>
        <w:tc>
          <w:tcPr>
            <w:tcW w:w="10442" w:type="dxa"/>
            <w:gridSpan w:val="37"/>
            <w:tcBorders/>
          </w:tcPr>
          <w:tbl>
            <w:tblPr>
              <w:tblStyle w:val="a3"/>
              <w:tblW w:w="1021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2304"/>
              <w:gridCol w:w="3120"/>
              <w:gridCol w:w="391"/>
              <w:gridCol w:w="2268"/>
              <w:gridCol w:w="2128"/>
            </w:tblGrid>
            <w:tr>
              <w:trPr/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  <w:t>Должность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</w:tr>
            <w:tr>
              <w:trPr/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left="81" w:hanging="0"/>
                    <w:jc w:val="center"/>
                    <w:rPr>
                      <w:vertAlign w:val="superscript"/>
                    </w:rPr>
                  </w:pPr>
                  <w:r>
                    <w:rPr>
                      <w:kern w:val="0"/>
                      <w:vertAlign w:val="superscript"/>
                      <w:lang w:val="ru-RU" w:bidi="ar-SA"/>
                    </w:rPr>
                    <w:t>(дд.мм.гггг)</w:t>
                  </w:r>
                </w:p>
              </w:tc>
            </w:tr>
            <w:tr>
              <w:trPr/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kern w:val="0"/>
                      <w:sz w:val="16"/>
                      <w:szCs w:val="16"/>
                      <w:lang w:val="ru-RU" w:bidi="ar-SA"/>
                    </w:rPr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kern w:val="0"/>
                      <w:sz w:val="16"/>
                      <w:szCs w:val="16"/>
                      <w:lang w:val="ru-RU" w:bidi="ar-SA"/>
                    </w:rPr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left="81" w:hanging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kern w:val="0"/>
                      <w:sz w:val="16"/>
                      <w:szCs w:val="16"/>
                      <w:vertAlign w:val="superscript"/>
                      <w:lang w:val="ru-RU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ind w:left="-567" w:right="-1" w:hanging="0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  <w:tbl>
            <w:tblPr>
              <w:tblStyle w:val="a3"/>
              <w:tblW w:w="1021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544"/>
              <w:gridCol w:w="2273"/>
              <w:gridCol w:w="2262"/>
              <w:gridCol w:w="2131"/>
            </w:tblGrid>
            <w:tr>
              <w:trPr/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</w:tr>
            <w:tr>
              <w:trPr/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131" w:type="dxa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/>
                    <w:spacing w:before="0" w:after="0"/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>
                    <w:rPr>
                      <w:kern w:val="0"/>
                      <w:vertAlign w:val="superscript"/>
                      <w:lang w:val="ru-RU" w:bidi="ar-SA"/>
                    </w:rPr>
                    <w:t>(местное время, чч:мм)</w:t>
                  </w:r>
                </w:p>
              </w:tc>
            </w:tr>
            <w:tr>
              <w:trPr>
                <w:trHeight w:val="118" w:hRule="atLeast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left"/>
                    <w:rPr>
                      <w:kern w:val="0"/>
                      <w:lang w:val="ru-RU" w:bidi="ar-SA"/>
                    </w:rPr>
                  </w:pPr>
                  <w:r>
                    <w:rPr>
                      <w:kern w:val="0"/>
                      <w:lang w:val="ru-RU" w:bidi="ar-SA"/>
                    </w:rPr>
                    <w:t>Подпись</w:t>
                  </w:r>
                </w:p>
              </w:tc>
              <w:tc>
                <w:tcPr>
                  <w:tcW w:w="2131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>
                  <w:pPr>
                    <w:pStyle w:val="Normal"/>
                    <w:widowControl/>
                    <w:spacing w:before="0" w:after="0"/>
                    <w:ind w:right="-1" w:hanging="0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  <w:r>
                    <w:rPr>
                      <w:kern w:val="0"/>
                      <w:sz w:val="16"/>
                      <w:szCs w:val="16"/>
                      <w:vertAlign w:val="superscript"/>
                      <w:lang w:val="ru-RU" w:bidi="ar-SA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ind w:right="-1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454b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" w:customStyle="1">
    <w:name w:val="ConsPlusNormal"/>
    <w:qFormat/>
    <w:rsid w:val="005454b2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LibreOffice/7.4.2.3$Windows_X86_64 LibreOffice_project/382eef1f22670f7f4118c8c2dd222ec7ad009daf</Application>
  <AppVersion>15.0000</AppVersion>
  <Pages>2</Pages>
  <Words>220</Words>
  <Characters>1598</Characters>
  <CharactersWithSpaces>1766</CharactersWithSpaces>
  <Paragraphs>60</Paragraphs>
  <Company>Пенсионнй фонд Российской Федерации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2023-08-30T07:50:00Z</dcterms:created>
  <dc:creator>Саранцев Георгий Александрович</dc:creator>
  <dc:description/>
  <dc:language>ru-RU</dc:language>
  <cp:lastModifiedBy>Саранцев Георгий Александрович</cp:lastModifiedBy>
  <dcterms:modified xsi:type="dcterms:W3CDTF">2023-08-30T07:51:00Z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