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D0A7D">
        <w:rPr>
          <w:rFonts w:ascii="Times New Roman" w:eastAsia="Times New Roman" w:hAnsi="Times New Roman" w:cs="Times New Roman"/>
          <w:lang w:eastAsia="ru-RU"/>
        </w:rPr>
        <w:t xml:space="preserve">(наименование территориального органа </w:t>
      </w:r>
      <w:r w:rsidR="00FB3777">
        <w:rPr>
          <w:rFonts w:ascii="Times New Roman" w:eastAsia="Times New Roman" w:hAnsi="Times New Roman" w:cs="Times New Roman"/>
          <w:lang w:eastAsia="ru-RU"/>
        </w:rPr>
        <w:t>Фонда пенсионного и социального страхования Российской Федерации</w:t>
      </w:r>
      <w:r w:rsidRPr="009D0A7D">
        <w:rPr>
          <w:rFonts w:ascii="Times New Roman" w:eastAsia="Times New Roman" w:hAnsi="Times New Roman" w:cs="Times New Roman"/>
          <w:lang w:eastAsia="ru-RU"/>
        </w:rPr>
        <w:t>)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НАЗНАЧЕНИИ ЕЖЕМЕСЯЧНОЙ ДЕНЕЖНОЙ ВЫПЛАТЫ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1. Я, __________________________________________________________________,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D0A7D">
        <w:rPr>
          <w:rFonts w:ascii="Times New Roman" w:eastAsia="Times New Roman" w:hAnsi="Times New Roman" w:cs="Times New Roman"/>
          <w:lang w:eastAsia="ru-RU"/>
        </w:rPr>
        <w:t>(фамилия, имя, отчество (при наличии) гражданина)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 _________________,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</w:t>
      </w:r>
      <w:proofErr w:type="gramStart"/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Российской Федерации: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___________________________________________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пребывания ____________________________________________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фактического проживания ______________________________________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E232AC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35" w:rsidRDefault="00750235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</w:t>
      </w:r>
    </w:p>
    <w:p w:rsidR="00750235" w:rsidRDefault="00750235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191"/>
        <w:gridCol w:w="1001"/>
        <w:gridCol w:w="416"/>
        <w:gridCol w:w="1623"/>
        <w:gridCol w:w="2039"/>
        <w:gridCol w:w="2041"/>
      </w:tblGrid>
      <w:tr w:rsidR="00750235" w:rsidRPr="009D0A7D" w:rsidTr="00516B59">
        <w:trPr>
          <w:gridAfter w:val="3"/>
          <w:wAfter w:w="5703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50235" w:rsidRPr="009D0A7D" w:rsidRDefault="00750235" w:rsidP="00516B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50235" w:rsidRPr="009D0A7D" w:rsidRDefault="00750235" w:rsidP="00516B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6B11D7F6" wp14:editId="2696E159">
                  <wp:extent cx="190500" cy="266700"/>
                  <wp:effectExtent l="0" t="0" r="0" b="0"/>
                  <wp:docPr id="10" name="Рисунок 10" descr="base_1_370630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ase_1_370630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муж</w:t>
            </w:r>
            <w:proofErr w:type="gramStart"/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235" w:rsidRPr="009D0A7D" w:rsidRDefault="00750235" w:rsidP="00516B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054FC9CF" wp14:editId="60FDBFB2">
                  <wp:extent cx="190500" cy="266700"/>
                  <wp:effectExtent l="0" t="0" r="0" b="0"/>
                  <wp:docPr id="11" name="Рисунок 11" descr="base_1_370630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ase_1_370630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жен</w:t>
            </w:r>
            <w:proofErr w:type="gramStart"/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  <w:proofErr w:type="gramEnd"/>
          </w:p>
        </w:tc>
      </w:tr>
      <w:tr w:rsidR="00750235" w:rsidRPr="009D0A7D" w:rsidTr="00516B59">
        <w:trPr>
          <w:gridAfter w:val="3"/>
          <w:wAfter w:w="5703" w:type="dxa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0235" w:rsidRPr="009D0A7D" w:rsidRDefault="00750235" w:rsidP="00516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(сделать отметку в соответствующем квадрате)</w:t>
            </w:r>
          </w:p>
        </w:tc>
      </w:tr>
      <w:tr w:rsidR="00E232AC" w:rsidRPr="009D0A7D" w:rsidTr="0040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6" w:type="dxa"/>
            <w:gridSpan w:val="3"/>
          </w:tcPr>
          <w:p w:rsidR="00750235" w:rsidRDefault="00750235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6119" w:type="dxa"/>
            <w:gridSpan w:val="4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2AC" w:rsidRPr="009D0A7D" w:rsidTr="0040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6" w:type="dxa"/>
            <w:gridSpan w:val="3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 номер</w:t>
            </w:r>
          </w:p>
        </w:tc>
        <w:tc>
          <w:tcPr>
            <w:tcW w:w="2039" w:type="dxa"/>
            <w:gridSpan w:val="2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2041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2AC" w:rsidRPr="009D0A7D" w:rsidTr="0040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6" w:type="dxa"/>
            <w:gridSpan w:val="3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</w:p>
        </w:tc>
        <w:tc>
          <w:tcPr>
            <w:tcW w:w="6119" w:type="dxa"/>
            <w:gridSpan w:val="4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Представитель: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0A7D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gramStart"/>
      <w:r w:rsidRPr="009D0A7D">
        <w:rPr>
          <w:rFonts w:ascii="Times New Roman" w:eastAsia="Times New Roman" w:hAnsi="Times New Roman" w:cs="Times New Roman"/>
          <w:lang w:eastAsia="ru-RU"/>
        </w:rPr>
        <w:t>(фамилия, имя, отчество (при наличии) представителя, наименование  организации, на которую возложено исполнение обязанностей опекуна или попечителя, и фамилия, имя, отчество (при наличии) ее представителя)</w:t>
      </w:r>
      <w:proofErr w:type="gramEnd"/>
    </w:p>
    <w:p w:rsidR="00750235" w:rsidRDefault="00750235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места жительства _____________________________________________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места пребывания </w:t>
      </w:r>
      <w:hyperlink w:anchor="P1019" w:history="1">
        <w:r w:rsidRPr="009D0A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&lt;*&gt;</w:t>
        </w:r>
      </w:hyperlink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____________________________________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фактического проживания </w:t>
      </w:r>
      <w:hyperlink w:anchor="P1019" w:history="1">
        <w:r w:rsidRPr="009D0A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&lt;*&gt;</w:t>
        </w:r>
      </w:hyperlink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 организации </w:t>
      </w:r>
      <w:hyperlink w:anchor="P1019" w:history="1">
        <w:r w:rsidRPr="009D0A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&lt;*&gt;</w:t>
        </w:r>
      </w:hyperlink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организации </w:t>
      </w:r>
      <w:hyperlink w:anchor="P1019" w:history="1">
        <w:r w:rsidRPr="009D0A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&lt;*&gt;</w:t>
        </w:r>
      </w:hyperlink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86"/>
        <w:gridCol w:w="2039"/>
        <w:gridCol w:w="2039"/>
        <w:gridCol w:w="2041"/>
      </w:tblGrid>
      <w:tr w:rsidR="00E232AC" w:rsidRPr="009D0A7D" w:rsidTr="004067A8">
        <w:tc>
          <w:tcPr>
            <w:tcW w:w="2986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6119" w:type="dxa"/>
            <w:gridSpan w:val="3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2AC" w:rsidRPr="009D0A7D" w:rsidTr="004067A8">
        <w:tc>
          <w:tcPr>
            <w:tcW w:w="2986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 номер</w:t>
            </w:r>
          </w:p>
        </w:tc>
        <w:tc>
          <w:tcPr>
            <w:tcW w:w="2039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2041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2AC" w:rsidRPr="009D0A7D" w:rsidTr="004067A8">
        <w:tc>
          <w:tcPr>
            <w:tcW w:w="2986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</w:p>
        </w:tc>
        <w:tc>
          <w:tcPr>
            <w:tcW w:w="6119" w:type="dxa"/>
            <w:gridSpan w:val="3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86"/>
        <w:gridCol w:w="2039"/>
        <w:gridCol w:w="2039"/>
        <w:gridCol w:w="2041"/>
      </w:tblGrid>
      <w:tr w:rsidR="00E232AC" w:rsidRPr="009D0A7D" w:rsidTr="004067A8">
        <w:tc>
          <w:tcPr>
            <w:tcW w:w="2986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6119" w:type="dxa"/>
            <w:gridSpan w:val="3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2AC" w:rsidRPr="009D0A7D" w:rsidTr="004067A8">
        <w:tc>
          <w:tcPr>
            <w:tcW w:w="2986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 номер</w:t>
            </w:r>
          </w:p>
        </w:tc>
        <w:tc>
          <w:tcPr>
            <w:tcW w:w="2039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2041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2AC" w:rsidRPr="009D0A7D" w:rsidTr="004067A8">
        <w:tc>
          <w:tcPr>
            <w:tcW w:w="2986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</w:p>
        </w:tc>
        <w:tc>
          <w:tcPr>
            <w:tcW w:w="6119" w:type="dxa"/>
            <w:gridSpan w:val="3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Прошу назначить мне ежемесячную денежную выплату по категории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0A7D">
        <w:rPr>
          <w:rFonts w:ascii="Times New Roman" w:eastAsia="Times New Roman" w:hAnsi="Times New Roman" w:cs="Times New Roman"/>
          <w:lang w:eastAsia="ru-RU"/>
        </w:rPr>
        <w:t xml:space="preserve"> (категори</w:t>
      </w:r>
      <w:r w:rsidR="00750235">
        <w:rPr>
          <w:rFonts w:ascii="Times New Roman" w:eastAsia="Times New Roman" w:hAnsi="Times New Roman" w:cs="Times New Roman"/>
          <w:lang w:eastAsia="ru-RU"/>
        </w:rPr>
        <w:t>я</w:t>
      </w:r>
      <w:r w:rsidRPr="009D0A7D">
        <w:rPr>
          <w:rFonts w:ascii="Times New Roman" w:eastAsia="Times New Roman" w:hAnsi="Times New Roman" w:cs="Times New Roman"/>
          <w:lang w:eastAsia="ru-RU"/>
        </w:rPr>
        <w:t xml:space="preserve"> лица, имеющего право на ежемесячную денежную выплату)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_______________________________</w:t>
      </w:r>
    </w:p>
    <w:p w:rsidR="00E232AC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0A7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(дата, №, наименование  соответствующего Федерального закона)</w:t>
      </w:r>
    </w:p>
    <w:p w:rsidR="004A0F05" w:rsidRPr="004A0F05" w:rsidRDefault="004A0F05" w:rsidP="007502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0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A0F05">
        <w:rPr>
          <w:rFonts w:ascii="Times New Roman" w:hAnsi="Times New Roman" w:cs="Times New Roman"/>
          <w:bCs/>
          <w:sz w:val="28"/>
          <w:szCs w:val="28"/>
        </w:rPr>
        <w:t xml:space="preserve"> Регион </w:t>
      </w:r>
      <w:r w:rsidR="00750235">
        <w:rPr>
          <w:rFonts w:ascii="Times New Roman" w:hAnsi="Times New Roman" w:cs="Times New Roman"/>
          <w:bCs/>
          <w:sz w:val="28"/>
          <w:szCs w:val="28"/>
        </w:rPr>
        <w:t>прохождения военной службы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</w:t>
      </w:r>
    </w:p>
    <w:p w:rsidR="004A0F05" w:rsidRPr="004A0F05" w:rsidRDefault="004A0F05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0F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</w:t>
      </w:r>
      <w:r w:rsidRPr="004A0F05">
        <w:rPr>
          <w:rFonts w:ascii="Times New Roman" w:hAnsi="Times New Roman" w:cs="Times New Roman"/>
          <w:bCs/>
          <w:sz w:val="16"/>
          <w:szCs w:val="16"/>
        </w:rPr>
        <w:t>мест</w:t>
      </w:r>
      <w:r>
        <w:rPr>
          <w:rFonts w:ascii="Times New Roman" w:hAnsi="Times New Roman" w:cs="Times New Roman"/>
          <w:bCs/>
          <w:sz w:val="16"/>
          <w:szCs w:val="16"/>
        </w:rPr>
        <w:t>о</w:t>
      </w:r>
      <w:r w:rsidRPr="004A0F05">
        <w:rPr>
          <w:rFonts w:ascii="Times New Roman" w:hAnsi="Times New Roman" w:cs="Times New Roman"/>
          <w:bCs/>
          <w:sz w:val="16"/>
          <w:szCs w:val="16"/>
        </w:rPr>
        <w:t xml:space="preserve"> прохождения службы</w:t>
      </w:r>
      <w:r w:rsidR="00750235">
        <w:rPr>
          <w:rFonts w:ascii="Times New Roman" w:hAnsi="Times New Roman" w:cs="Times New Roman"/>
          <w:bCs/>
          <w:sz w:val="16"/>
          <w:szCs w:val="16"/>
        </w:rPr>
        <w:t>, в том числе</w:t>
      </w:r>
      <w:r w:rsidRPr="004A0F05">
        <w:rPr>
          <w:rFonts w:ascii="Times New Roman" w:hAnsi="Times New Roman" w:cs="Times New Roman"/>
          <w:bCs/>
          <w:sz w:val="16"/>
          <w:szCs w:val="16"/>
        </w:rPr>
        <w:t xml:space="preserve"> для военнослужащих, уволенных с военной службы)</w:t>
      </w:r>
    </w:p>
    <w:p w:rsidR="004A0F05" w:rsidRDefault="004A0F05" w:rsidP="00AF21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Ведомство</w:t>
      </w:r>
      <w:r w:rsidR="007B331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которому проходила военная служба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4A0F05" w:rsidRPr="004A0F05" w:rsidRDefault="004A0F05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A0F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r w:rsidR="007B33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</w:t>
      </w:r>
      <w:r w:rsidRPr="004A0F05">
        <w:rPr>
          <w:rFonts w:ascii="Times New Roman" w:eastAsia="Times New Roman" w:hAnsi="Times New Roman" w:cs="Times New Roman"/>
          <w:sz w:val="16"/>
          <w:szCs w:val="16"/>
          <w:lang w:eastAsia="ru-RU"/>
        </w:rPr>
        <w:t>ведомств</w:t>
      </w:r>
      <w:r w:rsidR="007B3312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E232AC" w:rsidRPr="009D0A7D" w:rsidRDefault="007B3312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232AC"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.  Данные  о  членах семьи Героя Советского Союза, Героя Российской Федерации или полного кавалера ордена Славы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(заполняются как Героями, так и членом семьи, обращающимся за ежемесячной денежной выплатой)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40"/>
        <w:gridCol w:w="2631"/>
        <w:gridCol w:w="2632"/>
      </w:tblGrid>
      <w:tr w:rsidR="00E232AC" w:rsidRPr="009D0A7D" w:rsidTr="004067A8">
        <w:tc>
          <w:tcPr>
            <w:tcW w:w="3840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631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Число, месяц, год рождения</w:t>
            </w:r>
          </w:p>
        </w:tc>
        <w:tc>
          <w:tcPr>
            <w:tcW w:w="2632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родства</w:t>
            </w:r>
          </w:p>
        </w:tc>
      </w:tr>
      <w:tr w:rsidR="00E232AC" w:rsidRPr="009D0A7D" w:rsidTr="004067A8">
        <w:tc>
          <w:tcPr>
            <w:tcW w:w="3840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31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2AC" w:rsidRPr="009D0A7D" w:rsidTr="004067A8">
        <w:tc>
          <w:tcPr>
            <w:tcW w:w="3840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31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2AC" w:rsidRPr="009D0A7D" w:rsidTr="004067A8">
        <w:tc>
          <w:tcPr>
            <w:tcW w:w="3840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31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2AC" w:rsidRPr="009D0A7D" w:rsidTr="004067A8">
        <w:tc>
          <w:tcPr>
            <w:tcW w:w="3840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31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2AC" w:rsidRPr="009D0A7D" w:rsidTr="004067A8">
        <w:tc>
          <w:tcPr>
            <w:tcW w:w="3840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31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2AC" w:rsidRPr="009D0A7D" w:rsidTr="004067A8">
        <w:tc>
          <w:tcPr>
            <w:tcW w:w="3840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31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2AC" w:rsidRPr="009D0A7D" w:rsidTr="004067A8">
        <w:tc>
          <w:tcPr>
            <w:tcW w:w="3840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31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2AC" w:rsidRPr="009D0A7D" w:rsidTr="004067A8">
        <w:tc>
          <w:tcPr>
            <w:tcW w:w="3840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31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7B3312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232AC"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.  Сведения  о  документе, подтверждающем право гражданина на установление</w:t>
      </w:r>
      <w:r w:rsidR="0011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2AC"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 денежной выплаты: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94"/>
        <w:gridCol w:w="2846"/>
        <w:gridCol w:w="2846"/>
      </w:tblGrid>
      <w:tr w:rsidR="00E232AC" w:rsidRPr="009D0A7D" w:rsidTr="004067A8">
        <w:tc>
          <w:tcPr>
            <w:tcW w:w="3394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правоустанавливающего документа</w:t>
            </w:r>
          </w:p>
        </w:tc>
        <w:tc>
          <w:tcPr>
            <w:tcW w:w="5692" w:type="dxa"/>
            <w:gridSpan w:val="2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2AC" w:rsidRPr="009D0A7D" w:rsidTr="004067A8">
        <w:tc>
          <w:tcPr>
            <w:tcW w:w="3394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2846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846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</w:tr>
      <w:tr w:rsidR="00E232AC" w:rsidRPr="009D0A7D" w:rsidTr="004067A8">
        <w:tc>
          <w:tcPr>
            <w:tcW w:w="3394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</w:p>
        </w:tc>
        <w:tc>
          <w:tcPr>
            <w:tcW w:w="5692" w:type="dxa"/>
            <w:gridSpan w:val="2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7B3312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232AC"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.    Я    предупрежде</w:t>
      </w:r>
      <w:proofErr w:type="gramStart"/>
      <w:r w:rsidR="00E232AC"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="00E232AC"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а)   о   необходимости   безотлагательно   извещать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орган </w:t>
      </w:r>
      <w:r w:rsidR="006473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ФР об обстоятельствах, влияющих на изменение размера ежемесячной денежной выплаты, а также влекущих прекращение ее выплаты.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 случае   получения  излишних  сумм  </w:t>
      </w:r>
      <w:r w:rsidR="007B331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 денежной выплаты</w:t>
      </w: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 связи  с</w:t>
      </w:r>
      <w:r w:rsidR="007B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несообщением  о наступлении вышеуказанных обстоятельств обязуюсь возместить причиненный Пенсионному фонду Российской Федерации ущерб.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Мне  известно,  что  ежемесячная  денежная  выплата устанавливается </w:t>
      </w:r>
      <w:proofErr w:type="gramStart"/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</w:t>
      </w:r>
      <w:proofErr w:type="gramEnd"/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 от льгот, предусмотренных: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hyperlink r:id="rId8" w:history="1">
        <w:r w:rsidRPr="009D0A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 2</w:t>
        </w:r>
      </w:hyperlink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hyperlink r:id="rId9" w:history="1">
        <w:r w:rsidRPr="009D0A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Закона  Российской  Федерации от 15 января 1993 г.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4301-1  «О  статусе  Героев  Советского  Союза,  Героев  </w:t>
      </w:r>
      <w:proofErr w:type="gramStart"/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 и  полных  кавалеров  ордена  Славы»  </w:t>
      </w:r>
      <w:r w:rsidR="0064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732D" w:rsidRPr="009D0A7D">
        <w:rPr>
          <w:rFonts w:ascii="Times New Roman" w:eastAsia="Times New Roman" w:hAnsi="Times New Roman" w:cs="Times New Roman"/>
          <w:lang w:eastAsia="ru-RU"/>
        </w:rPr>
        <w:t xml:space="preserve">&lt;1&gt; </w:t>
      </w:r>
      <w:r w:rsidR="0064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 - Закон</w:t>
      </w:r>
      <w:proofErr w:type="gramEnd"/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Российской  Федерации от 15 января 1993 г. №  4301-1) (за исключением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льгот,   предусмотренных  </w:t>
      </w:r>
      <w:hyperlink r:id="rId10" w:history="1">
        <w:r w:rsidRPr="009D0A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 2  статьи  1.1</w:t>
        </w:r>
      </w:hyperlink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указанного  Закона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proofErr w:type="gramStart"/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Федерации) для Героев Советского Союза, Героев  Российской</w:t>
      </w:r>
      <w:proofErr w:type="gramEnd"/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Федерации и полных кавалеров ордена Славы;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hyperlink r:id="rId11" w:history="1">
        <w:r w:rsidRPr="009D0A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статьи 1.1</w:t>
        </w:r>
      </w:hyperlink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Российской Федерации от 15 января 1993 г.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4301-1 (за исключением льгот, предусмотренных </w:t>
      </w:r>
      <w:hyperlink r:id="rId12" w:history="1">
        <w:r w:rsidRPr="009D0A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статьи 1.1</w:t>
        </w:r>
      </w:hyperlink>
      <w:proofErr w:type="gramEnd"/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указанного  Закона  Российской  Федерации)  для членов семьи умершего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(погибшего)   Героя  Советского  Союза,  Героя  Российской  Федерации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 полного кавалера ордена Славы.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hyperlink r:id="rId13" w:history="1">
        <w:r w:rsidRPr="009D0A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 2</w:t>
        </w:r>
      </w:hyperlink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hyperlink r:id="rId14" w:history="1">
        <w:r w:rsidRPr="009D0A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Федерального  закона  от  9  января 1997 г. № 5-ФЗ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«О предоставлении социальных гарантий Героям Социалистического Труда,      Героям  Труда Российской Федерации и полным кавалерам ордена Трудовой     Славы»  (за исключением льгот, предусмотренных </w:t>
      </w:r>
      <w:hyperlink r:id="rId15" w:history="1">
        <w:r w:rsidRPr="009D0A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</w:t>
        </w:r>
        <w:r w:rsidR="006473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</w:t>
        </w:r>
        <w:r w:rsidRPr="009D0A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статьи 1.1</w:t>
        </w:r>
      </w:hyperlink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Федерального закона) для Героев Социалистического Труда, Героев Труда Российской Федерации и полных кавалеров ордена Трудовой Славы.</w:t>
      </w:r>
    </w:p>
    <w:p w:rsidR="007B3312" w:rsidRDefault="007B3312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4A0F05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232AC"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Контактный телефон _______________________________;</w:t>
      </w:r>
    </w:p>
    <w:p w:rsidR="007B3312" w:rsidRDefault="007B3312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4A0F05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232AC"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электронной почты: _________________________;</w:t>
      </w:r>
    </w:p>
    <w:p w:rsidR="007B3312" w:rsidRDefault="007B3312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0F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.  О   ходе   и   результатах   рассмотрения   данного   заявления  прошу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информировать: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5060636C" wp14:editId="1CD30C84">
            <wp:extent cx="190500" cy="238125"/>
            <wp:effectExtent l="0" t="0" r="0" b="9525"/>
            <wp:docPr id="3" name="Рисунок 3" descr="base_1_37063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370630_32770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лично                  </w:t>
      </w: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6793D51B" wp14:editId="2D634CA5">
            <wp:extent cx="190500" cy="238125"/>
            <wp:effectExtent l="0" t="0" r="0" b="9525"/>
            <wp:docPr id="4" name="Рисунок 4" descr="base_1_370630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1_370630_32771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моего представителя</w:t>
      </w:r>
    </w:p>
    <w:p w:rsidR="00E232AC" w:rsidRPr="007B3312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3312">
        <w:rPr>
          <w:rFonts w:ascii="Times New Roman" w:eastAsia="Times New Roman" w:hAnsi="Times New Roman" w:cs="Times New Roman"/>
          <w:lang w:eastAsia="ru-RU"/>
        </w:rPr>
        <w:t xml:space="preserve">         (сделать отметку в соответствующем квадрате)</w:t>
      </w:r>
    </w:p>
    <w:p w:rsidR="00E232AC" w:rsidRPr="007B3312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4C199434" wp14:editId="0C575C98">
            <wp:extent cx="190500" cy="238125"/>
            <wp:effectExtent l="0" t="0" r="0" b="9525"/>
            <wp:docPr id="6" name="Рисунок 6" descr="base_1_370630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_370630_32773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Единый портал </w:t>
      </w:r>
      <w:proofErr w:type="gramStart"/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proofErr w:type="gramEnd"/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1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муниципальных услуг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D0A7D">
        <w:rPr>
          <w:rFonts w:ascii="Times New Roman" w:eastAsia="Times New Roman" w:hAnsi="Times New Roman" w:cs="Times New Roman"/>
          <w:lang w:eastAsia="ru-RU"/>
        </w:rPr>
        <w:t>(сделать отметку в соответствующем квадрате)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14EF2D34" wp14:editId="36A5DAD0">
            <wp:extent cx="190500" cy="238125"/>
            <wp:effectExtent l="0" t="0" r="0" b="9525"/>
            <wp:docPr id="7" name="Рисунок 7" descr="base_1_370630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370630_3277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передачи текстовых  сообщений: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0A7D">
        <w:rPr>
          <w:rFonts w:ascii="Times New Roman" w:eastAsia="Times New Roman" w:hAnsi="Times New Roman" w:cs="Times New Roman"/>
          <w:lang w:eastAsia="ru-RU"/>
        </w:rPr>
        <w:t xml:space="preserve">             (сделать отметку в соответствующем квадрате)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13C83CE0" wp14:editId="03D412A7">
            <wp:extent cx="190500" cy="238125"/>
            <wp:effectExtent l="0" t="0" r="0" b="9525"/>
            <wp:docPr id="8" name="Рисунок 8" descr="base_1_370630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370630_32775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 электронной почты _____________________________________________________________                                          </w:t>
      </w:r>
      <w:r w:rsidRPr="009D0A7D">
        <w:rPr>
          <w:rFonts w:ascii="Times New Roman" w:eastAsia="Times New Roman" w:hAnsi="Times New Roman" w:cs="Times New Roman"/>
          <w:lang w:eastAsia="ru-RU"/>
        </w:rPr>
        <w:t>(указать адрес электронной почты)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79DC49C3" wp14:editId="1306A76B">
            <wp:extent cx="190500" cy="238125"/>
            <wp:effectExtent l="0" t="0" r="0" b="9525"/>
            <wp:docPr id="9" name="Рисунок 9" descr="base_1_370630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370630_32776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абонентский номер устройства подвижной радиотелефонной связи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D0A7D">
        <w:rPr>
          <w:rFonts w:ascii="Times New Roman" w:eastAsia="Times New Roman" w:hAnsi="Times New Roman" w:cs="Times New Roman"/>
          <w:lang w:eastAsia="ru-RU"/>
        </w:rPr>
        <w:t>(указать абонентский номер)</w:t>
      </w:r>
    </w:p>
    <w:p w:rsidR="00E232AC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202" w:rsidRPr="00965202" w:rsidRDefault="00965202" w:rsidP="00965202">
      <w:pPr>
        <w:spacing w:after="12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0F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52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C0274" wp14:editId="14970EB5">
                <wp:simplePos x="0" y="0"/>
                <wp:positionH relativeFrom="column">
                  <wp:posOffset>4311650</wp:posOffset>
                </wp:positionH>
                <wp:positionV relativeFrom="paragraph">
                  <wp:posOffset>227330</wp:posOffset>
                </wp:positionV>
                <wp:extent cx="238125" cy="247650"/>
                <wp:effectExtent l="0" t="0" r="28575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39.5pt;margin-top:17.9pt;width:18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"/>
            </w:pict>
          </mc:Fallback>
        </mc:AlternateContent>
      </w:r>
      <w:r w:rsidRPr="009652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C0542" wp14:editId="08025DBE">
                <wp:simplePos x="0" y="0"/>
                <wp:positionH relativeFrom="column">
                  <wp:posOffset>3091815</wp:posOffset>
                </wp:positionH>
                <wp:positionV relativeFrom="paragraph">
                  <wp:posOffset>237490</wp:posOffset>
                </wp:positionV>
                <wp:extent cx="238125" cy="247650"/>
                <wp:effectExtent l="0" t="0" r="28575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43.45pt;margin-top:18.7pt;width:18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"/>
            </w:pict>
          </mc:Fallback>
        </mc:AlternateContent>
      </w:r>
      <w:r w:rsidRPr="00965202">
        <w:rPr>
          <w:rFonts w:ascii="Times New Roman" w:eastAsia="SimSun" w:hAnsi="Times New Roman" w:cs="Times New Roman"/>
          <w:sz w:val="24"/>
          <w:szCs w:val="24"/>
          <w:lang w:eastAsia="ru-RU"/>
        </w:rPr>
        <w:t> </w:t>
      </w:r>
      <w:r w:rsidRPr="00965202">
        <w:rPr>
          <w:rFonts w:ascii="Times New Roman" w:eastAsia="SimSun" w:hAnsi="Times New Roman" w:cs="Times New Roman"/>
          <w:sz w:val="28"/>
          <w:szCs w:val="28"/>
          <w:lang w:eastAsia="ru-RU"/>
        </w:rPr>
        <w:t>Прошу доставить ежемесячную денежную выплату:</w:t>
      </w:r>
    </w:p>
    <w:p w:rsidR="00965202" w:rsidRPr="00965202" w:rsidRDefault="003052BE" w:rsidP="00965202">
      <w:pPr>
        <w:autoSpaceDE w:val="0"/>
        <w:autoSpaceDN w:val="0"/>
        <w:spacing w:after="240" w:line="240" w:lineRule="auto"/>
        <w:ind w:left="644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965202" w:rsidRPr="0096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202" w:rsidRPr="00965202">
        <w:rPr>
          <w:rFonts w:ascii="Times New Roman" w:eastAsia="Times New Roman" w:hAnsi="Times New Roman" w:cs="Times New Roman"/>
          <w:lang w:eastAsia="ru-RU"/>
        </w:rPr>
        <w:t xml:space="preserve">         мне лично</w:t>
      </w:r>
      <w:r w:rsidR="00965202" w:rsidRPr="0096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</w:t>
      </w:r>
      <w:r w:rsidR="00965202" w:rsidRPr="00965202">
        <w:rPr>
          <w:rFonts w:ascii="Times New Roman" w:eastAsia="SimSun" w:hAnsi="Times New Roman" w:cs="Times New Roman"/>
          <w:sz w:val="24"/>
          <w:szCs w:val="24"/>
          <w:lang w:eastAsia="ru-RU"/>
        </w:rPr>
        <w:t>представителю;</w:t>
      </w:r>
    </w:p>
    <w:p w:rsidR="007B3312" w:rsidRDefault="003052BE" w:rsidP="00965202">
      <w:pPr>
        <w:autoSpaceDE w:val="0"/>
        <w:autoSpaceDN w:val="0"/>
        <w:spacing w:after="0" w:line="240" w:lineRule="auto"/>
        <w:ind w:left="6096" w:hanging="567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Pr="00965202">
        <w:rPr>
          <w:rFonts w:ascii="Times New Roman" w:eastAsia="SimSun" w:hAnsi="Times New Roman" w:cs="Times New Roman"/>
          <w:iCs/>
          <w:sz w:val="20"/>
          <w:szCs w:val="20"/>
          <w:lang w:eastAsia="ru-RU"/>
        </w:rPr>
        <w:t>(сделать отметку в соответствующем квадрате</w:t>
      </w:r>
      <w:r>
        <w:rPr>
          <w:rFonts w:ascii="Times New Roman" w:eastAsia="SimSun" w:hAnsi="Times New Roman" w:cs="Times New Roman"/>
          <w:iCs/>
          <w:sz w:val="20"/>
          <w:szCs w:val="20"/>
          <w:lang w:eastAsia="ru-RU"/>
        </w:rPr>
        <w:t>)</w:t>
      </w:r>
    </w:p>
    <w:p w:rsidR="003052BE" w:rsidRDefault="003052BE" w:rsidP="00965202">
      <w:pPr>
        <w:autoSpaceDE w:val="0"/>
        <w:autoSpaceDN w:val="0"/>
        <w:spacing w:after="0" w:line="240" w:lineRule="auto"/>
        <w:ind w:left="6096" w:hanging="567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052BE" w:rsidRDefault="003052BE" w:rsidP="00965202">
      <w:pPr>
        <w:autoSpaceDE w:val="0"/>
        <w:autoSpaceDN w:val="0"/>
        <w:spacing w:after="0" w:line="240" w:lineRule="auto"/>
        <w:ind w:left="6096" w:hanging="567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65202" w:rsidRPr="00965202" w:rsidRDefault="00965202" w:rsidP="00965202">
      <w:pPr>
        <w:autoSpaceDE w:val="0"/>
        <w:autoSpaceDN w:val="0"/>
        <w:spacing w:after="0" w:line="240" w:lineRule="auto"/>
        <w:ind w:left="6096" w:hanging="5670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652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AC969" wp14:editId="475DA1BA">
                <wp:simplePos x="0" y="0"/>
                <wp:positionH relativeFrom="column">
                  <wp:posOffset>-8255</wp:posOffset>
                </wp:positionH>
                <wp:positionV relativeFrom="paragraph">
                  <wp:posOffset>30480</wp:posOffset>
                </wp:positionV>
                <wp:extent cx="238125" cy="247650"/>
                <wp:effectExtent l="0" t="0" r="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-.65pt;margin-top:2.4pt;width:1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"/>
            </w:pict>
          </mc:Fallback>
        </mc:AlternateConten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</w:t>
      </w:r>
      <w:r w:rsidRPr="00965202">
        <w:rPr>
          <w:rFonts w:ascii="Times New Roman" w:eastAsia="SimSun" w:hAnsi="Times New Roman" w:cs="Times New Roman"/>
          <w:sz w:val="28"/>
          <w:szCs w:val="28"/>
          <w:lang w:eastAsia="ru-RU"/>
        </w:rPr>
        <w:t>через организацию почтовой связи</w:t>
      </w:r>
      <w:r w:rsidRPr="0096520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_____</w:t>
      </w:r>
      <w:r w:rsidRPr="00965202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______________________________;</w:t>
      </w:r>
    </w:p>
    <w:p w:rsidR="00965202" w:rsidRPr="00965202" w:rsidRDefault="00965202" w:rsidP="00965202">
      <w:pPr>
        <w:autoSpaceDE w:val="0"/>
        <w:autoSpaceDN w:val="0"/>
        <w:spacing w:after="120" w:line="240" w:lineRule="auto"/>
        <w:ind w:left="4253"/>
        <w:jc w:val="center"/>
        <w:rPr>
          <w:rFonts w:ascii="Times New Roman" w:eastAsia="SimSun" w:hAnsi="Times New Roman" w:cs="Times New Roman"/>
          <w:iCs/>
          <w:sz w:val="20"/>
          <w:szCs w:val="20"/>
          <w:lang w:eastAsia="ru-RU"/>
        </w:rPr>
      </w:pPr>
      <w:r w:rsidRPr="00965202">
        <w:rPr>
          <w:rFonts w:ascii="Times New Roman" w:eastAsia="SimSun" w:hAnsi="Times New Roman" w:cs="Times New Roman"/>
          <w:iCs/>
          <w:sz w:val="20"/>
          <w:szCs w:val="20"/>
          <w:lang w:eastAsia="ru-RU"/>
        </w:rPr>
        <w:t xml:space="preserve">(наименование организации, осуществляющей доставку </w:t>
      </w:r>
      <w:r w:rsidRPr="00411394">
        <w:rPr>
          <w:rFonts w:ascii="Times New Roman" w:eastAsia="SimSun" w:hAnsi="Times New Roman" w:cs="Times New Roman"/>
          <w:iCs/>
          <w:sz w:val="20"/>
          <w:szCs w:val="20"/>
          <w:lang w:eastAsia="ru-RU"/>
        </w:rPr>
        <w:t>е</w:t>
      </w:r>
      <w:r w:rsidR="00474430" w:rsidRPr="00411394">
        <w:rPr>
          <w:rFonts w:ascii="Times New Roman" w:eastAsia="SimSun" w:hAnsi="Times New Roman" w:cs="Times New Roman"/>
          <w:iCs/>
          <w:sz w:val="20"/>
          <w:szCs w:val="20"/>
          <w:lang w:eastAsia="ru-RU"/>
        </w:rPr>
        <w:t>жемесячной</w:t>
      </w:r>
      <w:r w:rsidRPr="00411394">
        <w:rPr>
          <w:rFonts w:ascii="Times New Roman" w:eastAsia="SimSun" w:hAnsi="Times New Roman" w:cs="Times New Roman"/>
          <w:iCs/>
          <w:sz w:val="20"/>
          <w:szCs w:val="20"/>
          <w:lang w:eastAsia="ru-RU"/>
        </w:rPr>
        <w:t xml:space="preserve"> денежной </w:t>
      </w:r>
      <w:r w:rsidR="00474430" w:rsidRPr="00411394">
        <w:rPr>
          <w:rFonts w:ascii="Times New Roman" w:eastAsia="SimSun" w:hAnsi="Times New Roman" w:cs="Times New Roman"/>
          <w:iCs/>
          <w:sz w:val="20"/>
          <w:szCs w:val="20"/>
          <w:lang w:eastAsia="ru-RU"/>
        </w:rPr>
        <w:t>выплаты</w:t>
      </w:r>
      <w:r w:rsidRPr="00411394">
        <w:rPr>
          <w:rFonts w:ascii="Times New Roman" w:eastAsia="SimSun" w:hAnsi="Times New Roman" w:cs="Times New Roman"/>
          <w:iCs/>
          <w:sz w:val="18"/>
          <w:szCs w:val="18"/>
          <w:lang w:eastAsia="ru-RU"/>
        </w:rPr>
        <w:t>)</w:t>
      </w:r>
    </w:p>
    <w:p w:rsidR="00965202" w:rsidRPr="00965202" w:rsidRDefault="00965202" w:rsidP="00965202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652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8E9A0" wp14:editId="330744AA">
                <wp:simplePos x="0" y="0"/>
                <wp:positionH relativeFrom="column">
                  <wp:posOffset>-8255</wp:posOffset>
                </wp:positionH>
                <wp:positionV relativeFrom="paragraph">
                  <wp:posOffset>20955</wp:posOffset>
                </wp:positionV>
                <wp:extent cx="238125" cy="247650"/>
                <wp:effectExtent l="0" t="0" r="0" b="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-.65pt;margin-top:1.65pt;width:18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"/>
            </w:pict>
          </mc:Fallback>
        </mc:AlternateContent>
      </w:r>
      <w:r w:rsidRPr="00965202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 xml:space="preserve">         </w:t>
      </w:r>
      <w:r w:rsidRPr="00965202">
        <w:rPr>
          <w:rFonts w:ascii="Times New Roman" w:eastAsia="SimSun" w:hAnsi="Times New Roman" w:cs="Times New Roman"/>
          <w:sz w:val="28"/>
          <w:szCs w:val="28"/>
          <w:lang w:eastAsia="ru-RU"/>
        </w:rPr>
        <w:t>через кредитную организацию</w:t>
      </w:r>
      <w:r w:rsidRPr="00965202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</w:t>
      </w:r>
    </w:p>
    <w:p w:rsidR="00965202" w:rsidRPr="00965202" w:rsidRDefault="003052BE" w:rsidP="00965202">
      <w:pPr>
        <w:autoSpaceDE w:val="0"/>
        <w:autoSpaceDN w:val="0"/>
        <w:spacing w:after="0" w:line="240" w:lineRule="auto"/>
        <w:ind w:left="4253"/>
        <w:jc w:val="center"/>
        <w:rPr>
          <w:rFonts w:ascii="Times New Roman" w:eastAsia="SimSu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iCs/>
          <w:sz w:val="20"/>
          <w:szCs w:val="20"/>
          <w:lang w:eastAsia="ru-RU"/>
        </w:rPr>
        <w:t>(</w:t>
      </w:r>
      <w:r w:rsidR="00965202" w:rsidRPr="00965202">
        <w:rPr>
          <w:rFonts w:ascii="Times New Roman" w:eastAsia="SimSun" w:hAnsi="Times New Roman" w:cs="Times New Roman"/>
          <w:iCs/>
          <w:sz w:val="20"/>
          <w:szCs w:val="20"/>
          <w:lang w:eastAsia="ru-RU"/>
        </w:rPr>
        <w:t>наименование к</w:t>
      </w:r>
      <w:bookmarkStart w:id="0" w:name="_GoBack"/>
      <w:bookmarkEnd w:id="0"/>
      <w:r w:rsidR="00965202" w:rsidRPr="00965202">
        <w:rPr>
          <w:rFonts w:ascii="Times New Roman" w:eastAsia="SimSun" w:hAnsi="Times New Roman" w:cs="Times New Roman"/>
          <w:iCs/>
          <w:sz w:val="20"/>
          <w:szCs w:val="20"/>
          <w:lang w:eastAsia="ru-RU"/>
        </w:rPr>
        <w:t>редитной организации)</w:t>
      </w:r>
    </w:p>
    <w:p w:rsidR="00965202" w:rsidRPr="00965202" w:rsidRDefault="00965202" w:rsidP="00965202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6520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на счет</w:t>
      </w:r>
      <w:r w:rsidRPr="0096520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_______________________________________________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</w:t>
      </w:r>
      <w:r w:rsidRPr="00965202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965202" w:rsidRPr="00965202" w:rsidRDefault="00965202" w:rsidP="00965202">
      <w:pPr>
        <w:autoSpaceDE w:val="0"/>
        <w:autoSpaceDN w:val="0"/>
        <w:spacing w:after="120" w:line="240" w:lineRule="auto"/>
        <w:ind w:left="1559" w:right="2835"/>
        <w:jc w:val="center"/>
        <w:rPr>
          <w:rFonts w:ascii="Times New Roman" w:eastAsia="SimSun" w:hAnsi="Times New Roman" w:cs="Times New Roman"/>
          <w:iCs/>
          <w:sz w:val="20"/>
          <w:szCs w:val="20"/>
          <w:lang w:eastAsia="ru-RU"/>
        </w:rPr>
      </w:pPr>
      <w:r w:rsidRPr="00965202">
        <w:rPr>
          <w:rFonts w:ascii="Times New Roman" w:eastAsia="SimSun" w:hAnsi="Times New Roman" w:cs="Times New Roman"/>
          <w:iCs/>
          <w:sz w:val="20"/>
          <w:szCs w:val="20"/>
          <w:lang w:eastAsia="ru-RU"/>
        </w:rPr>
        <w:t>(номер счета получателя)</w:t>
      </w:r>
    </w:p>
    <w:p w:rsidR="00965202" w:rsidRDefault="00965202" w:rsidP="00965202">
      <w:pPr>
        <w:autoSpaceDE w:val="0"/>
        <w:autoSpaceDN w:val="0"/>
        <w:spacing w:after="0" w:line="240" w:lineRule="auto"/>
        <w:ind w:firstLine="567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652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5E567" wp14:editId="6EBE51CB">
                <wp:simplePos x="0" y="0"/>
                <wp:positionH relativeFrom="column">
                  <wp:posOffset>-8255</wp:posOffset>
                </wp:positionH>
                <wp:positionV relativeFrom="paragraph">
                  <wp:posOffset>14605</wp:posOffset>
                </wp:positionV>
                <wp:extent cx="238125" cy="247650"/>
                <wp:effectExtent l="0" t="0" r="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-.65pt;margin-top:1.15pt;width:18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"/>
            </w:pict>
          </mc:Fallback>
        </mc:AlternateConten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ч</w:t>
      </w:r>
      <w:r w:rsidRPr="0096520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ерез иную организацию, осуществляющую доставку пенсии и иных </w:t>
      </w:r>
    </w:p>
    <w:p w:rsidR="000C6B8B" w:rsidRDefault="00965202" w:rsidP="00965202">
      <w:pPr>
        <w:autoSpaceDE w:val="0"/>
        <w:autoSpaceDN w:val="0"/>
        <w:spacing w:after="0" w:line="240" w:lineRule="auto"/>
        <w:ind w:left="567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выплат</w:t>
      </w:r>
      <w:r w:rsidRPr="00965202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965202" w:rsidRPr="00965202" w:rsidRDefault="00965202" w:rsidP="00965202">
      <w:pPr>
        <w:autoSpaceDE w:val="0"/>
        <w:autoSpaceDN w:val="0"/>
        <w:spacing w:after="0" w:line="240" w:lineRule="auto"/>
        <w:ind w:left="567"/>
        <w:rPr>
          <w:rFonts w:ascii="Times New Roman" w:eastAsia="SimSun" w:hAnsi="Times New Roman" w:cs="Times New Roman"/>
          <w:iCs/>
          <w:sz w:val="20"/>
          <w:szCs w:val="20"/>
          <w:lang w:eastAsia="ru-RU"/>
        </w:rPr>
      </w:pPr>
      <w:r w:rsidRPr="00965202">
        <w:rPr>
          <w:rFonts w:ascii="Times New Roman" w:eastAsia="SimSun" w:hAnsi="Times New Roman" w:cs="Times New Roman"/>
          <w:iCs/>
          <w:sz w:val="20"/>
          <w:szCs w:val="20"/>
          <w:lang w:eastAsia="ru-RU"/>
        </w:rPr>
        <w:t xml:space="preserve">наименование организации, осуществляющей </w:t>
      </w:r>
      <w:r w:rsidRPr="00411394">
        <w:rPr>
          <w:rFonts w:ascii="Times New Roman" w:eastAsia="SimSun" w:hAnsi="Times New Roman" w:cs="Times New Roman"/>
          <w:iCs/>
          <w:sz w:val="20"/>
          <w:szCs w:val="20"/>
          <w:lang w:eastAsia="ru-RU"/>
        </w:rPr>
        <w:t xml:space="preserve">доставку </w:t>
      </w:r>
      <w:r w:rsidR="001A4A6C" w:rsidRPr="00411394">
        <w:rPr>
          <w:rFonts w:ascii="Times New Roman" w:eastAsia="SimSun" w:hAnsi="Times New Roman" w:cs="Times New Roman"/>
          <w:iCs/>
          <w:sz w:val="20"/>
          <w:szCs w:val="20"/>
          <w:lang w:eastAsia="ru-RU"/>
        </w:rPr>
        <w:t>ежемесячной</w:t>
      </w:r>
      <w:r w:rsidRPr="00411394">
        <w:rPr>
          <w:rFonts w:ascii="Times New Roman" w:eastAsia="SimSun" w:hAnsi="Times New Roman" w:cs="Times New Roman"/>
          <w:iCs/>
          <w:sz w:val="20"/>
          <w:szCs w:val="20"/>
          <w:lang w:eastAsia="ru-RU"/>
        </w:rPr>
        <w:t xml:space="preserve"> денежной </w:t>
      </w:r>
      <w:r w:rsidR="001A4A6C" w:rsidRPr="00411394">
        <w:rPr>
          <w:rFonts w:ascii="Times New Roman" w:eastAsia="SimSun" w:hAnsi="Times New Roman" w:cs="Times New Roman"/>
          <w:iCs/>
          <w:sz w:val="20"/>
          <w:szCs w:val="20"/>
          <w:lang w:eastAsia="ru-RU"/>
        </w:rPr>
        <w:t>выплаты</w:t>
      </w:r>
      <w:r w:rsidRPr="00411394">
        <w:rPr>
          <w:rFonts w:ascii="Times New Roman" w:eastAsia="SimSun" w:hAnsi="Times New Roman" w:cs="Times New Roman"/>
          <w:iCs/>
          <w:sz w:val="20"/>
          <w:szCs w:val="20"/>
          <w:lang w:eastAsia="ru-RU"/>
        </w:rPr>
        <w:t>)</w:t>
      </w:r>
    </w:p>
    <w:p w:rsidR="00965202" w:rsidRPr="00965202" w:rsidRDefault="00965202" w:rsidP="00965202">
      <w:pPr>
        <w:autoSpaceDE w:val="0"/>
        <w:autoSpaceDN w:val="0"/>
        <w:spacing w:after="120" w:line="240" w:lineRule="auto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965202">
        <w:rPr>
          <w:rFonts w:ascii="Times New Roman" w:eastAsia="SimSun" w:hAnsi="Times New Roman" w:cs="Times New Roman"/>
          <w:iCs/>
          <w:sz w:val="20"/>
          <w:szCs w:val="20"/>
          <w:lang w:eastAsia="ru-RU"/>
        </w:rPr>
        <w:t xml:space="preserve">(сделать отметку в соответствующем квадрате и указать </w:t>
      </w:r>
      <w:proofErr w:type="gramStart"/>
      <w:r w:rsidRPr="00965202">
        <w:rPr>
          <w:rFonts w:ascii="Times New Roman" w:eastAsia="SimSun" w:hAnsi="Times New Roman" w:cs="Times New Roman"/>
          <w:iCs/>
          <w:sz w:val="20"/>
          <w:szCs w:val="20"/>
          <w:lang w:eastAsia="ru-RU"/>
        </w:rPr>
        <w:t>нужное</w:t>
      </w:r>
      <w:proofErr w:type="gramEnd"/>
      <w:r w:rsidRPr="00965202">
        <w:rPr>
          <w:rFonts w:ascii="Times New Roman" w:eastAsia="SimSun" w:hAnsi="Times New Roman" w:cs="Times New Roman"/>
          <w:iCs/>
          <w:sz w:val="20"/>
          <w:szCs w:val="20"/>
          <w:lang w:eastAsia="ru-RU"/>
        </w:rPr>
        <w:t>)</w:t>
      </w:r>
    </w:p>
    <w:p w:rsidR="00965202" w:rsidRPr="00965202" w:rsidRDefault="00965202" w:rsidP="00965202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4"/>
      </w:tblGrid>
      <w:tr w:rsidR="00E232AC" w:rsidRPr="009D0A7D" w:rsidTr="004067A8">
        <w:tc>
          <w:tcPr>
            <w:tcW w:w="1703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2AC" w:rsidRPr="009D0A7D" w:rsidTr="004067A8">
        <w:tc>
          <w:tcPr>
            <w:tcW w:w="3406" w:type="dxa"/>
            <w:gridSpan w:val="2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407" w:type="dxa"/>
            <w:gridSpan w:val="2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заявителя</w:t>
            </w:r>
          </w:p>
        </w:tc>
      </w:tr>
    </w:tbl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Расписка-уведомление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гр.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9"/>
        <w:gridCol w:w="3019"/>
        <w:gridCol w:w="3020"/>
      </w:tblGrid>
      <w:tr w:rsidR="00E232AC" w:rsidRPr="009D0A7D" w:rsidTr="004067A8">
        <w:tc>
          <w:tcPr>
            <w:tcW w:w="3019" w:type="dxa"/>
            <w:vMerge w:val="restart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 заявления</w:t>
            </w:r>
          </w:p>
        </w:tc>
        <w:tc>
          <w:tcPr>
            <w:tcW w:w="6039" w:type="dxa"/>
            <w:gridSpan w:val="2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</w:t>
            </w:r>
          </w:p>
        </w:tc>
      </w:tr>
      <w:tr w:rsidR="00E232AC" w:rsidRPr="009D0A7D" w:rsidTr="004067A8">
        <w:tc>
          <w:tcPr>
            <w:tcW w:w="3019" w:type="dxa"/>
            <w:vMerge/>
          </w:tcPr>
          <w:p w:rsidR="00E232AC" w:rsidRPr="009D0A7D" w:rsidRDefault="00E232AC" w:rsidP="004067A8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приема заявления</w:t>
            </w:r>
          </w:p>
        </w:tc>
        <w:tc>
          <w:tcPr>
            <w:tcW w:w="3020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специалиста</w:t>
            </w:r>
          </w:p>
        </w:tc>
      </w:tr>
      <w:tr w:rsidR="00E232AC" w:rsidRPr="009D0A7D" w:rsidTr="004067A8">
        <w:tc>
          <w:tcPr>
            <w:tcW w:w="3019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9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0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B8B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--------------------------------------------------------------------------- 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(линия отреза)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Расписка-уведомление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от гр. ________________________________________________________________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9"/>
        <w:gridCol w:w="3019"/>
        <w:gridCol w:w="3020"/>
      </w:tblGrid>
      <w:tr w:rsidR="00E232AC" w:rsidRPr="009D0A7D" w:rsidTr="004067A8">
        <w:tc>
          <w:tcPr>
            <w:tcW w:w="3019" w:type="dxa"/>
            <w:vMerge w:val="restart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 заявления</w:t>
            </w:r>
          </w:p>
        </w:tc>
        <w:tc>
          <w:tcPr>
            <w:tcW w:w="6039" w:type="dxa"/>
            <w:gridSpan w:val="2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</w:t>
            </w:r>
          </w:p>
        </w:tc>
      </w:tr>
      <w:tr w:rsidR="00E232AC" w:rsidRPr="009D0A7D" w:rsidTr="004067A8">
        <w:tc>
          <w:tcPr>
            <w:tcW w:w="3019" w:type="dxa"/>
            <w:vMerge/>
          </w:tcPr>
          <w:p w:rsidR="00E232AC" w:rsidRPr="009D0A7D" w:rsidRDefault="00E232AC" w:rsidP="004067A8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приема заявления</w:t>
            </w:r>
          </w:p>
        </w:tc>
        <w:tc>
          <w:tcPr>
            <w:tcW w:w="3020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специалиста</w:t>
            </w:r>
          </w:p>
        </w:tc>
      </w:tr>
      <w:tr w:rsidR="00E232AC" w:rsidRPr="009D0A7D" w:rsidTr="004067A8">
        <w:tc>
          <w:tcPr>
            <w:tcW w:w="3019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9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0" w:type="dxa"/>
          </w:tcPr>
          <w:p w:rsidR="00E232AC" w:rsidRPr="009D0A7D" w:rsidRDefault="00E232AC" w:rsidP="00406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A7D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E232AC" w:rsidRPr="009D0A7D" w:rsidRDefault="00E232AC" w:rsidP="00E232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0A7D">
        <w:rPr>
          <w:rFonts w:ascii="Times New Roman" w:eastAsia="Times New Roman" w:hAnsi="Times New Roman" w:cs="Times New Roman"/>
          <w:lang w:eastAsia="ru-RU"/>
        </w:rPr>
        <w:lastRenderedPageBreak/>
        <w:t>&lt;1&gt; ведомости Съезда народных депутатов Российской Федерации и Верховного Совета Российской Федерации, 1993, № 7, ст. 247, Собрание законодательства Российской Федерации, 2019, № 23, ст. 2909.</w:t>
      </w:r>
    </w:p>
    <w:p w:rsidR="00E232AC" w:rsidRPr="009D0A7D" w:rsidRDefault="00E232AC" w:rsidP="00E232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0A7D">
        <w:rPr>
          <w:rFonts w:ascii="Times New Roman" w:eastAsia="Times New Roman" w:hAnsi="Times New Roman" w:cs="Times New Roman"/>
          <w:lang w:eastAsia="ru-RU"/>
        </w:rPr>
        <w:t>&lt;2&gt; Ведомости Съезда народных депутатов Российской Федерации и Верховного Совета Российской Федерации, 1993, № 7, ст. 247, Собрание законодательства Российской Федерации, 2019, № 23, ст. 2909.</w:t>
      </w:r>
    </w:p>
    <w:p w:rsidR="00E232AC" w:rsidRPr="009D0A7D" w:rsidRDefault="00E232AC" w:rsidP="00E232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0A7D">
        <w:rPr>
          <w:rFonts w:ascii="Times New Roman" w:eastAsia="Times New Roman" w:hAnsi="Times New Roman" w:cs="Times New Roman"/>
          <w:lang w:eastAsia="ru-RU"/>
        </w:rPr>
        <w:t>&lt;3&gt; Собрание законодательства Российской Федерации, 1997, № 3, ст. 349; 2019, № 23, ст. 2909.</w:t>
      </w:r>
    </w:p>
    <w:p w:rsidR="00E232AC" w:rsidRPr="009D0A7D" w:rsidRDefault="00E232AC" w:rsidP="00E232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0A7D">
        <w:rPr>
          <w:rFonts w:ascii="Times New Roman" w:eastAsia="Times New Roman" w:hAnsi="Times New Roman" w:cs="Times New Roman"/>
          <w:lang w:eastAsia="ru-RU"/>
        </w:rPr>
        <w:t>&lt;4</w:t>
      </w:r>
      <w:proofErr w:type="gramStart"/>
      <w:r w:rsidRPr="009D0A7D">
        <w:rPr>
          <w:rFonts w:ascii="Times New Roman" w:eastAsia="Times New Roman" w:hAnsi="Times New Roman" w:cs="Times New Roman"/>
          <w:lang w:eastAsia="ru-RU"/>
        </w:rPr>
        <w:t>&gt; Е</w:t>
      </w:r>
      <w:proofErr w:type="gramEnd"/>
      <w:r w:rsidRPr="009D0A7D">
        <w:rPr>
          <w:rFonts w:ascii="Times New Roman" w:eastAsia="Times New Roman" w:hAnsi="Times New Roman" w:cs="Times New Roman"/>
          <w:lang w:eastAsia="ru-RU"/>
        </w:rPr>
        <w:t>сли гражданин сообщил контрольную информацию в заявлении, принятом ранее для предоставления иной государственной услуги, то в дальнейшем территориальный орган ПФР использует контрольную информацию, указанную в последнем поданном заявлении.</w:t>
      </w:r>
    </w:p>
    <w:p w:rsidR="00E232AC" w:rsidRPr="009D0A7D" w:rsidRDefault="00E232AC" w:rsidP="00E232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0A7D">
        <w:rPr>
          <w:rFonts w:ascii="Times New Roman" w:eastAsia="Times New Roman" w:hAnsi="Times New Roman" w:cs="Times New Roman"/>
          <w:lang w:eastAsia="ru-RU"/>
        </w:rPr>
        <w:t>&lt;*&gt; Не более 20 символов.</w:t>
      </w: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AC" w:rsidRPr="009D0A7D" w:rsidRDefault="00E232AC" w:rsidP="00E232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262" w:rsidRPr="00E232AC" w:rsidRDefault="00155FFC">
      <w:pPr>
        <w:rPr>
          <w:rFonts w:ascii="Times New Roman" w:hAnsi="Times New Roman" w:cs="Times New Roman"/>
          <w:sz w:val="28"/>
          <w:szCs w:val="28"/>
        </w:rPr>
      </w:pPr>
    </w:p>
    <w:sectPr w:rsidR="00650262" w:rsidRPr="00E232AC" w:rsidSect="0001430F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FC" w:rsidRDefault="00155FFC" w:rsidP="0001430F">
      <w:pPr>
        <w:spacing w:after="0" w:line="240" w:lineRule="auto"/>
      </w:pPr>
      <w:r>
        <w:separator/>
      </w:r>
    </w:p>
  </w:endnote>
  <w:endnote w:type="continuationSeparator" w:id="0">
    <w:p w:rsidR="00155FFC" w:rsidRDefault="00155FFC" w:rsidP="0001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FC" w:rsidRDefault="00155FFC" w:rsidP="0001430F">
      <w:pPr>
        <w:spacing w:after="0" w:line="240" w:lineRule="auto"/>
      </w:pPr>
      <w:r>
        <w:separator/>
      </w:r>
    </w:p>
  </w:footnote>
  <w:footnote w:type="continuationSeparator" w:id="0">
    <w:p w:rsidR="00155FFC" w:rsidRDefault="00155FFC" w:rsidP="00014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835556"/>
      <w:docPartObj>
        <w:docPartGallery w:val="Page Numbers (Top of Page)"/>
        <w:docPartUnique/>
      </w:docPartObj>
    </w:sdtPr>
    <w:sdtEndPr/>
    <w:sdtContent>
      <w:p w:rsidR="0001430F" w:rsidRDefault="000143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394">
          <w:rPr>
            <w:noProof/>
          </w:rPr>
          <w:t>2</w:t>
        </w:r>
        <w:r>
          <w:fldChar w:fldCharType="end"/>
        </w:r>
      </w:p>
    </w:sdtContent>
  </w:sdt>
  <w:p w:rsidR="0001430F" w:rsidRDefault="000143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AC"/>
    <w:rsid w:val="0001430F"/>
    <w:rsid w:val="000C6B8B"/>
    <w:rsid w:val="00115194"/>
    <w:rsid w:val="00155FFC"/>
    <w:rsid w:val="001A20BE"/>
    <w:rsid w:val="001A4A6C"/>
    <w:rsid w:val="0026135D"/>
    <w:rsid w:val="003052BE"/>
    <w:rsid w:val="00411394"/>
    <w:rsid w:val="00474430"/>
    <w:rsid w:val="004A0F05"/>
    <w:rsid w:val="00530231"/>
    <w:rsid w:val="005B02FD"/>
    <w:rsid w:val="0064732D"/>
    <w:rsid w:val="00750235"/>
    <w:rsid w:val="007B3312"/>
    <w:rsid w:val="008739F0"/>
    <w:rsid w:val="0089447D"/>
    <w:rsid w:val="00965202"/>
    <w:rsid w:val="00A4424D"/>
    <w:rsid w:val="00AF21D3"/>
    <w:rsid w:val="00C32524"/>
    <w:rsid w:val="00D57CD6"/>
    <w:rsid w:val="00E232AC"/>
    <w:rsid w:val="00FB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2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4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430F"/>
  </w:style>
  <w:style w:type="paragraph" w:styleId="a7">
    <w:name w:val="footer"/>
    <w:basedOn w:val="a"/>
    <w:link w:val="a8"/>
    <w:uiPriority w:val="99"/>
    <w:unhideWhenUsed/>
    <w:rsid w:val="00014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4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2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4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430F"/>
  </w:style>
  <w:style w:type="paragraph" w:styleId="a7">
    <w:name w:val="footer"/>
    <w:basedOn w:val="a"/>
    <w:link w:val="a8"/>
    <w:uiPriority w:val="99"/>
    <w:unhideWhenUsed/>
    <w:rsid w:val="00014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2B2E1067E573773CE6EF95F2C87E71FE9B935C67F50A7FE2AE4F652AF57F1DA0F169CB26E577C2B97D1066B6CC491311C0B47E74F4D212IFV8H" TargetMode="External"/><Relationship Id="rId13" Type="http://schemas.openxmlformats.org/officeDocument/2006/relationships/hyperlink" Target="consultantplus://offline/ref=2A2B2E1067E573773CE6EF95F2C87E71FE9E975766F50A7FE2AE4F652AF57F1DA0F169CB26E577C2B87D1066B6CC491311C0B47E74F4D212IFV8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2A2B2E1067E573773CE6EF95F2C87E71FE9B935C67F50A7FE2AE4F652AF57F1DA0F169CE21EE2392FE234937F18745110CDCB57EI6VBH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A2B2E1067E573773CE6EF95F2C87E71FE9B935C67F50A7FE2AE4F652AF57F1DA0F169CE23EE2392FE234937F18745110CDCB57EI6VB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A2B2E1067E573773CE6EF95F2C87E71FE9B935C67F50A7FE2AE4F652AF57F1DA0F169CC26EE2392FE234937F18745110CDCB57EI6VBH" TargetMode="External"/><Relationship Id="rId10" Type="http://schemas.openxmlformats.org/officeDocument/2006/relationships/hyperlink" Target="consultantplus://offline/ref=2A2B2E1067E573773CE6EF95F2C87E71FE9B935C67F50A7FE2AE4F652AF57F1DA0F169CC26EE2392FE234937F18745110CDCB57EI6VB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2B2E1067E573773CE6EF95F2C87E71FE9B935C67F50A7FE2AE4F652AF57F1DA0F169CF27EE2392FE234937F18745110CDCB57EI6VBH" TargetMode="External"/><Relationship Id="rId14" Type="http://schemas.openxmlformats.org/officeDocument/2006/relationships/hyperlink" Target="consultantplus://offline/ref=2A2B2E1067E573773CE6EF95F2C87E71FE9E975766F50A7FE2AE4F652AF57F1DA0F169C826EE2392FE234937F18745110CDCB57EI6V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Скачко Наталия Евгеньевна</dc:creator>
  <cp:lastModifiedBy>Скачко Наталия Евгеньевна</cp:lastModifiedBy>
  <cp:revision>13</cp:revision>
  <cp:lastPrinted>2022-07-21T09:20:00Z</cp:lastPrinted>
  <dcterms:created xsi:type="dcterms:W3CDTF">2022-06-15T08:21:00Z</dcterms:created>
  <dcterms:modified xsi:type="dcterms:W3CDTF">2023-01-20T12:26:00Z</dcterms:modified>
</cp:coreProperties>
</file>