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8B2AD6" w:rsidRPr="00595978" w:rsidRDefault="008B2AD6" w:rsidP="008B2AD6">
      <w:pPr>
        <w:jc w:val="center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 w:rsidRPr="00595978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Инструкция по отправке в ПФР </w:t>
      </w:r>
      <w:r w:rsidR="00742361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предварительно подготовленных </w:t>
      </w:r>
      <w:r w:rsidRPr="00595978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>«Сведений о трудовой деятельности зарегестрированных лиц» по форме СЗВ-ТД через Кабинет страхователя.</w:t>
      </w:r>
    </w:p>
    <w:p w:rsidR="008B2AD6" w:rsidRPr="00B45E25" w:rsidRDefault="008B2AD6" w:rsidP="008B2AD6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8B2AD6" w:rsidRDefault="008B2AD6" w:rsidP="004839AC">
      <w:pPr>
        <w:ind w:firstLine="426"/>
        <w:jc w:val="both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 w:rsidRPr="00B45E25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Для использования Кабинета страхователя ПФР необходимо иметь учетную запись в </w:t>
      </w:r>
      <w:r w:rsidR="004839AC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Единой системе идентификации и аутентификации (ЕСИА) </w:t>
      </w:r>
      <w:hyperlink r:id="rId8" w:history="1">
        <w:r w:rsidR="00595978" w:rsidRPr="00CB1C96">
          <w:rPr>
            <w:rStyle w:val="a8"/>
            <w:rFonts w:ascii="Times New Roman" w:hAnsi="Times New Roman" w:cs="Times New Roman"/>
            <w:noProof/>
            <w:sz w:val="24"/>
            <w:szCs w:val="24"/>
            <w:lang w:eastAsia="ru-RU"/>
          </w:rPr>
          <w:t>https://esia.gosuslugi.ru/</w:t>
        </w:r>
      </w:hyperlink>
      <w:r w:rsidR="008908EF">
        <w:rPr>
          <w:rFonts w:ascii="Times New Roman" w:hAnsi="Times New Roman" w:cs="Times New Roman"/>
          <w:noProof/>
          <w:sz w:val="24"/>
          <w:szCs w:val="24"/>
          <w:lang w:eastAsia="ru-RU"/>
        </w:rPr>
        <w:t>.</w:t>
      </w:r>
    </w:p>
    <w:p w:rsidR="00786382" w:rsidRPr="00786382" w:rsidRDefault="00786382" w:rsidP="004839AC">
      <w:pPr>
        <w:ind w:firstLine="426"/>
        <w:jc w:val="both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t>Руководство пользователя по работе в  ЕСИА размещено на сайте Министерства цифрового развития, связи и массовых коммуникаций Российской Федерации</w:t>
      </w:r>
      <w:r w:rsidR="003F0F42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(Минкомсвязь России)</w: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(</w:t>
      </w:r>
      <w:hyperlink r:id="rId9" w:history="1">
        <w:r w:rsidRPr="00D27C33">
          <w:rPr>
            <w:rStyle w:val="a8"/>
            <w:rFonts w:ascii="Times New Roman" w:hAnsi="Times New Roman" w:cs="Times New Roman"/>
            <w:noProof/>
            <w:sz w:val="24"/>
            <w:szCs w:val="24"/>
            <w:lang w:eastAsia="ru-RU"/>
          </w:rPr>
          <w:t>https://digital.gov.ru/ru/documents/6182/</w:t>
        </w:r>
      </w:hyperlink>
      <w:r>
        <w:rPr>
          <w:rFonts w:ascii="Times New Roman" w:hAnsi="Times New Roman" w:cs="Times New Roman"/>
          <w:noProof/>
          <w:sz w:val="24"/>
          <w:szCs w:val="24"/>
          <w:lang w:eastAsia="ru-RU"/>
        </w:rPr>
        <w:t>)</w:t>
      </w:r>
      <w:r w:rsidR="00E53D2D">
        <w:rPr>
          <w:rFonts w:ascii="Times New Roman" w:hAnsi="Times New Roman" w:cs="Times New Roman"/>
          <w:noProof/>
          <w:sz w:val="24"/>
          <w:szCs w:val="24"/>
          <w:lang w:eastAsia="ru-RU"/>
        </w:rPr>
        <w:t>.</w: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</w:t>
      </w:r>
    </w:p>
    <w:p w:rsidR="00595978" w:rsidRPr="00595978" w:rsidRDefault="00595978" w:rsidP="00595978">
      <w:pPr>
        <w:jc w:val="center"/>
        <w:rPr>
          <w:rFonts w:ascii="Times New Roman" w:hAnsi="Times New Roman" w:cs="Times New Roman"/>
          <w:b/>
          <w:noProof/>
          <w:sz w:val="24"/>
          <w:szCs w:val="24"/>
          <w:lang w:eastAsia="ru-RU"/>
        </w:rPr>
      </w:pPr>
      <w:r w:rsidRPr="00595978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t>Создание учетной записи в ЕСИА.</w:t>
      </w:r>
    </w:p>
    <w:p w:rsidR="004839AC" w:rsidRDefault="003F0F42" w:rsidP="004839AC">
      <w:pPr>
        <w:ind w:firstLine="426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 xml:space="preserve">1. </w:t>
      </w:r>
      <w:r w:rsidR="008B2AD6" w:rsidRPr="00322D28">
        <w:rPr>
          <w:rFonts w:ascii="Times New Roman" w:hAnsi="Times New Roman" w:cs="Times New Roman"/>
          <w:color w:val="000000"/>
          <w:sz w:val="24"/>
          <w:szCs w:val="24"/>
        </w:rPr>
        <w:t xml:space="preserve">Для создания учетной записи юридического лица в ЕСИА необходимо: </w:t>
      </w:r>
    </w:p>
    <w:p w:rsidR="004839AC" w:rsidRDefault="00322D28" w:rsidP="004839AC">
      <w:pPr>
        <w:ind w:firstLine="426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322D28">
        <w:rPr>
          <w:rFonts w:ascii="Times New Roman" w:hAnsi="Times New Roman" w:cs="Times New Roman"/>
          <w:color w:val="000000"/>
          <w:sz w:val="24"/>
          <w:szCs w:val="24"/>
        </w:rPr>
        <w:t xml:space="preserve">1) </w:t>
      </w:r>
      <w:r w:rsidR="004839AC">
        <w:rPr>
          <w:rFonts w:ascii="Times New Roman" w:hAnsi="Times New Roman" w:cs="Times New Roman"/>
          <w:color w:val="000000"/>
          <w:sz w:val="24"/>
          <w:szCs w:val="24"/>
        </w:rPr>
        <w:t>р</w:t>
      </w:r>
      <w:r w:rsidR="0039753F">
        <w:rPr>
          <w:rFonts w:ascii="Times New Roman" w:hAnsi="Times New Roman" w:cs="Times New Roman"/>
          <w:color w:val="000000"/>
          <w:sz w:val="24"/>
          <w:szCs w:val="24"/>
        </w:rPr>
        <w:t xml:space="preserve">уководителю юридического лица (лицу, </w:t>
      </w:r>
      <w:r w:rsidR="004839AC">
        <w:rPr>
          <w:rFonts w:ascii="Times New Roman" w:hAnsi="Times New Roman" w:cs="Times New Roman"/>
          <w:color w:val="000000"/>
          <w:sz w:val="24"/>
          <w:szCs w:val="24"/>
        </w:rPr>
        <w:t>имеющему право действовать от имени юридического лица</w:t>
      </w:r>
      <w:r w:rsidR="0039753F">
        <w:rPr>
          <w:rFonts w:ascii="Times New Roman" w:hAnsi="Times New Roman" w:cs="Times New Roman"/>
          <w:color w:val="000000"/>
          <w:sz w:val="24"/>
          <w:szCs w:val="24"/>
        </w:rPr>
        <w:t xml:space="preserve"> без доверенности)</w:t>
      </w:r>
      <w:r w:rsidR="008B2AD6" w:rsidRPr="00322D28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="002A6D3B">
        <w:rPr>
          <w:rFonts w:ascii="Times New Roman" w:hAnsi="Times New Roman" w:cs="Times New Roman"/>
          <w:color w:val="000000"/>
          <w:sz w:val="24"/>
          <w:szCs w:val="24"/>
        </w:rPr>
        <w:t>иметь</w:t>
      </w:r>
      <w:r w:rsidR="004839AC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="008B2AD6" w:rsidRPr="00322D28">
        <w:rPr>
          <w:rFonts w:ascii="Times New Roman" w:hAnsi="Times New Roman" w:cs="Times New Roman"/>
          <w:color w:val="000000"/>
          <w:sz w:val="24"/>
          <w:szCs w:val="24"/>
        </w:rPr>
        <w:t>подтвержденную учетную запись в ЕСИА, как физическое лицо</w:t>
      </w:r>
      <w:r w:rsidR="004839AC">
        <w:rPr>
          <w:rFonts w:ascii="Times New Roman" w:hAnsi="Times New Roman" w:cs="Times New Roman"/>
          <w:color w:val="000000"/>
          <w:sz w:val="24"/>
          <w:szCs w:val="24"/>
        </w:rPr>
        <w:t>;</w:t>
      </w:r>
      <w:r w:rsidR="008B2AD6" w:rsidRPr="00322D28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</w:p>
    <w:p w:rsidR="002A6D3B" w:rsidRPr="00F8311F" w:rsidRDefault="00786382" w:rsidP="004839AC">
      <w:pPr>
        <w:ind w:firstLine="426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2)</w:t>
      </w:r>
      <w:r w:rsidR="002A6D3B" w:rsidRPr="00F8311F">
        <w:rPr>
          <w:rFonts w:ascii="Times New Roman" w:hAnsi="Times New Roman" w:cs="Times New Roman"/>
          <w:color w:val="000000"/>
          <w:sz w:val="24"/>
          <w:szCs w:val="24"/>
        </w:rPr>
        <w:t xml:space="preserve"> иметь 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квалифицированную </w:t>
      </w:r>
      <w:r w:rsidR="002A6D3B" w:rsidRPr="00F8311F">
        <w:rPr>
          <w:rFonts w:ascii="Times New Roman" w:hAnsi="Times New Roman" w:cs="Times New Roman"/>
          <w:sz w:val="24"/>
          <w:szCs w:val="24"/>
        </w:rPr>
        <w:t>электронную подпись</w:t>
      </w:r>
      <w:r>
        <w:rPr>
          <w:rFonts w:ascii="Times New Roman" w:hAnsi="Times New Roman" w:cs="Times New Roman"/>
          <w:sz w:val="24"/>
          <w:szCs w:val="24"/>
        </w:rPr>
        <w:t>, выданную на имя руководителя юридического лица или на лицо, имеющее право действовать от имени юридического лица без доверенности</w:t>
      </w:r>
      <w:r w:rsidR="008419D6">
        <w:rPr>
          <w:rFonts w:ascii="Times New Roman" w:hAnsi="Times New Roman" w:cs="Times New Roman"/>
          <w:sz w:val="24"/>
          <w:szCs w:val="24"/>
        </w:rPr>
        <w:t xml:space="preserve">, </w:t>
      </w:r>
      <w:r w:rsidR="002A6D3B" w:rsidRPr="00F8311F">
        <w:rPr>
          <w:rFonts w:ascii="Times New Roman" w:hAnsi="Times New Roman" w:cs="Times New Roman"/>
          <w:sz w:val="24"/>
          <w:szCs w:val="24"/>
        </w:rPr>
        <w:t>полученн</w:t>
      </w:r>
      <w:r>
        <w:rPr>
          <w:rFonts w:ascii="Times New Roman" w:hAnsi="Times New Roman" w:cs="Times New Roman"/>
          <w:sz w:val="24"/>
          <w:szCs w:val="24"/>
        </w:rPr>
        <w:t>ую</w:t>
      </w:r>
      <w:r w:rsidR="002A6D3B" w:rsidRPr="00F8311F">
        <w:rPr>
          <w:rFonts w:ascii="Times New Roman" w:hAnsi="Times New Roman" w:cs="Times New Roman"/>
          <w:sz w:val="24"/>
          <w:szCs w:val="24"/>
        </w:rPr>
        <w:t xml:space="preserve"> в одном из аккредитованных Минкомсвязью России </w:t>
      </w:r>
      <w:hyperlink r:id="rId10" w:history="1">
        <w:r w:rsidR="002A6D3B" w:rsidRPr="00F8311F">
          <w:rPr>
            <w:rStyle w:val="a8"/>
            <w:rFonts w:ascii="Times New Roman" w:hAnsi="Times New Roman" w:cs="Times New Roman"/>
            <w:sz w:val="24"/>
            <w:szCs w:val="24"/>
          </w:rPr>
          <w:t>удостоверяющих центров</w:t>
        </w:r>
      </w:hyperlink>
      <w:r w:rsidR="002A6D3B" w:rsidRPr="00F8311F">
        <w:rPr>
          <w:rFonts w:ascii="Times New Roman" w:hAnsi="Times New Roman" w:cs="Times New Roman"/>
          <w:sz w:val="24"/>
          <w:szCs w:val="24"/>
        </w:rPr>
        <w:t>.</w:t>
      </w:r>
    </w:p>
    <w:p w:rsidR="008B2AD6" w:rsidRDefault="00322D28" w:rsidP="004839AC">
      <w:pPr>
        <w:ind w:firstLine="36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322D28">
        <w:rPr>
          <w:rFonts w:ascii="Times New Roman" w:hAnsi="Times New Roman" w:cs="Times New Roman"/>
          <w:color w:val="000000"/>
          <w:sz w:val="24"/>
          <w:szCs w:val="24"/>
        </w:rPr>
        <w:t>2)</w:t>
      </w:r>
      <w:r w:rsidR="008B2AD6" w:rsidRPr="00322D28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322D28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="00305696" w:rsidRPr="00322D28">
        <w:rPr>
          <w:rFonts w:ascii="Times New Roman" w:hAnsi="Times New Roman" w:cs="Times New Roman"/>
          <w:color w:val="000000"/>
          <w:sz w:val="24"/>
          <w:szCs w:val="24"/>
        </w:rPr>
        <w:t>добавить организацию в ЕСИА</w:t>
      </w:r>
    </w:p>
    <w:p w:rsidR="00D94BBF" w:rsidRPr="007723CC" w:rsidRDefault="00D94BBF" w:rsidP="00D94BBF">
      <w:pPr>
        <w:pStyle w:val="a7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color w:val="000000"/>
          <w:sz w:val="24"/>
          <w:szCs w:val="24"/>
        </w:rPr>
      </w:pPr>
    </w:p>
    <w:p w:rsidR="007723CC" w:rsidRDefault="00861806" w:rsidP="002A6D3B">
      <w:pPr>
        <w:autoSpaceDE w:val="0"/>
        <w:autoSpaceDN w:val="0"/>
        <w:adjustRightInd w:val="0"/>
        <w:spacing w:after="0" w:line="240" w:lineRule="auto"/>
        <w:ind w:left="360"/>
        <w:jc w:val="center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6FC0207A" wp14:editId="70DC69B1">
            <wp:extent cx="5940425" cy="2219459"/>
            <wp:effectExtent l="19050" t="19050" r="22225" b="28575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219459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1238CB" w:rsidRDefault="001238CB" w:rsidP="007723CC">
      <w:pPr>
        <w:autoSpaceDE w:val="0"/>
        <w:autoSpaceDN w:val="0"/>
        <w:adjustRightInd w:val="0"/>
        <w:spacing w:after="0" w:line="240" w:lineRule="auto"/>
        <w:ind w:left="360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:rsidR="002A6D3B" w:rsidRDefault="007723CC" w:rsidP="007723CC">
      <w:pPr>
        <w:autoSpaceDE w:val="0"/>
        <w:autoSpaceDN w:val="0"/>
        <w:adjustRightInd w:val="0"/>
        <w:spacing w:after="0" w:line="240" w:lineRule="auto"/>
        <w:ind w:left="360"/>
        <w:jc w:val="center"/>
        <w:rPr>
          <w:rFonts w:ascii="Times New Roman" w:hAnsi="Times New Roman" w:cs="Times New Roman"/>
          <w:bCs/>
          <w:color w:val="000000"/>
          <w:sz w:val="24"/>
          <w:szCs w:val="24"/>
        </w:rPr>
      </w:pPr>
      <w:r w:rsidRPr="007723CC">
        <w:rPr>
          <w:rFonts w:ascii="Times New Roman" w:hAnsi="Times New Roman" w:cs="Times New Roman"/>
          <w:bCs/>
          <w:color w:val="000000"/>
          <w:sz w:val="24"/>
          <w:szCs w:val="24"/>
        </w:rPr>
        <w:t>Рис.</w:t>
      </w:r>
      <w:r w:rsidR="001238CB" w:rsidRPr="002A6D3B">
        <w:rPr>
          <w:rFonts w:ascii="Times New Roman" w:hAnsi="Times New Roman" w:cs="Times New Roman"/>
          <w:bCs/>
          <w:color w:val="000000"/>
          <w:sz w:val="24"/>
          <w:szCs w:val="24"/>
        </w:rPr>
        <w:t>1</w:t>
      </w:r>
      <w:r w:rsidR="001238CB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</w:t>
      </w:r>
    </w:p>
    <w:p w:rsidR="002A6D3B" w:rsidRDefault="002A6D3B" w:rsidP="007723CC">
      <w:pPr>
        <w:autoSpaceDE w:val="0"/>
        <w:autoSpaceDN w:val="0"/>
        <w:adjustRightInd w:val="0"/>
        <w:spacing w:after="0" w:line="240" w:lineRule="auto"/>
        <w:ind w:left="360"/>
        <w:jc w:val="center"/>
        <w:rPr>
          <w:rFonts w:ascii="Times New Roman" w:hAnsi="Times New Roman" w:cs="Times New Roman"/>
          <w:bCs/>
          <w:color w:val="000000"/>
          <w:sz w:val="24"/>
          <w:szCs w:val="24"/>
        </w:rPr>
      </w:pPr>
    </w:p>
    <w:p w:rsidR="002A6D3B" w:rsidRDefault="002A6D3B" w:rsidP="002A6D3B">
      <w:pPr>
        <w:autoSpaceDE w:val="0"/>
        <w:autoSpaceDN w:val="0"/>
        <w:adjustRightInd w:val="0"/>
        <w:spacing w:after="0" w:line="240" w:lineRule="auto"/>
        <w:ind w:left="360"/>
        <w:jc w:val="center"/>
        <w:rPr>
          <w:rFonts w:ascii="Times New Roman" w:hAnsi="Times New Roman" w:cs="Times New Roman"/>
          <w:bCs/>
          <w:color w:val="000000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47BFBADA" wp14:editId="6F8FD390">
            <wp:extent cx="4313009" cy="1787257"/>
            <wp:effectExtent l="0" t="0" r="0" b="381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328184" cy="1793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A6D3B" w:rsidRDefault="002A6D3B" w:rsidP="007723CC">
      <w:pPr>
        <w:autoSpaceDE w:val="0"/>
        <w:autoSpaceDN w:val="0"/>
        <w:adjustRightInd w:val="0"/>
        <w:spacing w:after="0" w:line="240" w:lineRule="auto"/>
        <w:ind w:left="360"/>
        <w:jc w:val="center"/>
        <w:rPr>
          <w:rFonts w:ascii="Times New Roman" w:hAnsi="Times New Roman" w:cs="Times New Roman"/>
          <w:bCs/>
          <w:color w:val="000000"/>
          <w:sz w:val="24"/>
          <w:szCs w:val="24"/>
        </w:rPr>
      </w:pPr>
    </w:p>
    <w:p w:rsidR="002A6D3B" w:rsidRPr="002A6D3B" w:rsidRDefault="002A6D3B" w:rsidP="007723CC">
      <w:pPr>
        <w:autoSpaceDE w:val="0"/>
        <w:autoSpaceDN w:val="0"/>
        <w:adjustRightInd w:val="0"/>
        <w:spacing w:after="0" w:line="240" w:lineRule="auto"/>
        <w:ind w:left="360"/>
        <w:jc w:val="center"/>
        <w:rPr>
          <w:rFonts w:ascii="Times New Roman" w:hAnsi="Times New Roman" w:cs="Times New Roman"/>
          <w:bCs/>
          <w:color w:val="000000"/>
          <w:sz w:val="24"/>
          <w:szCs w:val="24"/>
        </w:rPr>
      </w:pPr>
      <w:r w:rsidRPr="007723CC">
        <w:rPr>
          <w:rFonts w:ascii="Times New Roman" w:hAnsi="Times New Roman" w:cs="Times New Roman"/>
          <w:bCs/>
          <w:color w:val="000000"/>
          <w:sz w:val="24"/>
          <w:szCs w:val="24"/>
        </w:rPr>
        <w:t>Рис.</w:t>
      </w:r>
      <w:r>
        <w:rPr>
          <w:rFonts w:ascii="Times New Roman" w:hAnsi="Times New Roman" w:cs="Times New Roman"/>
          <w:bCs/>
          <w:color w:val="000000"/>
          <w:sz w:val="24"/>
          <w:szCs w:val="24"/>
        </w:rPr>
        <w:t>2</w:t>
      </w:r>
    </w:p>
    <w:p w:rsidR="007723CC" w:rsidRDefault="0046563D" w:rsidP="007723CC">
      <w:pPr>
        <w:ind w:left="360"/>
        <w:jc w:val="both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364713" cy="3430322"/>
            <wp:effectExtent l="19050" t="19050" r="26670" b="1778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72370" cy="3435218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46563D" w:rsidRDefault="0046563D" w:rsidP="0046563D">
      <w:pPr>
        <w:ind w:left="360"/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t>Рис.3</w:t>
      </w:r>
    </w:p>
    <w:p w:rsidR="008419D6" w:rsidRDefault="003F0F42" w:rsidP="00634B6B">
      <w:pPr>
        <w:ind w:left="360" w:firstLine="348"/>
        <w:jc w:val="both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t>Далее следовать инструкциям системы.</w:t>
      </w:r>
    </w:p>
    <w:p w:rsidR="00634B6B" w:rsidRDefault="003F0F42" w:rsidP="00634B6B">
      <w:pPr>
        <w:ind w:left="360" w:firstLine="348"/>
        <w:jc w:val="both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2. </w:t>
      </w:r>
      <w:r w:rsidR="00F8311F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Если руководитель передает полномочия по передаче сведений СЗВ-ТД </w:t>
      </w:r>
      <w:r w:rsidR="00634B6B">
        <w:rPr>
          <w:rFonts w:ascii="Times New Roman" w:hAnsi="Times New Roman" w:cs="Times New Roman"/>
          <w:noProof/>
          <w:sz w:val="24"/>
          <w:szCs w:val="24"/>
          <w:lang w:eastAsia="ru-RU"/>
        </w:rPr>
        <w:t>сотруднику</w:t>
      </w:r>
      <w:r w:rsidR="00F8311F">
        <w:rPr>
          <w:rFonts w:ascii="Times New Roman" w:hAnsi="Times New Roman" w:cs="Times New Roman"/>
          <w:noProof/>
          <w:sz w:val="24"/>
          <w:szCs w:val="24"/>
          <w:lang w:eastAsia="ru-RU"/>
        </w:rPr>
        <w:t>,</w:t>
      </w:r>
      <w:r w:rsidR="00634B6B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то:</w:t>
      </w:r>
    </w:p>
    <w:p w:rsidR="00F8311F" w:rsidRDefault="00634B6B" w:rsidP="00634B6B">
      <w:pPr>
        <w:ind w:left="360" w:firstLine="34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t>-</w:t>
      </w:r>
      <w:r w:rsidR="00F8311F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</w:t>
      </w:r>
      <w:r w:rsidR="00001757">
        <w:rPr>
          <w:rFonts w:ascii="Times New Roman" w:hAnsi="Times New Roman" w:cs="Times New Roman"/>
          <w:noProof/>
          <w:sz w:val="24"/>
          <w:szCs w:val="24"/>
          <w:lang w:eastAsia="ru-RU"/>
        </w:rPr>
        <w:t>сотрудник также должен иметь под</w:t>
      </w:r>
      <w:r w:rsidR="0048545A">
        <w:rPr>
          <w:rFonts w:ascii="Times New Roman" w:hAnsi="Times New Roman" w:cs="Times New Roman"/>
          <w:noProof/>
          <w:sz w:val="24"/>
          <w:szCs w:val="24"/>
          <w:lang w:eastAsia="ru-RU"/>
        </w:rPr>
        <w:t>т</w:t>
      </w:r>
      <w:r w:rsidR="00001757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вержденную учетную запись в ЕСИА и </w:t>
      </w:r>
      <w:r w:rsidR="001952D3" w:rsidRPr="001952D3">
        <w:rPr>
          <w:rFonts w:ascii="Times New Roman" w:hAnsi="Times New Roman" w:cs="Times New Roman"/>
          <w:noProof/>
          <w:sz w:val="24"/>
          <w:szCs w:val="24"/>
          <w:u w:val="single"/>
          <w:lang w:eastAsia="ru-RU"/>
        </w:rPr>
        <w:t>усиленную электронную цифровую подпись</w:t>
      </w:r>
      <w:r w:rsidR="0048545A" w:rsidRPr="001952D3">
        <w:rPr>
          <w:rFonts w:ascii="Times New Roman" w:hAnsi="Times New Roman" w:cs="Times New Roman"/>
          <w:noProof/>
          <w:sz w:val="24"/>
          <w:szCs w:val="24"/>
          <w:u w:val="single"/>
          <w:lang w:eastAsia="ru-RU"/>
        </w:rPr>
        <w:t xml:space="preserve"> </w:t>
      </w:r>
      <w:r w:rsidRPr="001952D3">
        <w:rPr>
          <w:rFonts w:ascii="Times New Roman" w:hAnsi="Times New Roman" w:cs="Times New Roman"/>
          <w:sz w:val="24"/>
          <w:szCs w:val="24"/>
          <w:u w:val="single"/>
        </w:rPr>
        <w:t>юридическо</w:t>
      </w:r>
      <w:r w:rsidR="001952D3" w:rsidRPr="001952D3">
        <w:rPr>
          <w:rFonts w:ascii="Times New Roman" w:hAnsi="Times New Roman" w:cs="Times New Roman"/>
          <w:sz w:val="24"/>
          <w:szCs w:val="24"/>
          <w:u w:val="single"/>
        </w:rPr>
        <w:t>го</w:t>
      </w:r>
      <w:r w:rsidRPr="001952D3">
        <w:rPr>
          <w:rFonts w:ascii="Times New Roman" w:hAnsi="Times New Roman" w:cs="Times New Roman"/>
          <w:sz w:val="24"/>
          <w:szCs w:val="24"/>
          <w:u w:val="single"/>
        </w:rPr>
        <w:t xml:space="preserve"> лиц</w:t>
      </w:r>
      <w:r w:rsidR="001952D3" w:rsidRPr="001952D3">
        <w:rPr>
          <w:rFonts w:ascii="Times New Roman" w:hAnsi="Times New Roman" w:cs="Times New Roman"/>
          <w:sz w:val="24"/>
          <w:szCs w:val="24"/>
          <w:u w:val="single"/>
        </w:rPr>
        <w:t>а</w:t>
      </w:r>
      <w:r w:rsidR="001952D3">
        <w:rPr>
          <w:rFonts w:ascii="Times New Roman" w:hAnsi="Times New Roman" w:cs="Times New Roman"/>
          <w:sz w:val="24"/>
          <w:szCs w:val="24"/>
          <w:u w:val="single"/>
        </w:rPr>
        <w:t xml:space="preserve"> (</w:t>
      </w:r>
      <w:r w:rsidR="001952D3" w:rsidRPr="001952D3">
        <w:rPr>
          <w:rFonts w:ascii="Times New Roman" w:hAnsi="Times New Roman" w:cs="Times New Roman"/>
          <w:sz w:val="24"/>
          <w:szCs w:val="24"/>
          <w:u w:val="single"/>
        </w:rPr>
        <w:t>пользователем</w:t>
      </w:r>
      <w:r w:rsidR="001952D3">
        <w:rPr>
          <w:rFonts w:ascii="Times New Roman" w:hAnsi="Times New Roman" w:cs="Times New Roman"/>
          <w:sz w:val="24"/>
          <w:szCs w:val="24"/>
          <w:u w:val="single"/>
        </w:rPr>
        <w:t xml:space="preserve"> подписи является данный сотрудник)</w:t>
      </w:r>
      <w:r w:rsidR="00001757">
        <w:rPr>
          <w:rFonts w:ascii="Times New Roman" w:hAnsi="Times New Roman" w:cs="Times New Roman"/>
          <w:sz w:val="24"/>
          <w:szCs w:val="24"/>
        </w:rPr>
        <w:t>;</w:t>
      </w:r>
    </w:p>
    <w:p w:rsidR="00001757" w:rsidRDefault="00001757" w:rsidP="00634B6B">
      <w:pPr>
        <w:ind w:left="360" w:firstLine="34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сотрудник должен быть добавлен в список сотруднико</w:t>
      </w:r>
      <w:r w:rsidR="003624CB">
        <w:rPr>
          <w:rFonts w:ascii="Times New Roman" w:hAnsi="Times New Roman" w:cs="Times New Roman"/>
          <w:sz w:val="24"/>
          <w:szCs w:val="24"/>
        </w:rPr>
        <w:t>в</w:t>
      </w:r>
      <w:r>
        <w:rPr>
          <w:rFonts w:ascii="Times New Roman" w:hAnsi="Times New Roman" w:cs="Times New Roman"/>
          <w:sz w:val="24"/>
          <w:szCs w:val="24"/>
        </w:rPr>
        <w:t xml:space="preserve"> юридического лица</w:t>
      </w:r>
      <w:r w:rsidR="007077A7">
        <w:rPr>
          <w:rFonts w:ascii="Times New Roman" w:hAnsi="Times New Roman" w:cs="Times New Roman"/>
          <w:sz w:val="24"/>
          <w:szCs w:val="24"/>
        </w:rPr>
        <w:t>.</w:t>
      </w:r>
    </w:p>
    <w:p w:rsidR="00D9641C" w:rsidRPr="005102F0" w:rsidRDefault="00D9641C" w:rsidP="00634B6B">
      <w:pPr>
        <w:ind w:left="360" w:firstLine="348"/>
        <w:jc w:val="both"/>
        <w:rPr>
          <w:rFonts w:ascii="Times New Roman" w:hAnsi="Times New Roman" w:cs="Times New Roman"/>
          <w:sz w:val="24"/>
          <w:szCs w:val="24"/>
        </w:rPr>
      </w:pPr>
    </w:p>
    <w:p w:rsidR="007077A7" w:rsidRDefault="00861806" w:rsidP="00634B6B">
      <w:pPr>
        <w:ind w:left="360" w:firstLine="348"/>
        <w:jc w:val="both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2964C063" wp14:editId="213B5EE7">
            <wp:extent cx="4688958" cy="3396337"/>
            <wp:effectExtent l="19050" t="19050" r="16510" b="13970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686453" cy="3394523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46563D" w:rsidRPr="007077A7" w:rsidRDefault="0046563D" w:rsidP="0046563D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t>Рис.4</w:t>
      </w:r>
      <w:r w:rsidR="007077A7">
        <w:rPr>
          <w:rFonts w:ascii="Times New Roman" w:hAnsi="Times New Roman" w:cs="Times New Roman"/>
          <w:noProof/>
          <w:sz w:val="24"/>
          <w:szCs w:val="24"/>
          <w:lang w:eastAsia="ru-RU"/>
        </w:rPr>
        <w:t>. Добавление сотрудника в список сотрудников</w:t>
      </w:r>
      <w:r w:rsidR="00C05B4F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организации</w:t>
      </w:r>
    </w:p>
    <w:p w:rsidR="00043CD4" w:rsidRPr="00E53D2D" w:rsidRDefault="00E53D2D" w:rsidP="00E53D2D">
      <w:pPr>
        <w:ind w:firstLine="426"/>
        <w:jc w:val="both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 w:rsidRPr="00E53D2D">
        <w:rPr>
          <w:rFonts w:ascii="Times New Roman" w:hAnsi="Times New Roman" w:cs="Times New Roman"/>
          <w:noProof/>
          <w:sz w:val="24"/>
          <w:szCs w:val="24"/>
          <w:lang w:eastAsia="ru-RU"/>
        </w:rPr>
        <w:tab/>
        <w:t xml:space="preserve">При </w:t>
      </w:r>
      <w:r w:rsidR="00043CD4" w:rsidRPr="00E53D2D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</w: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добавлении сотрудника необходимо обязательно указать адрес его электронной почты. По указанному адресу сотрудник получит ссылку </w:t>
      </w:r>
      <w:r w:rsidR="0048545A">
        <w:rPr>
          <w:rFonts w:ascii="Times New Roman" w:hAnsi="Times New Roman" w:cs="Times New Roman"/>
          <w:noProof/>
          <w:sz w:val="24"/>
          <w:szCs w:val="24"/>
          <w:lang w:eastAsia="ru-RU"/>
        </w:rPr>
        <w:t>(приглашение). После того, как он воспользуется ссылкой и авторизуется в ЕСИА, он будет присоединен к организации.</w: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</w:t>
      </w:r>
    </w:p>
    <w:p w:rsidR="00595978" w:rsidRPr="00595978" w:rsidRDefault="00595978" w:rsidP="00595978">
      <w:pPr>
        <w:jc w:val="center"/>
        <w:rPr>
          <w:rFonts w:ascii="Times New Roman" w:hAnsi="Times New Roman" w:cs="Times New Roman"/>
          <w:b/>
          <w:noProof/>
          <w:sz w:val="24"/>
          <w:szCs w:val="24"/>
          <w:lang w:eastAsia="ru-RU"/>
        </w:rPr>
      </w:pPr>
      <w:r w:rsidRPr="00595978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t>Отправка отчетности по форме СЗВ-ТД через Кабинет страхователя.</w:t>
      </w:r>
    </w:p>
    <w:p w:rsidR="00043CD4" w:rsidRDefault="00595978" w:rsidP="00861806">
      <w:pPr>
        <w:ind w:firstLine="426"/>
        <w:jc w:val="both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t>Для отправки формы СЗВ-ТД через Кабинет страхователя необходимо предварительно п</w:t>
      </w:r>
      <w:r w:rsidR="00CB3FA1">
        <w:rPr>
          <w:rFonts w:ascii="Times New Roman" w:hAnsi="Times New Roman" w:cs="Times New Roman"/>
          <w:noProof/>
          <w:sz w:val="24"/>
          <w:szCs w:val="24"/>
          <w:lang w:eastAsia="ru-RU"/>
        </w:rPr>
        <w:t>одготовить файл с</w: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помощью программного обеспечения самого страхователя, или через бесплатные программы</w:t>
      </w:r>
      <w:r w:rsidR="00322D28" w:rsidRPr="00322D28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</w:t>
      </w:r>
      <w:r w:rsidR="00322D28">
        <w:rPr>
          <w:rFonts w:ascii="Times New Roman" w:hAnsi="Times New Roman" w:cs="Times New Roman"/>
          <w:noProof/>
          <w:sz w:val="24"/>
          <w:szCs w:val="24"/>
          <w:lang w:eastAsia="ru-RU"/>
        </w:rPr>
        <w:t>для подготовки отчетности</w: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t>.</w:t>
      </w:r>
    </w:p>
    <w:p w:rsidR="00043CD4" w:rsidRDefault="002D5E0F" w:rsidP="00CB6181">
      <w:pPr>
        <w:pStyle w:val="a7"/>
        <w:numPr>
          <w:ilvl w:val="0"/>
          <w:numId w:val="2"/>
        </w:numPr>
        <w:jc w:val="both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t>Н</w:t>
      </w:r>
      <w:r w:rsidR="00D2267C" w:rsidRPr="00595978">
        <w:rPr>
          <w:rFonts w:ascii="Times New Roman" w:hAnsi="Times New Roman" w:cs="Times New Roman"/>
          <w:noProof/>
          <w:sz w:val="24"/>
          <w:szCs w:val="24"/>
          <w:lang w:eastAsia="ru-RU"/>
        </w:rPr>
        <w:t>а портале ПФР (</w:t>
      </w:r>
      <w:hyperlink r:id="rId15" w:history="1">
        <w:r w:rsidR="00D2267C" w:rsidRPr="00595978">
          <w:rPr>
            <w:rStyle w:val="a8"/>
            <w:rFonts w:ascii="Times New Roman" w:hAnsi="Times New Roman" w:cs="Times New Roman"/>
            <w:noProof/>
            <w:sz w:val="24"/>
            <w:szCs w:val="24"/>
            <w:lang w:val="en-US" w:eastAsia="ru-RU"/>
          </w:rPr>
          <w:t>www</w:t>
        </w:r>
        <w:r w:rsidR="00D2267C" w:rsidRPr="00595978">
          <w:rPr>
            <w:rStyle w:val="a8"/>
            <w:rFonts w:ascii="Times New Roman" w:hAnsi="Times New Roman" w:cs="Times New Roman"/>
            <w:noProof/>
            <w:sz w:val="24"/>
            <w:szCs w:val="24"/>
            <w:lang w:eastAsia="ru-RU"/>
          </w:rPr>
          <w:t>.</w:t>
        </w:r>
        <w:r w:rsidR="00D2267C" w:rsidRPr="00595978">
          <w:rPr>
            <w:rStyle w:val="a8"/>
            <w:rFonts w:ascii="Times New Roman" w:hAnsi="Times New Roman" w:cs="Times New Roman"/>
            <w:noProof/>
            <w:sz w:val="24"/>
            <w:szCs w:val="24"/>
            <w:lang w:val="en-US" w:eastAsia="ru-RU"/>
          </w:rPr>
          <w:t>pfrf</w:t>
        </w:r>
        <w:r w:rsidR="00D2267C" w:rsidRPr="00595978">
          <w:rPr>
            <w:rStyle w:val="a8"/>
            <w:rFonts w:ascii="Times New Roman" w:hAnsi="Times New Roman" w:cs="Times New Roman"/>
            <w:noProof/>
            <w:sz w:val="24"/>
            <w:szCs w:val="24"/>
            <w:lang w:eastAsia="ru-RU"/>
          </w:rPr>
          <w:t>.</w:t>
        </w:r>
        <w:r w:rsidR="00D2267C" w:rsidRPr="00595978">
          <w:rPr>
            <w:rStyle w:val="a8"/>
            <w:rFonts w:ascii="Times New Roman" w:hAnsi="Times New Roman" w:cs="Times New Roman"/>
            <w:noProof/>
            <w:sz w:val="24"/>
            <w:szCs w:val="24"/>
            <w:lang w:val="en-US" w:eastAsia="ru-RU"/>
          </w:rPr>
          <w:t>ru</w:t>
        </w:r>
      </w:hyperlink>
      <w:r w:rsidR="00D2267C" w:rsidRPr="00595978">
        <w:rPr>
          <w:rFonts w:ascii="Times New Roman" w:hAnsi="Times New Roman" w:cs="Times New Roman"/>
          <w:noProof/>
          <w:sz w:val="24"/>
          <w:szCs w:val="24"/>
          <w:lang w:eastAsia="ru-RU"/>
        </w:rPr>
        <w:t>)</w:t>
      </w:r>
      <w:r w:rsidR="00373F7D" w:rsidRPr="00595978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выбрать </w:t>
      </w:r>
      <w:r w:rsidR="00CB6181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раздел «Страхователям», подраздел </w:t>
      </w:r>
      <w:r w:rsidR="00373F7D" w:rsidRPr="00595978">
        <w:rPr>
          <w:rFonts w:ascii="Times New Roman" w:hAnsi="Times New Roman" w:cs="Times New Roman"/>
          <w:noProof/>
          <w:sz w:val="24"/>
          <w:szCs w:val="24"/>
          <w:lang w:eastAsia="ru-RU"/>
        </w:rPr>
        <w:t>«Кабинет страхователя»</w:t>
      </w:r>
      <w:r w:rsidR="00D2267C" w:rsidRPr="00595978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</w:t>
      </w:r>
    </w:p>
    <w:p w:rsidR="002D5E0F" w:rsidRDefault="00861806" w:rsidP="00A74481">
      <w:pPr>
        <w:pStyle w:val="a7"/>
        <w:ind w:hanging="720"/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>
        <w:rPr>
          <w:noProof/>
          <w:lang w:eastAsia="ru-RU"/>
        </w:rPr>
        <w:drawing>
          <wp:inline distT="0" distB="0" distL="0" distR="0" wp14:anchorId="3E9769D4" wp14:editId="4E9D64A0">
            <wp:extent cx="4083673" cy="2894271"/>
            <wp:effectExtent l="19050" t="19050" r="12700" b="20955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089388" cy="2898322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2D5E0F" w:rsidRDefault="002D5E0F" w:rsidP="002D5E0F">
      <w:pPr>
        <w:pStyle w:val="a7"/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t>Рис.</w:t>
      </w:r>
      <w:r w:rsidR="00861806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5</w:t>
      </w:r>
    </w:p>
    <w:p w:rsidR="002D5E0F" w:rsidRDefault="00564B59" w:rsidP="002D5E0F">
      <w:pPr>
        <w:pStyle w:val="a7"/>
        <w:numPr>
          <w:ilvl w:val="0"/>
          <w:numId w:val="2"/>
        </w:numPr>
        <w:rPr>
          <w:rFonts w:ascii="Times New Roman" w:hAnsi="Times New Roman" w:cs="Times New Roman"/>
          <w:noProof/>
          <w:sz w:val="24"/>
          <w:szCs w:val="24"/>
          <w:lang w:eastAsia="ru-RU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t xml:space="preserve">Далее в </w:t>
      </w:r>
      <w:bookmarkStart w:id="0" w:name="_GoBack"/>
      <w:bookmarkEnd w:id="0"/>
      <w:r w:rsidR="002D5E0F" w:rsidRPr="00595978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«Электронные услуги и сервисы ПФР» выбрать «Кабинет страхователя» </w:t>
      </w:r>
    </w:p>
    <w:p w:rsidR="002D5E0F" w:rsidRPr="00595978" w:rsidRDefault="002D5E0F" w:rsidP="002D5E0F">
      <w:pPr>
        <w:pStyle w:val="a7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770742" w:rsidRDefault="00B8467B" w:rsidP="00B8467B">
      <w:pPr>
        <w:ind w:firstLine="284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15CCADBB" wp14:editId="439A0194">
            <wp:extent cx="5310270" cy="2872994"/>
            <wp:effectExtent l="0" t="0" r="5080" b="381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318375" cy="28773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2267C" w:rsidRDefault="00D2267C" w:rsidP="00373F7D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Рис.</w:t>
      </w:r>
      <w:r w:rsidR="00B8467B">
        <w:rPr>
          <w:rFonts w:ascii="Times New Roman" w:hAnsi="Times New Roman" w:cs="Times New Roman"/>
          <w:sz w:val="24"/>
          <w:szCs w:val="24"/>
        </w:rPr>
        <w:t>6</w:t>
      </w:r>
    </w:p>
    <w:p w:rsidR="00D2267C" w:rsidRPr="00373F7D" w:rsidRDefault="00373F7D" w:rsidP="00595978">
      <w:pPr>
        <w:pStyle w:val="a7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Выбрать раздел «Отчетность», </w:t>
      </w:r>
      <w:r w:rsidR="00CB6181">
        <w:rPr>
          <w:rFonts w:ascii="Times New Roman" w:hAnsi="Times New Roman" w:cs="Times New Roman"/>
          <w:sz w:val="24"/>
          <w:szCs w:val="24"/>
        </w:rPr>
        <w:t>подраздел</w:t>
      </w:r>
      <w:r>
        <w:rPr>
          <w:rFonts w:ascii="Times New Roman" w:hAnsi="Times New Roman" w:cs="Times New Roman"/>
          <w:sz w:val="24"/>
          <w:szCs w:val="24"/>
        </w:rPr>
        <w:t xml:space="preserve"> «Загрузить подготовленный документ»</w:t>
      </w:r>
      <w:r w:rsidR="008E4930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</w:p>
    <w:p w:rsidR="004862EC" w:rsidRDefault="008E4930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7CB71F92" wp14:editId="1179F2A9">
            <wp:extent cx="5583023" cy="3204375"/>
            <wp:effectExtent l="19050" t="19050" r="17780" b="15240"/>
            <wp:docPr id="51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580399" cy="3202869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373F7D" w:rsidRDefault="00373F7D" w:rsidP="00373F7D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Рис.</w:t>
      </w:r>
      <w:r w:rsidR="00D609E6">
        <w:rPr>
          <w:rFonts w:ascii="Times New Roman" w:hAnsi="Times New Roman" w:cs="Times New Roman"/>
          <w:sz w:val="24"/>
          <w:szCs w:val="24"/>
        </w:rPr>
        <w:t>7</w:t>
      </w:r>
    </w:p>
    <w:p w:rsidR="00D609E6" w:rsidRDefault="00183C10" w:rsidP="00D609E6">
      <w:pPr>
        <w:pStyle w:val="a7"/>
        <w:numPr>
          <w:ilvl w:val="0"/>
          <w:numId w:val="2"/>
        </w:numPr>
        <w:ind w:left="567" w:hanging="283"/>
        <w:rPr>
          <w:rFonts w:ascii="Times New Roman" w:hAnsi="Times New Roman" w:cs="Times New Roman"/>
          <w:sz w:val="24"/>
          <w:szCs w:val="24"/>
        </w:rPr>
      </w:pPr>
      <w:r w:rsidRPr="00D609E6">
        <w:rPr>
          <w:rFonts w:ascii="Times New Roman" w:hAnsi="Times New Roman" w:cs="Times New Roman"/>
          <w:sz w:val="24"/>
          <w:szCs w:val="24"/>
        </w:rPr>
        <w:t>Произвести авторизацию пользователя</w:t>
      </w:r>
      <w:r w:rsidR="002D5E0F" w:rsidRPr="00D609E6">
        <w:rPr>
          <w:rFonts w:ascii="Times New Roman" w:hAnsi="Times New Roman" w:cs="Times New Roman"/>
          <w:sz w:val="24"/>
          <w:szCs w:val="24"/>
        </w:rPr>
        <w:t>, нажать «Войти»</w:t>
      </w:r>
      <w:r w:rsidR="00142F5A">
        <w:rPr>
          <w:rFonts w:ascii="Times New Roman" w:hAnsi="Times New Roman" w:cs="Times New Roman"/>
          <w:sz w:val="24"/>
          <w:szCs w:val="24"/>
        </w:rPr>
        <w:t>, ввести логин и пароль</w:t>
      </w:r>
      <w:r w:rsidRPr="00D609E6">
        <w:rPr>
          <w:rFonts w:ascii="Times New Roman" w:hAnsi="Times New Roman" w:cs="Times New Roman"/>
          <w:sz w:val="24"/>
          <w:szCs w:val="24"/>
        </w:rPr>
        <w:t xml:space="preserve"> </w:t>
      </w:r>
    </w:p>
    <w:p w:rsidR="00D609E6" w:rsidRDefault="00D609E6" w:rsidP="00D609E6">
      <w:pPr>
        <w:pStyle w:val="a7"/>
        <w:ind w:left="567"/>
        <w:rPr>
          <w:rFonts w:ascii="Times New Roman" w:hAnsi="Times New Roman" w:cs="Times New Roman"/>
          <w:sz w:val="24"/>
          <w:szCs w:val="24"/>
        </w:rPr>
      </w:pPr>
    </w:p>
    <w:p w:rsidR="004862EC" w:rsidRDefault="00D609E6" w:rsidP="00D609E6">
      <w:pPr>
        <w:pStyle w:val="a7"/>
        <w:ind w:left="567" w:hanging="283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0FD7BC0C" wp14:editId="6255E0E3">
            <wp:extent cx="5122606" cy="2071988"/>
            <wp:effectExtent l="19050" t="19050" r="20955" b="24130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126399" cy="2073522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183C10" w:rsidRDefault="00183C10" w:rsidP="00183C10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Рис.</w:t>
      </w:r>
      <w:r w:rsidR="005D258F">
        <w:rPr>
          <w:rFonts w:ascii="Times New Roman" w:hAnsi="Times New Roman" w:cs="Times New Roman"/>
          <w:sz w:val="24"/>
          <w:szCs w:val="24"/>
        </w:rPr>
        <w:t>8</w:t>
      </w:r>
    </w:p>
    <w:p w:rsidR="00142F5A" w:rsidRDefault="00142F5A" w:rsidP="00142F5A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</w:t>
      </w:r>
      <w:r>
        <w:rPr>
          <w:noProof/>
          <w:lang w:eastAsia="ru-RU"/>
        </w:rPr>
        <w:drawing>
          <wp:inline distT="0" distB="0" distL="0" distR="0" wp14:anchorId="1455233B" wp14:editId="21353CE4">
            <wp:extent cx="1255566" cy="1515463"/>
            <wp:effectExtent l="19050" t="19050" r="20955" b="27940"/>
            <wp:docPr id="53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264138" cy="1525810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t xml:space="preserve">   </w:t>
      </w:r>
    </w:p>
    <w:p w:rsidR="004862EC" w:rsidRDefault="00142F5A" w:rsidP="00142F5A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      Рис. </w:t>
      </w:r>
      <w:r w:rsidR="005D258F">
        <w:rPr>
          <w:rFonts w:ascii="Times New Roman" w:hAnsi="Times New Roman" w:cs="Times New Roman"/>
          <w:sz w:val="24"/>
          <w:szCs w:val="24"/>
        </w:rPr>
        <w:t>9</w:t>
      </w:r>
    </w:p>
    <w:p w:rsidR="00D33041" w:rsidRDefault="00D33041">
      <w:pPr>
        <w:rPr>
          <w:rFonts w:ascii="Times New Roman" w:hAnsi="Times New Roman" w:cs="Times New Roman"/>
          <w:sz w:val="24"/>
          <w:szCs w:val="24"/>
        </w:rPr>
      </w:pPr>
    </w:p>
    <w:p w:rsidR="00183C10" w:rsidRPr="00183C10" w:rsidRDefault="00183C10" w:rsidP="00595978">
      <w:pPr>
        <w:pStyle w:val="a7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Выбрать </w:t>
      </w:r>
      <w:r w:rsidR="00322D28">
        <w:rPr>
          <w:rFonts w:ascii="Times New Roman" w:hAnsi="Times New Roman" w:cs="Times New Roman"/>
          <w:sz w:val="24"/>
          <w:szCs w:val="24"/>
        </w:rPr>
        <w:t>«В</w:t>
      </w:r>
      <w:r>
        <w:rPr>
          <w:rFonts w:ascii="Times New Roman" w:hAnsi="Times New Roman" w:cs="Times New Roman"/>
          <w:sz w:val="24"/>
          <w:szCs w:val="24"/>
        </w:rPr>
        <w:t>ойти как</w:t>
      </w:r>
      <w:r w:rsidR="00322D28">
        <w:rPr>
          <w:rFonts w:ascii="Times New Roman" w:hAnsi="Times New Roman" w:cs="Times New Roman"/>
          <w:sz w:val="24"/>
          <w:szCs w:val="24"/>
        </w:rPr>
        <w:t>»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142F5A">
        <w:rPr>
          <w:rFonts w:ascii="Times New Roman" w:hAnsi="Times New Roman" w:cs="Times New Roman"/>
          <w:sz w:val="24"/>
          <w:szCs w:val="24"/>
        </w:rPr>
        <w:t>организация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FC3815" w:rsidRDefault="005D258F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>
                <wp:simplePos x="0" y="0"/>
                <wp:positionH relativeFrom="column">
                  <wp:posOffset>3358515</wp:posOffset>
                </wp:positionH>
                <wp:positionV relativeFrom="paragraph">
                  <wp:posOffset>1071245</wp:posOffset>
                </wp:positionV>
                <wp:extent cx="609600" cy="228600"/>
                <wp:effectExtent l="19050" t="19050" r="19050" b="38100"/>
                <wp:wrapNone/>
                <wp:docPr id="55" name="Стрелка вправо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>
                          <a:off x="0" y="0"/>
                          <a:ext cx="609600" cy="228600"/>
                        </a:xfrm>
                        <a:prstGeom prst="rightArrow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C0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04495082" id="_x0000_t13" coordsize="21600,21600" o:spt="13" adj="16200,5400" path="m@0,l@0@1,0@1,0@2@0@2@0,21600,21600,108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@0,0;0,10800;@0,21600;21600,10800" o:connectangles="270,180,90,0" textboxrect="0,@1,@6,@2"/>
                <v:handles>
                  <v:h position="#0,#1" xrange="0,21600" yrange="0,10800"/>
                </v:handles>
              </v:shapetype>
              <v:shape id="Стрелка вправо 55" o:spid="_x0000_s1026" type="#_x0000_t13" style="position:absolute;margin-left:264.45pt;margin-top:84.35pt;width:48pt;height:18pt;rotation:180;z-index:251680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" adj="17550" fillcolor="red" strokecolor="#c00000" strokeweight="1pt"/>
            </w:pict>
          </mc:Fallback>
        </mc:AlternateContent>
      </w:r>
      <w:r>
        <w:rPr>
          <w:noProof/>
          <w:lang w:eastAsia="ru-RU"/>
        </w:rPr>
        <w:t xml:space="preserve">                                               </w:t>
      </w:r>
      <w:r>
        <w:rPr>
          <w:noProof/>
          <w:lang w:eastAsia="ru-RU"/>
        </w:rPr>
        <w:drawing>
          <wp:inline distT="0" distB="0" distL="0" distR="0" wp14:anchorId="1FBD79AA" wp14:editId="42F1368A">
            <wp:extent cx="2749860" cy="1682750"/>
            <wp:effectExtent l="19050" t="19050" r="12700" b="12700"/>
            <wp:docPr id="54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749860" cy="1682750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183C10" w:rsidRDefault="005D258F" w:rsidP="005D258F">
      <w:pPr>
        <w:ind w:left="1416" w:firstLine="70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  </w:t>
      </w:r>
      <w:r w:rsidR="00183C10">
        <w:rPr>
          <w:rFonts w:ascii="Times New Roman" w:hAnsi="Times New Roman" w:cs="Times New Roman"/>
          <w:sz w:val="24"/>
          <w:szCs w:val="24"/>
        </w:rPr>
        <w:t>Рис.</w:t>
      </w:r>
      <w:r>
        <w:rPr>
          <w:rFonts w:ascii="Times New Roman" w:hAnsi="Times New Roman" w:cs="Times New Roman"/>
          <w:sz w:val="24"/>
          <w:szCs w:val="24"/>
        </w:rPr>
        <w:t>10</w:t>
      </w:r>
    </w:p>
    <w:p w:rsidR="004862EC" w:rsidRPr="005D258F" w:rsidRDefault="00183C10" w:rsidP="005D258F">
      <w:pPr>
        <w:pStyle w:val="a7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5D258F">
        <w:rPr>
          <w:rFonts w:ascii="Times New Roman" w:hAnsi="Times New Roman" w:cs="Times New Roman"/>
          <w:sz w:val="24"/>
          <w:szCs w:val="24"/>
        </w:rPr>
        <w:t xml:space="preserve">Выбрать вкладку «Прикрепить файл» </w:t>
      </w:r>
    </w:p>
    <w:p w:rsidR="004862EC" w:rsidRDefault="005D258F" w:rsidP="005D258F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012D4E86" wp14:editId="3544F1E0">
            <wp:extent cx="5284641" cy="2668772"/>
            <wp:effectExtent l="19050" t="19050" r="11430" b="17780"/>
            <wp:docPr id="57" name="Рисунок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300434" cy="2676748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183C10" w:rsidRDefault="00183C10" w:rsidP="00183C10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Рис.</w:t>
      </w:r>
      <w:r w:rsidR="005D258F">
        <w:rPr>
          <w:rFonts w:ascii="Times New Roman" w:hAnsi="Times New Roman" w:cs="Times New Roman"/>
          <w:sz w:val="24"/>
          <w:szCs w:val="24"/>
        </w:rPr>
        <w:t>11</w:t>
      </w:r>
    </w:p>
    <w:p w:rsidR="00183C10" w:rsidRPr="00183C10" w:rsidRDefault="00183C10" w:rsidP="00595978">
      <w:pPr>
        <w:pStyle w:val="a7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Указать путь к файлу с формой СЗВ-ТД</w:t>
      </w:r>
      <w:r w:rsidR="004D70A3">
        <w:rPr>
          <w:rFonts w:ascii="Times New Roman" w:hAnsi="Times New Roman" w:cs="Times New Roman"/>
          <w:sz w:val="24"/>
          <w:szCs w:val="24"/>
        </w:rPr>
        <w:t xml:space="preserve">, </w:t>
      </w:r>
      <w:r w:rsidR="005D258F">
        <w:rPr>
          <w:rFonts w:ascii="Times New Roman" w:hAnsi="Times New Roman" w:cs="Times New Roman"/>
          <w:sz w:val="24"/>
          <w:szCs w:val="24"/>
        </w:rPr>
        <w:t>выбрать файл, подписать и отправить</w:t>
      </w:r>
    </w:p>
    <w:p w:rsidR="004862EC" w:rsidRDefault="005D258F" w:rsidP="005D258F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0B86C240" wp14:editId="4FD6C37C">
            <wp:extent cx="5388424" cy="2062716"/>
            <wp:effectExtent l="19050" t="19050" r="22225" b="13970"/>
            <wp:docPr id="59" name="Рисунок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393295" cy="2064581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367287" w:rsidRDefault="00367287" w:rsidP="00367287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Рис.</w:t>
      </w:r>
      <w:r w:rsidR="005D258F">
        <w:rPr>
          <w:rFonts w:ascii="Times New Roman" w:hAnsi="Times New Roman" w:cs="Times New Roman"/>
          <w:sz w:val="24"/>
          <w:szCs w:val="24"/>
        </w:rPr>
        <w:t>12</w:t>
      </w:r>
    </w:p>
    <w:p w:rsidR="00DF7514" w:rsidRDefault="00DF7514" w:rsidP="00367287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1CAD5EA9" wp14:editId="43F3BB54">
            <wp:extent cx="2790570" cy="2024833"/>
            <wp:effectExtent l="19050" t="19050" r="10160" b="13970"/>
            <wp:docPr id="62" name="Рисунок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790852" cy="2025037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367287" w:rsidRDefault="001A09C3" w:rsidP="00DF7514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0C3503FC" wp14:editId="68E69464">
                <wp:simplePos x="0" y="0"/>
                <wp:positionH relativeFrom="page">
                  <wp:posOffset>3495675</wp:posOffset>
                </wp:positionH>
                <wp:positionV relativeFrom="paragraph">
                  <wp:posOffset>1924049</wp:posOffset>
                </wp:positionV>
                <wp:extent cx="771525" cy="114300"/>
                <wp:effectExtent l="19050" t="19050" r="47625" b="38100"/>
                <wp:wrapNone/>
                <wp:docPr id="31" name="Прямоугольник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771525" cy="1143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57150" cap="flat" cmpd="sng" algn="ctr">
                          <a:solidFill>
                            <a:schemeClr val="bg1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0DE0830" id="Прямоугольник 31" o:spid="_x0000_s1026" style="position:absolute;margin-left:275.25pt;margin-top:151.5pt;width:60.75pt;height:9pt;flip:y;z-index:251673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" fillcolor="white [3212]" strokecolor="white [3212]" strokeweight="4.5pt">
                <w10:wrap anchorx="page"/>
              </v:rect>
            </w:pict>
          </mc:Fallback>
        </mc:AlternateContent>
      </w:r>
      <w:r w:rsidR="00367287">
        <w:rPr>
          <w:rFonts w:ascii="Times New Roman" w:hAnsi="Times New Roman" w:cs="Times New Roman"/>
          <w:sz w:val="24"/>
          <w:szCs w:val="24"/>
        </w:rPr>
        <w:t>Рис.1</w:t>
      </w:r>
      <w:r w:rsidR="00DF7514">
        <w:rPr>
          <w:rFonts w:ascii="Times New Roman" w:hAnsi="Times New Roman" w:cs="Times New Roman"/>
          <w:sz w:val="24"/>
          <w:szCs w:val="24"/>
        </w:rPr>
        <w:t>3</w:t>
      </w:r>
    </w:p>
    <w:p w:rsidR="00367287" w:rsidRPr="00367287" w:rsidRDefault="00367287" w:rsidP="00595978">
      <w:pPr>
        <w:pStyle w:val="a7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 окне «Загрузка заранее подготовленного документа» выбрать </w:t>
      </w:r>
      <w:r w:rsidR="00B36740">
        <w:rPr>
          <w:rFonts w:ascii="Times New Roman" w:hAnsi="Times New Roman" w:cs="Times New Roman"/>
          <w:sz w:val="24"/>
          <w:szCs w:val="24"/>
        </w:rPr>
        <w:t>«Квитанция о регистрации»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4862EC" w:rsidRDefault="00F50E94" w:rsidP="00F50E94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34EF9EC5" wp14:editId="0F4D8462">
            <wp:extent cx="3665250" cy="2609820"/>
            <wp:effectExtent l="0" t="0" r="0" b="635"/>
            <wp:docPr id="66" name="Рисунок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3673849" cy="26159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36740" w:rsidRDefault="00B36740" w:rsidP="00B36740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Рис.1</w:t>
      </w:r>
      <w:r w:rsidR="00EE2479">
        <w:rPr>
          <w:rFonts w:ascii="Times New Roman" w:hAnsi="Times New Roman" w:cs="Times New Roman"/>
          <w:sz w:val="24"/>
          <w:szCs w:val="24"/>
        </w:rPr>
        <w:t>4</w:t>
      </w:r>
    </w:p>
    <w:p w:rsidR="00B36740" w:rsidRPr="00B36740" w:rsidRDefault="00B36740" w:rsidP="00595978">
      <w:pPr>
        <w:pStyle w:val="a7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Просмотреть, сохранить, распечатать (при необходимости) квитанцию о регистрации.</w:t>
      </w:r>
    </w:p>
    <w:p w:rsidR="004862EC" w:rsidRDefault="00F50E94" w:rsidP="00F50E94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2E1179BF" wp14:editId="760D6813">
            <wp:extent cx="3444949" cy="1795652"/>
            <wp:effectExtent l="0" t="0" r="3175" b="0"/>
            <wp:docPr id="67" name="Рисунок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3454406" cy="18005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36740" w:rsidRDefault="00B36740" w:rsidP="00B36740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Рис.1</w:t>
      </w:r>
      <w:r w:rsidR="00EE2479">
        <w:rPr>
          <w:rFonts w:ascii="Times New Roman" w:hAnsi="Times New Roman" w:cs="Times New Roman"/>
          <w:sz w:val="24"/>
          <w:szCs w:val="24"/>
        </w:rPr>
        <w:t>5</w:t>
      </w:r>
    </w:p>
    <w:p w:rsidR="00B36740" w:rsidRPr="00B36740" w:rsidRDefault="009B0654" w:rsidP="00595978">
      <w:pPr>
        <w:pStyle w:val="a7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Перейти </w:t>
      </w:r>
      <w:r w:rsidR="00BD5CBE">
        <w:rPr>
          <w:rFonts w:ascii="Times New Roman" w:hAnsi="Times New Roman" w:cs="Times New Roman"/>
          <w:sz w:val="24"/>
          <w:szCs w:val="24"/>
        </w:rPr>
        <w:t>в режим «Отчетность», выбрать «Показать историю подачи отчетности».</w:t>
      </w:r>
    </w:p>
    <w:p w:rsidR="004862EC" w:rsidRDefault="00F50E94" w:rsidP="00F50E94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0646C19E" wp14:editId="2A9718F7">
            <wp:extent cx="4850322" cy="2798859"/>
            <wp:effectExtent l="19050" t="19050" r="26670" b="20955"/>
            <wp:docPr id="70" name="Рисунок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4851577" cy="2799583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BD5CBE" w:rsidRDefault="00BD5CBE" w:rsidP="00BD5CBE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Рис.1</w:t>
      </w:r>
      <w:r w:rsidR="00EE2479">
        <w:rPr>
          <w:rFonts w:ascii="Times New Roman" w:hAnsi="Times New Roman" w:cs="Times New Roman"/>
          <w:sz w:val="24"/>
          <w:szCs w:val="24"/>
        </w:rPr>
        <w:t>6</w:t>
      </w:r>
    </w:p>
    <w:p w:rsidR="00BD5CBE" w:rsidRPr="00BD5CBE" w:rsidRDefault="00BD5CBE" w:rsidP="00595978">
      <w:pPr>
        <w:pStyle w:val="a7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Просмотреть, сохранить, распечатать (при необходимости) </w:t>
      </w:r>
      <w:r w:rsidR="00026018">
        <w:rPr>
          <w:rFonts w:ascii="Times New Roman" w:hAnsi="Times New Roman" w:cs="Times New Roman"/>
          <w:sz w:val="24"/>
          <w:szCs w:val="24"/>
        </w:rPr>
        <w:t>протокол проверки</w:t>
      </w:r>
      <w:r w:rsidR="002870F5">
        <w:rPr>
          <w:rFonts w:ascii="Times New Roman" w:hAnsi="Times New Roman" w:cs="Times New Roman"/>
          <w:sz w:val="24"/>
          <w:szCs w:val="24"/>
        </w:rPr>
        <w:t>. В этом режиме также доступн</w:t>
      </w:r>
      <w:r w:rsidR="00213916">
        <w:rPr>
          <w:rFonts w:ascii="Times New Roman" w:hAnsi="Times New Roman" w:cs="Times New Roman"/>
          <w:sz w:val="24"/>
          <w:szCs w:val="24"/>
        </w:rPr>
        <w:t>ы</w:t>
      </w:r>
      <w:r w:rsidR="002870F5">
        <w:rPr>
          <w:rFonts w:ascii="Times New Roman" w:hAnsi="Times New Roman" w:cs="Times New Roman"/>
          <w:sz w:val="24"/>
          <w:szCs w:val="24"/>
        </w:rPr>
        <w:t xml:space="preserve"> квитанци</w:t>
      </w:r>
      <w:r w:rsidR="00156715">
        <w:rPr>
          <w:rFonts w:ascii="Times New Roman" w:hAnsi="Times New Roman" w:cs="Times New Roman"/>
          <w:sz w:val="24"/>
          <w:szCs w:val="24"/>
        </w:rPr>
        <w:t>я</w:t>
      </w:r>
      <w:r w:rsidR="002870F5">
        <w:rPr>
          <w:rFonts w:ascii="Times New Roman" w:hAnsi="Times New Roman" w:cs="Times New Roman"/>
          <w:sz w:val="24"/>
          <w:szCs w:val="24"/>
        </w:rPr>
        <w:t xml:space="preserve"> о регистрации и </w:t>
      </w:r>
      <w:r w:rsidR="00A84414">
        <w:rPr>
          <w:rFonts w:ascii="Times New Roman" w:hAnsi="Times New Roman" w:cs="Times New Roman"/>
          <w:sz w:val="24"/>
          <w:szCs w:val="24"/>
        </w:rPr>
        <w:t>пакет отчетности</w:t>
      </w:r>
      <w:r w:rsidR="00026018">
        <w:rPr>
          <w:rFonts w:ascii="Times New Roman" w:hAnsi="Times New Roman" w:cs="Times New Roman"/>
          <w:sz w:val="24"/>
          <w:szCs w:val="24"/>
        </w:rPr>
        <w:t>.</w:t>
      </w:r>
    </w:p>
    <w:p w:rsidR="004862EC" w:rsidRDefault="00D9641C" w:rsidP="00D9641C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4B8A7559" wp14:editId="248C2B65">
            <wp:extent cx="5531279" cy="1962123"/>
            <wp:effectExtent l="19050" t="19050" r="12700" b="19685"/>
            <wp:docPr id="73" name="Рисунок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530934" cy="1962000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474853" w:rsidRPr="00B45E25" w:rsidRDefault="00474853" w:rsidP="00474853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Рис.1</w:t>
      </w:r>
      <w:r w:rsidR="00EE2479">
        <w:rPr>
          <w:rFonts w:ascii="Times New Roman" w:hAnsi="Times New Roman" w:cs="Times New Roman"/>
          <w:sz w:val="24"/>
          <w:szCs w:val="24"/>
        </w:rPr>
        <w:t>7</w:t>
      </w:r>
    </w:p>
    <w:p w:rsidR="004862EC" w:rsidRDefault="00D9641C" w:rsidP="00D9641C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53D6B82A" wp14:editId="1CAF3E03">
            <wp:extent cx="4263471" cy="1526031"/>
            <wp:effectExtent l="19050" t="19050" r="22860" b="17145"/>
            <wp:docPr id="74" name="Рисунок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4266439" cy="1527093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474853" w:rsidRPr="00B45E25" w:rsidRDefault="00474853" w:rsidP="00474853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Рис.1</w:t>
      </w:r>
      <w:r w:rsidR="00EE2479">
        <w:rPr>
          <w:rFonts w:ascii="Times New Roman" w:hAnsi="Times New Roman" w:cs="Times New Roman"/>
          <w:sz w:val="24"/>
          <w:szCs w:val="24"/>
        </w:rPr>
        <w:t>8</w:t>
      </w:r>
    </w:p>
    <w:sectPr w:rsidR="00474853" w:rsidRPr="00B45E25">
      <w:headerReference w:type="default" r:id="rId30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FB268A" w:rsidRDefault="00FB268A" w:rsidP="008B2AD6">
      <w:pPr>
        <w:spacing w:after="0" w:line="240" w:lineRule="auto"/>
      </w:pPr>
      <w:r>
        <w:separator/>
      </w:r>
    </w:p>
  </w:endnote>
  <w:endnote w:type="continuationSeparator" w:id="0">
    <w:p w:rsidR="00FB268A" w:rsidRDefault="00FB268A" w:rsidP="008B2AD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FB268A" w:rsidRDefault="00FB268A" w:rsidP="008B2AD6">
      <w:pPr>
        <w:spacing w:after="0" w:line="240" w:lineRule="auto"/>
      </w:pPr>
      <w:r>
        <w:separator/>
      </w:r>
    </w:p>
  </w:footnote>
  <w:footnote w:type="continuationSeparator" w:id="0">
    <w:p w:rsidR="00FB268A" w:rsidRDefault="00FB268A" w:rsidP="008B2AD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634557387"/>
      <w:docPartObj>
        <w:docPartGallery w:val="Page Numbers (Top of Page)"/>
        <w:docPartUnique/>
      </w:docPartObj>
    </w:sdtPr>
    <w:sdtEndPr/>
    <w:sdtContent>
      <w:p w:rsidR="00D478FB" w:rsidRDefault="00D478FB">
        <w:pPr>
          <w:pStyle w:val="a3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564B59">
          <w:rPr>
            <w:noProof/>
          </w:rPr>
          <w:t>3</w:t>
        </w:r>
        <w:r>
          <w:fldChar w:fldCharType="end"/>
        </w:r>
      </w:p>
    </w:sdtContent>
  </w:sdt>
  <w:p w:rsidR="00D478FB" w:rsidRDefault="00D478FB">
    <w:pPr>
      <w:pStyle w:val="a3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2C270D43"/>
    <w:multiLevelType w:val="hybridMultilevel"/>
    <w:tmpl w:val="3838244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53121033"/>
    <w:multiLevelType w:val="hybridMultilevel"/>
    <w:tmpl w:val="06680B3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862EC"/>
    <w:rsid w:val="00001757"/>
    <w:rsid w:val="00026018"/>
    <w:rsid w:val="00043CD4"/>
    <w:rsid w:val="00115734"/>
    <w:rsid w:val="001238CB"/>
    <w:rsid w:val="00142F5A"/>
    <w:rsid w:val="00156715"/>
    <w:rsid w:val="00183C10"/>
    <w:rsid w:val="001952D3"/>
    <w:rsid w:val="001A09C3"/>
    <w:rsid w:val="001B28A1"/>
    <w:rsid w:val="001C3DC7"/>
    <w:rsid w:val="001D0D57"/>
    <w:rsid w:val="001F1F88"/>
    <w:rsid w:val="00213916"/>
    <w:rsid w:val="002233B9"/>
    <w:rsid w:val="00234D7E"/>
    <w:rsid w:val="00251A6E"/>
    <w:rsid w:val="00274E36"/>
    <w:rsid w:val="002870F5"/>
    <w:rsid w:val="002A6D3B"/>
    <w:rsid w:val="002D5E0F"/>
    <w:rsid w:val="00305696"/>
    <w:rsid w:val="00322D28"/>
    <w:rsid w:val="003624CB"/>
    <w:rsid w:val="00367287"/>
    <w:rsid w:val="00373F7D"/>
    <w:rsid w:val="0039753F"/>
    <w:rsid w:val="003F0F42"/>
    <w:rsid w:val="00426031"/>
    <w:rsid w:val="0046563D"/>
    <w:rsid w:val="00474853"/>
    <w:rsid w:val="004839AC"/>
    <w:rsid w:val="0048545A"/>
    <w:rsid w:val="004862EC"/>
    <w:rsid w:val="004D70A3"/>
    <w:rsid w:val="0050322E"/>
    <w:rsid w:val="005102F0"/>
    <w:rsid w:val="00564B59"/>
    <w:rsid w:val="00594BF6"/>
    <w:rsid w:val="00595978"/>
    <w:rsid w:val="005B2CCA"/>
    <w:rsid w:val="005D258F"/>
    <w:rsid w:val="00634B6B"/>
    <w:rsid w:val="0066458E"/>
    <w:rsid w:val="00693E9F"/>
    <w:rsid w:val="007077A7"/>
    <w:rsid w:val="00742361"/>
    <w:rsid w:val="00770742"/>
    <w:rsid w:val="007723CC"/>
    <w:rsid w:val="00786382"/>
    <w:rsid w:val="0083051C"/>
    <w:rsid w:val="008419D6"/>
    <w:rsid w:val="00861806"/>
    <w:rsid w:val="008908EF"/>
    <w:rsid w:val="008A134E"/>
    <w:rsid w:val="008B2AD6"/>
    <w:rsid w:val="008E4930"/>
    <w:rsid w:val="009B0654"/>
    <w:rsid w:val="00A74481"/>
    <w:rsid w:val="00A84414"/>
    <w:rsid w:val="00AB4026"/>
    <w:rsid w:val="00AC0EAE"/>
    <w:rsid w:val="00AC512A"/>
    <w:rsid w:val="00B36740"/>
    <w:rsid w:val="00B45E25"/>
    <w:rsid w:val="00B8467B"/>
    <w:rsid w:val="00BD5CBE"/>
    <w:rsid w:val="00C05B4F"/>
    <w:rsid w:val="00CB3FA1"/>
    <w:rsid w:val="00CB6181"/>
    <w:rsid w:val="00CC10DB"/>
    <w:rsid w:val="00D2267C"/>
    <w:rsid w:val="00D33041"/>
    <w:rsid w:val="00D478FB"/>
    <w:rsid w:val="00D609E6"/>
    <w:rsid w:val="00D94BBF"/>
    <w:rsid w:val="00D9641C"/>
    <w:rsid w:val="00DA218D"/>
    <w:rsid w:val="00DF7514"/>
    <w:rsid w:val="00E53D2D"/>
    <w:rsid w:val="00E80E6A"/>
    <w:rsid w:val="00EE2479"/>
    <w:rsid w:val="00F031BF"/>
    <w:rsid w:val="00F50E94"/>
    <w:rsid w:val="00F8311F"/>
    <w:rsid w:val="00F851F7"/>
    <w:rsid w:val="00FB268A"/>
    <w:rsid w:val="00FC3815"/>
    <w:rsid w:val="00FF31F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5EF734F4-1D28-4001-83E1-712FB9AB232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8B2AD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8B2AD6"/>
  </w:style>
  <w:style w:type="paragraph" w:styleId="a5">
    <w:name w:val="footer"/>
    <w:basedOn w:val="a"/>
    <w:link w:val="a6"/>
    <w:uiPriority w:val="99"/>
    <w:unhideWhenUsed/>
    <w:rsid w:val="008B2AD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8B2AD6"/>
  </w:style>
  <w:style w:type="paragraph" w:styleId="a7">
    <w:name w:val="List Paragraph"/>
    <w:basedOn w:val="a"/>
    <w:uiPriority w:val="34"/>
    <w:qFormat/>
    <w:rsid w:val="008B2AD6"/>
    <w:pPr>
      <w:ind w:left="720"/>
      <w:contextualSpacing/>
    </w:pPr>
  </w:style>
  <w:style w:type="character" w:styleId="a8">
    <w:name w:val="Hyperlink"/>
    <w:basedOn w:val="a0"/>
    <w:uiPriority w:val="99"/>
    <w:unhideWhenUsed/>
    <w:rsid w:val="00D2267C"/>
    <w:rPr>
      <w:color w:val="0563C1" w:themeColor="hyperlink"/>
      <w:u w:val="single"/>
    </w:rPr>
  </w:style>
  <w:style w:type="paragraph" w:styleId="a9">
    <w:name w:val="Balloon Text"/>
    <w:basedOn w:val="a"/>
    <w:link w:val="aa"/>
    <w:uiPriority w:val="99"/>
    <w:semiHidden/>
    <w:unhideWhenUsed/>
    <w:rsid w:val="00FF31F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a">
    <w:name w:val="Текст выноски Знак"/>
    <w:basedOn w:val="a0"/>
    <w:link w:val="a9"/>
    <w:uiPriority w:val="99"/>
    <w:semiHidden/>
    <w:rsid w:val="00FF31F3"/>
    <w:rPr>
      <w:rFonts w:ascii="Segoe UI" w:hAnsi="Segoe UI" w:cs="Segoe UI"/>
      <w:sz w:val="18"/>
      <w:szCs w:val="18"/>
    </w:rPr>
  </w:style>
  <w:style w:type="character" w:styleId="ab">
    <w:name w:val="FollowedHyperlink"/>
    <w:basedOn w:val="a0"/>
    <w:uiPriority w:val="99"/>
    <w:semiHidden/>
    <w:unhideWhenUsed/>
    <w:rsid w:val="00F8311F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esia.gosuslugi.ru/" TargetMode="External"/><Relationship Id="rId13" Type="http://schemas.openxmlformats.org/officeDocument/2006/relationships/image" Target="media/image3.png"/><Relationship Id="rId18" Type="http://schemas.openxmlformats.org/officeDocument/2006/relationships/image" Target="media/image7.png"/><Relationship Id="rId26" Type="http://schemas.openxmlformats.org/officeDocument/2006/relationships/image" Target="media/image15.png"/><Relationship Id="rId3" Type="http://schemas.openxmlformats.org/officeDocument/2006/relationships/styles" Target="styles.xml"/><Relationship Id="rId21" Type="http://schemas.openxmlformats.org/officeDocument/2006/relationships/image" Target="media/image10.png"/><Relationship Id="rId7" Type="http://schemas.openxmlformats.org/officeDocument/2006/relationships/endnotes" Target="endnotes.xml"/><Relationship Id="rId12" Type="http://schemas.openxmlformats.org/officeDocument/2006/relationships/image" Target="media/image2.png"/><Relationship Id="rId17" Type="http://schemas.openxmlformats.org/officeDocument/2006/relationships/image" Target="media/image6.png"/><Relationship Id="rId25" Type="http://schemas.openxmlformats.org/officeDocument/2006/relationships/image" Target="media/image14.png"/><Relationship Id="rId2" Type="http://schemas.openxmlformats.org/officeDocument/2006/relationships/numbering" Target="numbering.xml"/><Relationship Id="rId16" Type="http://schemas.openxmlformats.org/officeDocument/2006/relationships/image" Target="media/image5.png"/><Relationship Id="rId20" Type="http://schemas.openxmlformats.org/officeDocument/2006/relationships/image" Target="media/image9.png"/><Relationship Id="rId29" Type="http://schemas.openxmlformats.org/officeDocument/2006/relationships/image" Target="media/image18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1.png"/><Relationship Id="rId24" Type="http://schemas.openxmlformats.org/officeDocument/2006/relationships/image" Target="media/image13.png"/><Relationship Id="rId32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hyperlink" Target="http://www.pfrf.ru" TargetMode="External"/><Relationship Id="rId23" Type="http://schemas.openxmlformats.org/officeDocument/2006/relationships/image" Target="media/image12.png"/><Relationship Id="rId28" Type="http://schemas.openxmlformats.org/officeDocument/2006/relationships/image" Target="media/image17.png"/><Relationship Id="rId10" Type="http://schemas.openxmlformats.org/officeDocument/2006/relationships/hyperlink" Target="http://minsvyaz.ru/ru/directions/?regulator=118" TargetMode="External"/><Relationship Id="rId19" Type="http://schemas.openxmlformats.org/officeDocument/2006/relationships/image" Target="media/image8.png"/><Relationship Id="rId3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yperlink" Target="https://digital.gov.ru/ru/documents/6182/" TargetMode="External"/><Relationship Id="rId14" Type="http://schemas.openxmlformats.org/officeDocument/2006/relationships/image" Target="media/image4.png"/><Relationship Id="rId22" Type="http://schemas.openxmlformats.org/officeDocument/2006/relationships/image" Target="media/image11.png"/><Relationship Id="rId27" Type="http://schemas.openxmlformats.org/officeDocument/2006/relationships/image" Target="media/image16.png"/><Relationship Id="rId30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F2AA790-18B1-42C2-84F7-ADB83908599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484</TotalTime>
  <Pages>8</Pages>
  <Words>509</Words>
  <Characters>2903</Characters>
  <Application>Microsoft Office Word</Application>
  <DocSecurity>0</DocSecurity>
  <Lines>24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3406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Шишкина Татьяна Анатольевна</dc:creator>
  <cp:keywords/>
  <dc:description/>
  <cp:lastModifiedBy>Турлова Татьяна Викторовна</cp:lastModifiedBy>
  <cp:revision>26</cp:revision>
  <cp:lastPrinted>2020-02-10T07:40:00Z</cp:lastPrinted>
  <dcterms:created xsi:type="dcterms:W3CDTF">2020-02-10T02:18:00Z</dcterms:created>
  <dcterms:modified xsi:type="dcterms:W3CDTF">2020-02-11T05:45:00Z</dcterms:modified>
</cp:coreProperties>
</file>